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DC311" w14:textId="77777777" w:rsidR="00375603" w:rsidRDefault="00375603" w:rsidP="00375603">
      <w:pPr>
        <w:jc w:val="both"/>
      </w:pPr>
    </w:p>
    <w:p w14:paraId="0C814350" w14:textId="77777777" w:rsidR="00375603" w:rsidRPr="005A1715" w:rsidRDefault="00375603" w:rsidP="00375603">
      <w:pPr>
        <w:jc w:val="both"/>
        <w:rPr>
          <w:rFonts w:ascii="GillSans" w:hAnsi="GillSans"/>
          <w:sz w:val="20"/>
        </w:rPr>
      </w:pPr>
      <w:r>
        <w:rPr>
          <w:rFonts w:ascii="GillSans" w:hAnsi="GillSans"/>
          <w:noProof/>
          <w:sz w:val="20"/>
        </w:rPr>
        <w:drawing>
          <wp:inline distT="0" distB="0" distL="0" distR="0" wp14:anchorId="48DE88CC" wp14:editId="1C32D560">
            <wp:extent cx="4631055" cy="95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6000943" w14:textId="77777777" w:rsidR="00375603" w:rsidRPr="005A1715" w:rsidRDefault="00375603" w:rsidP="00375603">
      <w:pPr>
        <w:jc w:val="both"/>
        <w:rPr>
          <w:rFonts w:ascii="GillSans" w:hAnsi="GillSans"/>
          <w:sz w:val="20"/>
        </w:rPr>
      </w:pPr>
    </w:p>
    <w:p w14:paraId="5A7027D4" w14:textId="77777777" w:rsidR="00375603" w:rsidRDefault="00375603" w:rsidP="00375603">
      <w:pPr>
        <w:jc w:val="both"/>
        <w:rPr>
          <w:rFonts w:ascii="GillSans" w:hAnsi="GillSans"/>
          <w:b/>
          <w:color w:val="76923C"/>
          <w:sz w:val="52"/>
          <w:szCs w:val="52"/>
        </w:rPr>
      </w:pPr>
      <w:r>
        <w:rPr>
          <w:rFonts w:ascii="GillSans" w:hAnsi="GillSans"/>
          <w:b/>
          <w:noProof/>
          <w:color w:val="76923C"/>
          <w:sz w:val="52"/>
          <w:szCs w:val="52"/>
        </w:rPr>
        <w:drawing>
          <wp:inline distT="0" distB="0" distL="0" distR="0" wp14:anchorId="6530807D" wp14:editId="10BE3998">
            <wp:extent cx="1769745" cy="9734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1BB4DDB7" w14:textId="77777777" w:rsidR="00375603" w:rsidRDefault="00375603" w:rsidP="00375603">
      <w:pPr>
        <w:jc w:val="both"/>
        <w:rPr>
          <w:rFonts w:ascii="GillSans" w:hAnsi="GillSans"/>
          <w:b/>
          <w:color w:val="76923C"/>
          <w:sz w:val="52"/>
          <w:szCs w:val="52"/>
        </w:rPr>
      </w:pPr>
    </w:p>
    <w:p w14:paraId="7D44E998" w14:textId="77777777" w:rsidR="003510C8" w:rsidRPr="00791B35" w:rsidRDefault="003510C8" w:rsidP="003510C8">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181655DA" w14:textId="77777777" w:rsidR="00375603" w:rsidRDefault="00375603" w:rsidP="00375603">
      <w:pPr>
        <w:jc w:val="both"/>
        <w:rPr>
          <w:rFonts w:ascii="GillSans" w:hAnsi="GillSans"/>
          <w:sz w:val="36"/>
          <w:szCs w:val="36"/>
        </w:rPr>
      </w:pPr>
    </w:p>
    <w:p w14:paraId="2BE84A9D" w14:textId="77777777" w:rsidR="00375603" w:rsidRPr="003647E1" w:rsidRDefault="00375603" w:rsidP="00375603">
      <w:pPr>
        <w:jc w:val="both"/>
        <w:rPr>
          <w:rFonts w:ascii="GillSans" w:hAnsi="GillSans"/>
          <w:color w:val="76923C"/>
          <w:sz w:val="36"/>
          <w:szCs w:val="36"/>
        </w:rPr>
      </w:pPr>
      <w:r w:rsidRPr="003647E1">
        <w:rPr>
          <w:rFonts w:ascii="GillSans" w:hAnsi="GillSans"/>
          <w:color w:val="76923C"/>
          <w:sz w:val="36"/>
          <w:szCs w:val="36"/>
        </w:rPr>
        <w:t xml:space="preserve">Assessment and Development Event Portfolio for Talent </w:t>
      </w:r>
    </w:p>
    <w:p w14:paraId="09832847" w14:textId="77777777" w:rsidR="00375603" w:rsidRPr="003647E1" w:rsidRDefault="00375603" w:rsidP="00375603">
      <w:pPr>
        <w:jc w:val="both"/>
        <w:rPr>
          <w:rFonts w:ascii="GillSans" w:hAnsi="GillSans"/>
          <w:color w:val="76923C"/>
          <w:sz w:val="52"/>
          <w:szCs w:val="52"/>
        </w:rPr>
      </w:pPr>
    </w:p>
    <w:p w14:paraId="07ACEAF6" w14:textId="77777777" w:rsidR="00375603" w:rsidRPr="005A1715" w:rsidRDefault="00375603" w:rsidP="00375603">
      <w:pPr>
        <w:jc w:val="both"/>
        <w:rPr>
          <w:rFonts w:ascii="GillSans" w:hAnsi="GillSans"/>
          <w:sz w:val="20"/>
        </w:rPr>
      </w:pPr>
    </w:p>
    <w:p w14:paraId="0FBE9791" w14:textId="77777777" w:rsidR="00375603" w:rsidRPr="005A1715" w:rsidRDefault="00375603" w:rsidP="00375603">
      <w:pPr>
        <w:jc w:val="both"/>
        <w:rPr>
          <w:rFonts w:ascii="GillSans" w:hAnsi="GillSans"/>
          <w:sz w:val="20"/>
        </w:rPr>
      </w:pPr>
    </w:p>
    <w:p w14:paraId="1DC951FF" w14:textId="77777777" w:rsidR="00375603" w:rsidRPr="005A1715" w:rsidRDefault="00375603" w:rsidP="00375603">
      <w:pPr>
        <w:jc w:val="both"/>
        <w:rPr>
          <w:rFonts w:ascii="GillSans" w:hAnsi="GillSans"/>
          <w:sz w:val="20"/>
        </w:rPr>
      </w:pPr>
    </w:p>
    <w:p w14:paraId="4F5B5F94" w14:textId="77777777" w:rsidR="00375603" w:rsidRPr="005A1715" w:rsidRDefault="00375603" w:rsidP="00375603">
      <w:pPr>
        <w:jc w:val="both"/>
        <w:rPr>
          <w:rFonts w:ascii="GillSans" w:hAnsi="GillSans"/>
          <w:sz w:val="20"/>
        </w:rPr>
      </w:pPr>
    </w:p>
    <w:p w14:paraId="7F6E9697" w14:textId="77777777" w:rsidR="00375603" w:rsidRPr="005A1715" w:rsidRDefault="00375603" w:rsidP="00375603">
      <w:pPr>
        <w:jc w:val="both"/>
        <w:rPr>
          <w:rFonts w:ascii="GillSans" w:hAnsi="GillSans"/>
          <w:sz w:val="20"/>
        </w:rPr>
      </w:pPr>
    </w:p>
    <w:p w14:paraId="5094194A" w14:textId="77777777" w:rsidR="00375603" w:rsidRPr="005A1715" w:rsidRDefault="00375603" w:rsidP="00375603">
      <w:pPr>
        <w:jc w:val="both"/>
        <w:rPr>
          <w:rFonts w:ascii="GillSans" w:hAnsi="GillSans"/>
          <w:sz w:val="20"/>
        </w:rPr>
      </w:pPr>
    </w:p>
    <w:p w14:paraId="5C9AFE3A" w14:textId="77777777" w:rsidR="00375603" w:rsidRPr="005A1715" w:rsidRDefault="00375603" w:rsidP="00375603">
      <w:pPr>
        <w:jc w:val="both"/>
        <w:rPr>
          <w:rFonts w:ascii="GillSans" w:hAnsi="GillSans"/>
          <w:sz w:val="20"/>
        </w:rPr>
      </w:pPr>
    </w:p>
    <w:p w14:paraId="4117E8D0" w14:textId="77777777" w:rsidR="00375603" w:rsidRPr="005A1715" w:rsidRDefault="00375603" w:rsidP="00375603">
      <w:pPr>
        <w:jc w:val="both"/>
        <w:rPr>
          <w:rFonts w:ascii="GillSans" w:hAnsi="GillSans"/>
          <w:sz w:val="20"/>
        </w:rPr>
      </w:pPr>
    </w:p>
    <w:p w14:paraId="4D4B4310" w14:textId="77777777" w:rsidR="00375603" w:rsidRPr="003647E1" w:rsidRDefault="00375603" w:rsidP="00375603">
      <w:pPr>
        <w:jc w:val="both"/>
        <w:rPr>
          <w:rFonts w:ascii="GillSans" w:hAnsi="GillSans"/>
          <w:color w:val="76923C"/>
          <w:sz w:val="20"/>
        </w:rPr>
      </w:pPr>
    </w:p>
    <w:p w14:paraId="5B588BEF" w14:textId="77777777" w:rsidR="00375603" w:rsidRPr="003647E1" w:rsidRDefault="00375603" w:rsidP="00375603">
      <w:pPr>
        <w:jc w:val="both"/>
        <w:rPr>
          <w:rFonts w:ascii="GillSans" w:hAnsi="GillSans"/>
          <w:color w:val="76923C"/>
          <w:sz w:val="20"/>
        </w:rPr>
      </w:pPr>
    </w:p>
    <w:p w14:paraId="6EFD48D5" w14:textId="77777777" w:rsidR="00375603" w:rsidRPr="003647E1" w:rsidRDefault="00375603" w:rsidP="00375603">
      <w:pPr>
        <w:jc w:val="both"/>
        <w:rPr>
          <w:rFonts w:ascii="GillSans" w:hAnsi="GillSans"/>
          <w:color w:val="76923C"/>
          <w:sz w:val="20"/>
        </w:rPr>
      </w:pPr>
    </w:p>
    <w:p w14:paraId="05DFFAA2" w14:textId="77777777" w:rsidR="00375603" w:rsidRPr="003647E1" w:rsidRDefault="00375603" w:rsidP="00375603">
      <w:pPr>
        <w:jc w:val="both"/>
        <w:rPr>
          <w:rFonts w:ascii="GillSans" w:hAnsi="GillSans"/>
          <w:color w:val="76923C"/>
          <w:sz w:val="28"/>
        </w:rPr>
      </w:pPr>
      <w:r w:rsidRPr="003647E1">
        <w:rPr>
          <w:rFonts w:ascii="GillSans" w:hAnsi="GillSans"/>
          <w:color w:val="76923C"/>
          <w:sz w:val="28"/>
        </w:rPr>
        <w:t xml:space="preserve">ASSESSOR SUPPORT DOCUMENTATION </w:t>
      </w:r>
    </w:p>
    <w:p w14:paraId="7C9ED803" w14:textId="77777777" w:rsidR="00375603" w:rsidRPr="003647E1" w:rsidRDefault="00375603" w:rsidP="00375603">
      <w:pPr>
        <w:jc w:val="both"/>
        <w:rPr>
          <w:rFonts w:ascii="GillSans" w:hAnsi="GillSans"/>
          <w:color w:val="76923C"/>
          <w:sz w:val="28"/>
        </w:rPr>
      </w:pPr>
    </w:p>
    <w:p w14:paraId="74D1F002" w14:textId="77777777" w:rsidR="00375603" w:rsidRPr="003647E1" w:rsidRDefault="00375603" w:rsidP="00375603">
      <w:pPr>
        <w:jc w:val="both"/>
        <w:rPr>
          <w:rFonts w:ascii="GillSans" w:hAnsi="GillSans"/>
          <w:color w:val="76923C"/>
          <w:sz w:val="28"/>
        </w:rPr>
      </w:pPr>
      <w:r w:rsidRPr="003647E1">
        <w:rPr>
          <w:rFonts w:ascii="GillSans" w:hAnsi="GillSans"/>
          <w:color w:val="76923C"/>
          <w:sz w:val="28"/>
        </w:rPr>
        <w:t>For Assessment/Development Centre Management</w:t>
      </w:r>
    </w:p>
    <w:p w14:paraId="34F185EC" w14:textId="77777777" w:rsidR="00375603" w:rsidRPr="003647E1" w:rsidRDefault="00375603" w:rsidP="00375603">
      <w:pPr>
        <w:jc w:val="both"/>
        <w:rPr>
          <w:rFonts w:ascii="GillSans" w:hAnsi="GillSans"/>
          <w:color w:val="76923C"/>
          <w:sz w:val="28"/>
        </w:rPr>
      </w:pPr>
    </w:p>
    <w:p w14:paraId="30AB78B1" w14:textId="77777777" w:rsidR="00375603" w:rsidRPr="003647E1" w:rsidRDefault="00375603" w:rsidP="00375603">
      <w:pPr>
        <w:jc w:val="both"/>
        <w:rPr>
          <w:rFonts w:ascii="GillSans" w:hAnsi="GillSans"/>
          <w:color w:val="76923C"/>
          <w:sz w:val="20"/>
        </w:rPr>
      </w:pPr>
    </w:p>
    <w:p w14:paraId="3D41DC7E" w14:textId="77777777" w:rsidR="00375603" w:rsidRPr="003647E1" w:rsidRDefault="00375603" w:rsidP="00375603">
      <w:pPr>
        <w:jc w:val="both"/>
        <w:rPr>
          <w:rFonts w:ascii="GillSans" w:hAnsi="GillSans"/>
          <w:color w:val="76923C"/>
          <w:sz w:val="20"/>
        </w:rPr>
      </w:pPr>
    </w:p>
    <w:p w14:paraId="22B49E79" w14:textId="77777777" w:rsidR="00375603" w:rsidRPr="003647E1" w:rsidRDefault="00375603" w:rsidP="00375603">
      <w:pPr>
        <w:jc w:val="both"/>
        <w:rPr>
          <w:rFonts w:ascii="GillSans" w:hAnsi="GillSans"/>
          <w:color w:val="76923C"/>
          <w:sz w:val="40"/>
        </w:rPr>
      </w:pPr>
    </w:p>
    <w:p w14:paraId="0630537D" w14:textId="77777777" w:rsidR="00375603" w:rsidRPr="003647E1" w:rsidRDefault="00375603" w:rsidP="00375603">
      <w:pPr>
        <w:jc w:val="both"/>
        <w:rPr>
          <w:rFonts w:ascii="GillSans" w:hAnsi="GillSans"/>
          <w:color w:val="76923C"/>
          <w:sz w:val="40"/>
        </w:rPr>
      </w:pPr>
    </w:p>
    <w:p w14:paraId="06FF997C" w14:textId="77777777" w:rsidR="00375603" w:rsidRDefault="00375603" w:rsidP="00375603">
      <w:pPr>
        <w:jc w:val="both"/>
        <w:rPr>
          <w:rFonts w:ascii="GillSans" w:hAnsi="GillSans"/>
          <w:color w:val="76923C"/>
          <w:sz w:val="40"/>
        </w:rPr>
      </w:pPr>
    </w:p>
    <w:p w14:paraId="7438EF36" w14:textId="77777777" w:rsidR="003048DE" w:rsidRDefault="00375603" w:rsidP="00375603">
      <w:pPr>
        <w:jc w:val="both"/>
        <w:rPr>
          <w:rFonts w:ascii="GillSans" w:hAnsi="GillSans"/>
          <w:color w:val="76923C"/>
          <w:sz w:val="52"/>
          <w:szCs w:val="52"/>
        </w:rPr>
      </w:pPr>
      <w:r>
        <w:rPr>
          <w:rFonts w:ascii="GillSans" w:hAnsi="GillSans"/>
          <w:color w:val="76923C"/>
          <w:sz w:val="52"/>
          <w:szCs w:val="52"/>
        </w:rPr>
        <w:t>Caratna Transport</w:t>
      </w:r>
    </w:p>
    <w:p w14:paraId="196C3781" w14:textId="77777777" w:rsidR="000C40A9" w:rsidRDefault="000C40A9" w:rsidP="00375603">
      <w:pPr>
        <w:jc w:val="both"/>
        <w:rPr>
          <w:rFonts w:ascii="Gill Sans" w:hAnsi="Gill Sans"/>
          <w:color w:val="76923C"/>
          <w:sz w:val="28"/>
        </w:rPr>
      </w:pPr>
    </w:p>
    <w:p w14:paraId="75A9E3B5" w14:textId="77777777" w:rsidR="009E33A6" w:rsidRDefault="009E33A6" w:rsidP="00375603">
      <w:pPr>
        <w:jc w:val="both"/>
        <w:rPr>
          <w:rFonts w:ascii="Gill Sans" w:hAnsi="Gill Sans"/>
          <w:color w:val="76923C"/>
          <w:sz w:val="28"/>
        </w:rPr>
      </w:pPr>
    </w:p>
    <w:p w14:paraId="119182A8" w14:textId="77777777" w:rsidR="009E33A6" w:rsidRDefault="009E33A6" w:rsidP="00375603">
      <w:pPr>
        <w:jc w:val="both"/>
        <w:rPr>
          <w:rFonts w:ascii="Gill Sans" w:hAnsi="Gill Sans"/>
          <w:color w:val="76923C"/>
          <w:sz w:val="28"/>
        </w:rPr>
      </w:pPr>
    </w:p>
    <w:p w14:paraId="29FEA847" w14:textId="77777777" w:rsidR="00460218" w:rsidRDefault="00460218" w:rsidP="00375603">
      <w:pPr>
        <w:jc w:val="both"/>
        <w:rPr>
          <w:rFonts w:ascii="Gill Sans" w:hAnsi="Gill Sans"/>
          <w:color w:val="76923C"/>
          <w:sz w:val="28"/>
        </w:rPr>
      </w:pPr>
    </w:p>
    <w:p w14:paraId="2082F7BE" w14:textId="473DE859" w:rsidR="00375603" w:rsidRPr="003647E1" w:rsidRDefault="00375603" w:rsidP="00375603">
      <w:pPr>
        <w:jc w:val="both"/>
        <w:rPr>
          <w:rFonts w:ascii="GillSans" w:hAnsi="GillSans"/>
          <w:color w:val="76923C"/>
          <w:sz w:val="52"/>
          <w:szCs w:val="52"/>
        </w:rPr>
      </w:pPr>
      <w:r w:rsidRPr="003647E1">
        <w:rPr>
          <w:rFonts w:ascii="Gill Sans" w:hAnsi="Gill Sans"/>
          <w:color w:val="76923C"/>
          <w:sz w:val="28"/>
        </w:rPr>
        <w:t xml:space="preserve">Assessor Pack Contents </w:t>
      </w:r>
    </w:p>
    <w:p w14:paraId="5B6702B2" w14:textId="77777777" w:rsidR="00375603" w:rsidRPr="003647E1" w:rsidRDefault="00375603" w:rsidP="00375603">
      <w:pPr>
        <w:jc w:val="both"/>
        <w:rPr>
          <w:rFonts w:ascii="Gill Sans" w:hAnsi="Gill Sans"/>
          <w:color w:val="76923C"/>
        </w:rPr>
      </w:pPr>
    </w:p>
    <w:p w14:paraId="19DF5C3B" w14:textId="77777777" w:rsidR="00375603" w:rsidRPr="003647E1" w:rsidRDefault="00375603" w:rsidP="00375603">
      <w:pPr>
        <w:jc w:val="both"/>
        <w:rPr>
          <w:rFonts w:ascii="Gill Sans" w:hAnsi="Gill Sans"/>
          <w:color w:val="76923C"/>
        </w:rPr>
      </w:pPr>
      <w:r>
        <w:rPr>
          <w:rFonts w:ascii="Gill Sans" w:hAnsi="Gill Sans"/>
          <w:noProof/>
          <w:color w:val="76923C"/>
          <w:szCs w:val="20"/>
        </w:rPr>
        <mc:AlternateContent>
          <mc:Choice Requires="wps">
            <w:drawing>
              <wp:anchor distT="0" distB="0" distL="114300" distR="114300" simplePos="0" relativeHeight="251664384" behindDoc="0" locked="0" layoutInCell="1" allowOverlap="1" wp14:anchorId="6CB42B32" wp14:editId="56EA1918">
                <wp:simplePos x="0" y="0"/>
                <wp:positionH relativeFrom="column">
                  <wp:posOffset>0</wp:posOffset>
                </wp:positionH>
                <wp:positionV relativeFrom="paragraph">
                  <wp:posOffset>43180</wp:posOffset>
                </wp:positionV>
                <wp:extent cx="5486400" cy="0"/>
                <wp:effectExtent l="29845" t="20955" r="33655" b="42545"/>
                <wp:wrapNone/>
                <wp:docPr id="2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6in,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1nWBYCAAArBAAADgAAAGRycy9lMm9Eb2MueG1srFPBjtowEL1X6j9YvkMSCGyICKsqQC/bFmm3&#10;H2Bsh1h1bMs2BFT13zs2BO1uL1XVizOTGb95M2+8fDx3Ep24dUKrCmfjFCOuqGZCHSr8/WU7KjBy&#10;nihGpFa8whfu8OPq44dlb0o+0a2WjFsEIMqVvalw670pk8TRlnfEjbXhCoKNth3x4NpDwizpAb2T&#10;ySRN50mvLTNWU+4c/F1fg3gV8ZuGU/+taRz3SFYYuPl42njuw5mslqQ8WGJaQW80yD+w6IhQUPQO&#10;tSaeoKMVf0B1glrtdOPHVHeJbhpBeewBusnSd908t8Tw2AsMx5n7mNz/g6VfTzuLBKvwZD7BSJEO&#10;RHoSiqOHMJveuBJSarWzoTt6Vs/mSdMfDildt0QdeOT4cjFwLQs3kjdXguMMVNj3XzSDHHL0Og7q&#10;3NguQMII0Dnqcbnrwc8eUfg5y4t5noJsdIglpBwuGuv8Z647FIwKS+AcgcnpyflAhJRDSqij9FZI&#10;GeWWCvUVnhYZQIeQ01KwEI2OPexradGJwMYspsViNo1tvUuz+qhYRGs5YZub7YmQVxuqSxXwoBfg&#10;c7OuK/FzkS42xabIR/lkvhnlKWOjT9s6H8232cNsPV3X9Tr7FahledkKxrgK7Ib1zPK/k//2UK6L&#10;dV/Q+xySt+hxYEB2+EbSUcyg33UT9ppddnYQGTYyJt9eT1j51z7Yr9/46jcAAAD//wMAUEsDBBQA&#10;BgAIAAAAIQAkwtrJ1gAAAAQBAAAPAAAAZHJzL2Rvd25yZXYueG1sTI/disIwEIXvhX2HMMLeiKYu&#10;UqQ2FRH253bVB4jNmJY2k5JErW+/s3uzXn6c4Zxvyu3oenHDEFtPCpaLDARS7U1LVsHp+D5fg4hJ&#10;k9G9J1TwwAjb6mVS6sL4O33j7ZCs4BKKhVbQpDQUUsa6Qafjwg9InF18cDoxBitN0Hcud718y7Jc&#10;Ot0SLzR6wH2DdXe4OgWz8Lkk2x33cWW7y5gy95h9fSj1Oh13GxAJx/R/DL/6rA4VO539lUwUvQJ+&#10;JCnIWZ/Ddb5iPv+xrEr5LF/9AAAA//8DAFBLAQItABQABgAIAAAAIQDkmcPA+wAAAOEBAAATAAAA&#10;AAAAAAAAAAAAAAAAAABbQ29udGVudF9UeXBlc10ueG1sUEsBAi0AFAAGAAgAAAAhACOyauHXAAAA&#10;lAEAAAsAAAAAAAAAAAAAAAAALAEAAF9yZWxzLy5yZWxzUEsBAi0AFAAGAAgAAAAhAMttZ1gWAgAA&#10;KwQAAA4AAAAAAAAAAAAAAAAALAIAAGRycy9lMm9Eb2MueG1sUEsBAi0AFAAGAAgAAAAhACTC2snW&#10;AAAABAEAAA8AAAAAAAAAAAAAAAAAbgQAAGRycy9kb3ducmV2LnhtbFBLBQYAAAAABAAEAPMAAABx&#10;BQAAAAA=&#10;" strokecolor="#938953" strokeweight="3pt"/>
            </w:pict>
          </mc:Fallback>
        </mc:AlternateContent>
      </w:r>
    </w:p>
    <w:p w14:paraId="28E1F6B0" w14:textId="77777777" w:rsidR="00375603" w:rsidRPr="003647E1" w:rsidRDefault="00375603" w:rsidP="00375603">
      <w:pPr>
        <w:jc w:val="both"/>
        <w:rPr>
          <w:rFonts w:ascii="Gill Sans" w:hAnsi="Gill Sans"/>
          <w:color w:val="76923C"/>
        </w:rPr>
      </w:pPr>
    </w:p>
    <w:p w14:paraId="7FC17AB3" w14:textId="100CA8A3" w:rsidR="00375603" w:rsidRPr="003647E1" w:rsidRDefault="00375603" w:rsidP="00CC368C">
      <w:pPr>
        <w:numPr>
          <w:ilvl w:val="0"/>
          <w:numId w:val="17"/>
        </w:numPr>
        <w:jc w:val="both"/>
        <w:rPr>
          <w:rFonts w:ascii="Gill Sans" w:hAnsi="Gill Sans"/>
          <w:color w:val="76923C"/>
        </w:rPr>
      </w:pPr>
      <w:r w:rsidRPr="003647E1">
        <w:rPr>
          <w:rFonts w:ascii="Gill Sans" w:hAnsi="Gill Sans"/>
          <w:color w:val="76923C"/>
        </w:rPr>
        <w:t>Introduction from the Author</w:t>
      </w:r>
      <w:r w:rsidR="00AB3807">
        <w:rPr>
          <w:rFonts w:ascii="Gill Sans" w:hAnsi="Gill Sans"/>
          <w:color w:val="76923C"/>
        </w:rPr>
        <w:t xml:space="preserve"> </w:t>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t>page 3</w:t>
      </w:r>
    </w:p>
    <w:p w14:paraId="3C8D3125" w14:textId="77777777" w:rsidR="00375603" w:rsidRPr="003647E1" w:rsidRDefault="00375603" w:rsidP="00375603">
      <w:pPr>
        <w:jc w:val="both"/>
        <w:rPr>
          <w:rFonts w:ascii="Gill Sans" w:hAnsi="Gill Sans"/>
          <w:color w:val="76923C"/>
        </w:rPr>
      </w:pPr>
    </w:p>
    <w:p w14:paraId="0FA325B2" w14:textId="75243C01" w:rsidR="00375603" w:rsidRPr="003647E1" w:rsidRDefault="00375603" w:rsidP="00CC368C">
      <w:pPr>
        <w:numPr>
          <w:ilvl w:val="0"/>
          <w:numId w:val="17"/>
        </w:numPr>
        <w:jc w:val="both"/>
        <w:rPr>
          <w:rFonts w:ascii="Gill Sans" w:hAnsi="Gill Sans"/>
          <w:color w:val="76923C"/>
        </w:rPr>
      </w:pPr>
      <w:r w:rsidRPr="003647E1">
        <w:rPr>
          <w:rFonts w:ascii="Gill Sans" w:hAnsi="Gill Sans"/>
          <w:color w:val="76923C"/>
        </w:rPr>
        <w:t xml:space="preserve">About </w:t>
      </w:r>
      <w:r>
        <w:rPr>
          <w:rFonts w:ascii="Gill Sans" w:hAnsi="Gill Sans"/>
          <w:color w:val="76923C"/>
        </w:rPr>
        <w:t>Caratna Transport</w:t>
      </w:r>
      <w:r w:rsidR="00AB3807">
        <w:rPr>
          <w:rFonts w:ascii="Gill Sans" w:hAnsi="Gill Sans"/>
          <w:color w:val="76923C"/>
        </w:rPr>
        <w:t xml:space="preserve"> </w:t>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t>pages 4 - 5</w:t>
      </w:r>
    </w:p>
    <w:p w14:paraId="00E9DB8F" w14:textId="77777777" w:rsidR="00375603" w:rsidRPr="003647E1" w:rsidRDefault="00375603" w:rsidP="00375603">
      <w:pPr>
        <w:jc w:val="both"/>
        <w:rPr>
          <w:rFonts w:ascii="Gill Sans" w:hAnsi="Gill Sans"/>
          <w:color w:val="76923C"/>
        </w:rPr>
      </w:pPr>
    </w:p>
    <w:p w14:paraId="2698B1C7" w14:textId="53A17C23" w:rsidR="00375603" w:rsidRPr="003647E1" w:rsidRDefault="00375603" w:rsidP="00CC368C">
      <w:pPr>
        <w:numPr>
          <w:ilvl w:val="0"/>
          <w:numId w:val="17"/>
        </w:numPr>
        <w:jc w:val="both"/>
        <w:rPr>
          <w:rFonts w:ascii="Gill Sans" w:hAnsi="Gill Sans"/>
          <w:color w:val="76923C"/>
        </w:rPr>
      </w:pPr>
      <w:r w:rsidRPr="003647E1">
        <w:rPr>
          <w:rFonts w:ascii="Gill Sans" w:hAnsi="Gill Sans"/>
          <w:color w:val="76923C"/>
        </w:rPr>
        <w:t xml:space="preserve">Exercises and Behavioural Capabilities Measured </w:t>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t>pages 5 - 6</w:t>
      </w:r>
    </w:p>
    <w:p w14:paraId="4AE8D4F1" w14:textId="77777777" w:rsidR="00375603" w:rsidRPr="003647E1" w:rsidRDefault="00375603" w:rsidP="00375603">
      <w:pPr>
        <w:jc w:val="both"/>
        <w:rPr>
          <w:rFonts w:ascii="Gill Sans" w:hAnsi="Gill Sans"/>
          <w:color w:val="76923C"/>
        </w:rPr>
      </w:pPr>
    </w:p>
    <w:p w14:paraId="613E08FD" w14:textId="5E3B8E38" w:rsidR="00375603" w:rsidRPr="003647E1" w:rsidRDefault="00375603" w:rsidP="00CC368C">
      <w:pPr>
        <w:numPr>
          <w:ilvl w:val="0"/>
          <w:numId w:val="17"/>
        </w:numPr>
        <w:jc w:val="both"/>
        <w:rPr>
          <w:rFonts w:ascii="Gill Sans" w:hAnsi="Gill Sans"/>
          <w:color w:val="76923C"/>
        </w:rPr>
      </w:pPr>
      <w:r w:rsidRPr="003647E1">
        <w:rPr>
          <w:rFonts w:ascii="Gill Sans" w:hAnsi="Gill Sans"/>
          <w:color w:val="76923C"/>
        </w:rPr>
        <w:t>About the Exercises</w:t>
      </w:r>
      <w:r w:rsidR="00AB3807">
        <w:rPr>
          <w:rFonts w:ascii="Gill Sans" w:hAnsi="Gill Sans"/>
          <w:color w:val="76923C"/>
        </w:rPr>
        <w:t xml:space="preserve"> </w:t>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t>page 7</w:t>
      </w:r>
    </w:p>
    <w:p w14:paraId="23EBB591" w14:textId="77777777" w:rsidR="00375603" w:rsidRPr="003647E1" w:rsidRDefault="00375603" w:rsidP="00375603">
      <w:pPr>
        <w:jc w:val="both"/>
        <w:rPr>
          <w:rFonts w:ascii="Gill Sans" w:hAnsi="Gill Sans"/>
          <w:color w:val="76923C"/>
        </w:rPr>
      </w:pPr>
    </w:p>
    <w:p w14:paraId="24A1457B" w14:textId="7F390503" w:rsidR="00375603" w:rsidRPr="003647E1" w:rsidRDefault="00375603" w:rsidP="00CC368C">
      <w:pPr>
        <w:numPr>
          <w:ilvl w:val="0"/>
          <w:numId w:val="17"/>
        </w:numPr>
        <w:jc w:val="both"/>
        <w:rPr>
          <w:rFonts w:ascii="Gill Sans" w:hAnsi="Gill Sans"/>
          <w:color w:val="76923C"/>
        </w:rPr>
      </w:pPr>
      <w:r w:rsidRPr="003647E1">
        <w:rPr>
          <w:rFonts w:ascii="Gill Sans" w:hAnsi="Gill Sans"/>
          <w:color w:val="76923C"/>
        </w:rPr>
        <w:t>How to Observe and Measure your Participants</w:t>
      </w:r>
      <w:r w:rsidR="00AB3807">
        <w:rPr>
          <w:rFonts w:ascii="Gill Sans" w:hAnsi="Gill Sans"/>
          <w:color w:val="76923C"/>
        </w:rPr>
        <w:t xml:space="preserve"> </w:t>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t>pages 7 - 12</w:t>
      </w:r>
    </w:p>
    <w:p w14:paraId="59F3564D" w14:textId="77777777" w:rsidR="00375603" w:rsidRPr="003647E1" w:rsidRDefault="00375603" w:rsidP="00375603">
      <w:pPr>
        <w:jc w:val="both"/>
        <w:rPr>
          <w:rFonts w:ascii="Gill Sans" w:hAnsi="Gill Sans"/>
          <w:color w:val="76923C"/>
        </w:rPr>
      </w:pPr>
    </w:p>
    <w:p w14:paraId="6742A0E9" w14:textId="22D3C1D4" w:rsidR="00375603" w:rsidRPr="003647E1" w:rsidRDefault="00375603" w:rsidP="00CC368C">
      <w:pPr>
        <w:numPr>
          <w:ilvl w:val="0"/>
          <w:numId w:val="17"/>
        </w:numPr>
        <w:jc w:val="both"/>
        <w:rPr>
          <w:rFonts w:ascii="Gill Sans" w:hAnsi="Gill Sans"/>
          <w:color w:val="76923C"/>
        </w:rPr>
      </w:pPr>
      <w:r w:rsidRPr="003647E1">
        <w:rPr>
          <w:rFonts w:ascii="Gill Sans" w:hAnsi="Gill Sans"/>
          <w:color w:val="76923C"/>
        </w:rPr>
        <w:t>Appendix (1) – Participant Brief</w:t>
      </w:r>
      <w:r w:rsidR="00AB3807">
        <w:rPr>
          <w:rFonts w:ascii="Gill Sans" w:hAnsi="Gill Sans"/>
          <w:color w:val="76923C"/>
        </w:rPr>
        <w:t xml:space="preserve"> </w:t>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r>
      <w:r w:rsidR="00AB3807">
        <w:rPr>
          <w:rFonts w:ascii="Gill Sans" w:hAnsi="Gill Sans"/>
          <w:color w:val="76923C"/>
        </w:rPr>
        <w:tab/>
        <w:t>pages 13 - 44</w:t>
      </w:r>
    </w:p>
    <w:p w14:paraId="0223FBCA" w14:textId="77777777" w:rsidR="00375603" w:rsidRPr="003647E1" w:rsidRDefault="00375603" w:rsidP="00375603">
      <w:pPr>
        <w:jc w:val="both"/>
        <w:rPr>
          <w:rFonts w:ascii="Gill Sans" w:hAnsi="Gill Sans"/>
          <w:color w:val="76923C"/>
        </w:rPr>
      </w:pPr>
    </w:p>
    <w:p w14:paraId="397F3280" w14:textId="13DF2BBE" w:rsidR="00375603" w:rsidRPr="003647E1" w:rsidRDefault="00375603" w:rsidP="00CC368C">
      <w:pPr>
        <w:numPr>
          <w:ilvl w:val="0"/>
          <w:numId w:val="17"/>
        </w:numPr>
        <w:jc w:val="both"/>
        <w:rPr>
          <w:rFonts w:ascii="Gill Sans" w:hAnsi="Gill Sans"/>
          <w:color w:val="76923C"/>
        </w:rPr>
      </w:pPr>
      <w:r w:rsidRPr="003647E1">
        <w:rPr>
          <w:rFonts w:ascii="Gill Sans" w:hAnsi="Gill Sans"/>
          <w:color w:val="76923C"/>
        </w:rPr>
        <w:t>Appendix (2) – Participant Exercises and Administration</w:t>
      </w:r>
      <w:r w:rsidR="00AB3807">
        <w:rPr>
          <w:rFonts w:ascii="Gill Sans" w:hAnsi="Gill Sans"/>
          <w:color w:val="76923C"/>
        </w:rPr>
        <w:t xml:space="preserve"> </w:t>
      </w:r>
      <w:r w:rsidR="00AB3807">
        <w:rPr>
          <w:rFonts w:ascii="Gill Sans" w:hAnsi="Gill Sans"/>
          <w:color w:val="76923C"/>
        </w:rPr>
        <w:tab/>
      </w:r>
      <w:r w:rsidR="00AB3807">
        <w:rPr>
          <w:rFonts w:ascii="Gill Sans" w:hAnsi="Gill Sans"/>
          <w:color w:val="76923C"/>
        </w:rPr>
        <w:tab/>
        <w:t>pages 45 - 60</w:t>
      </w:r>
    </w:p>
    <w:p w14:paraId="5FC1223B" w14:textId="77777777" w:rsidR="00375603" w:rsidRPr="003647E1" w:rsidRDefault="00375603" w:rsidP="00375603">
      <w:pPr>
        <w:jc w:val="both"/>
        <w:rPr>
          <w:rFonts w:ascii="Gill Sans" w:hAnsi="Gill Sans"/>
          <w:color w:val="76923C"/>
        </w:rPr>
      </w:pPr>
    </w:p>
    <w:p w14:paraId="0F4B1817" w14:textId="29907C17" w:rsidR="00375603" w:rsidRPr="003647E1" w:rsidRDefault="00375603" w:rsidP="00CC368C">
      <w:pPr>
        <w:numPr>
          <w:ilvl w:val="0"/>
          <w:numId w:val="17"/>
        </w:numPr>
        <w:jc w:val="both"/>
        <w:rPr>
          <w:rFonts w:ascii="Gill Sans" w:hAnsi="Gill Sans"/>
          <w:color w:val="76923C"/>
        </w:rPr>
      </w:pPr>
      <w:r w:rsidRPr="003647E1">
        <w:rPr>
          <w:rFonts w:ascii="Gill Sans" w:hAnsi="Gill Sans"/>
          <w:color w:val="76923C"/>
        </w:rPr>
        <w:t>Appendix (3) – Scoring, Observation and Wash Up Logistics</w:t>
      </w:r>
      <w:r w:rsidR="00AB3807">
        <w:rPr>
          <w:rFonts w:ascii="Gill Sans" w:hAnsi="Gill Sans"/>
          <w:color w:val="76923C"/>
        </w:rPr>
        <w:t xml:space="preserve"> </w:t>
      </w:r>
      <w:r w:rsidR="00AB3807">
        <w:rPr>
          <w:rFonts w:ascii="Gill Sans" w:hAnsi="Gill Sans"/>
          <w:color w:val="76923C"/>
        </w:rPr>
        <w:tab/>
        <w:t>pages 61 - 79</w:t>
      </w:r>
    </w:p>
    <w:p w14:paraId="4EE7D7FC" w14:textId="77777777" w:rsidR="00375603" w:rsidRPr="003647E1" w:rsidRDefault="00375603" w:rsidP="00375603">
      <w:pPr>
        <w:jc w:val="both"/>
        <w:rPr>
          <w:rFonts w:ascii="Gill Sans" w:hAnsi="Gill Sans"/>
          <w:color w:val="76923C"/>
        </w:rPr>
      </w:pPr>
      <w:r>
        <w:rPr>
          <w:rFonts w:ascii="Gill Sans" w:hAnsi="Gill Sans"/>
          <w:noProof/>
          <w:color w:val="76923C"/>
          <w:szCs w:val="20"/>
        </w:rPr>
        <mc:AlternateContent>
          <mc:Choice Requires="wps">
            <w:drawing>
              <wp:anchor distT="0" distB="0" distL="114300" distR="114300" simplePos="0" relativeHeight="251665408" behindDoc="0" locked="0" layoutInCell="1" allowOverlap="1" wp14:anchorId="6DD19857" wp14:editId="1CCE2DA8">
                <wp:simplePos x="0" y="0"/>
                <wp:positionH relativeFrom="column">
                  <wp:posOffset>0</wp:posOffset>
                </wp:positionH>
                <wp:positionV relativeFrom="paragraph">
                  <wp:posOffset>188595</wp:posOffset>
                </wp:positionV>
                <wp:extent cx="5486400" cy="0"/>
                <wp:effectExtent l="17145" t="17780" r="20955" b="20320"/>
                <wp:wrapNone/>
                <wp:docPr id="2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5pt" to="6in,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wdTRUCAAArBAAADgAAAGRycy9lMm9Eb2MueG1srFPBjtowEL1X6j9YvkMSCGyICKsqQC/bFmm3&#10;H2Bsh1h1bMs2BFT13zs2BO1uL1XVizOTGb95M2+8fDx3Ep24dUKrCmfjFCOuqGZCHSr8/WU7KjBy&#10;nihGpFa8whfu8OPq44dlb0o+0a2WjFsEIMqVvalw670pk8TRlnfEjbXhCoKNth3x4NpDwizpAb2T&#10;ySRN50mvLTNWU+4c/F1fg3gV8ZuGU/+taRz3SFYYuPl42njuw5mslqQ8WGJaQW80yD+w6IhQUPQO&#10;tSaeoKMVf0B1glrtdOPHVHeJbhpBeewBusnSd908t8Tw2AsMx5n7mNz/g6VfTzuLBKvwZJ5hpEgH&#10;Ij0JxVERZtMbV0JKrXY2dEfP6tk8afrDIaXrlqgDjxxfLgauZeFG8uZKcJyBCvv+i2aQQ45ex0Gd&#10;G9sFSBgBOkc9Lnc9+NkjCj9neTHPU5CNDrGElMNFY53/zHWHglFhCZwjMDk9OR+IkHJICXWU3gop&#10;o9xSoR7YTh4AOoScloKFaHTsYV9Li04ENmYxLRazaWzrXZrVR8UiWssJ29xsT4S82lBdqoAHvQCf&#10;m3VdiZ+LdLEpNkU+yifzzShPGRt92tb5aL7NHmbr6bqu19mvQC3Ly1YwxlVgN6xnlv+d/LeHcl2s&#10;+4Le55C8RY8DA7LDN5KOYgb9rpuw1+yys4PIsJEx+fZ6wsq/9sF+/cZXvwEAAP//AwBQSwMEFAAG&#10;AAgAAAAhAIc006bcAAAABgEAAA8AAABkcnMvZG93bnJldi54bWxMj0FLw0AQhe+C/2EZwZvdWKSN&#10;MZuigiDowdQecpxmp0k0Oxuy2zb66x3pQY/vveG9b/LV5Hp1oDF0ng1czxJQxLW3HTcGNu9PVymo&#10;EJEt9p7JwBcFWBXnZzlm1h+5pMM6NkpKOGRooI1xyLQOdUsOw8wPxJLt/OgwihwbbUc8Srnr9TxJ&#10;Ftphx7LQ4kCPLdWf670z8F3uqle9LN8eqk35/PGytFWK1pjLi+n+DlSkKf4dwy++oEMhTFu/ZxtU&#10;b0AeiQbmt0tQkqaLGzG2J0MXuf6PX/wAAAD//wMAUEsBAi0AFAAGAAgAAAAhAOSZw8D7AAAA4QEA&#10;ABMAAAAAAAAAAAAAAAAAAAAAAFtDb250ZW50X1R5cGVzXS54bWxQSwECLQAUAAYACAAAACEAI7Jq&#10;4dcAAACUAQAACwAAAAAAAAAAAAAAAAAsAQAAX3JlbHMvLnJlbHNQSwECLQAUAAYACAAAACEAvAwd&#10;TRUCAAArBAAADgAAAAAAAAAAAAAAAAAsAgAAZHJzL2Uyb0RvYy54bWxQSwECLQAUAAYACAAAACEA&#10;hzTTptwAAAAGAQAADwAAAAAAAAAAAAAAAABtBAAAZHJzL2Rvd25yZXYueG1sUEsFBgAAAAAEAAQA&#10;8wAAAHYFAAAAAA==&#10;" strokecolor="#938953" strokeweight="1pt"/>
            </w:pict>
          </mc:Fallback>
        </mc:AlternateContent>
      </w:r>
    </w:p>
    <w:p w14:paraId="2F55D024" w14:textId="77777777" w:rsidR="00375603" w:rsidRPr="003647E1" w:rsidRDefault="00375603" w:rsidP="00375603">
      <w:pPr>
        <w:jc w:val="both"/>
        <w:rPr>
          <w:rFonts w:ascii="Gill Sans" w:hAnsi="Gill Sans"/>
          <w:color w:val="76923C"/>
        </w:rPr>
      </w:pPr>
    </w:p>
    <w:p w14:paraId="0A1EB6A5" w14:textId="77777777" w:rsidR="00375603" w:rsidRPr="003647E1" w:rsidRDefault="00375603" w:rsidP="00375603">
      <w:pPr>
        <w:jc w:val="both"/>
        <w:rPr>
          <w:rFonts w:ascii="Gill Sans" w:hAnsi="Gill Sans"/>
          <w:color w:val="76923C"/>
        </w:rPr>
      </w:pPr>
    </w:p>
    <w:p w14:paraId="575188F2" w14:textId="77777777" w:rsidR="00375603" w:rsidRPr="003647E1" w:rsidRDefault="00375603" w:rsidP="00375603">
      <w:pPr>
        <w:jc w:val="both"/>
        <w:rPr>
          <w:rFonts w:ascii="Gill Sans" w:hAnsi="Gill Sans"/>
          <w:color w:val="76923C"/>
        </w:rPr>
      </w:pPr>
    </w:p>
    <w:p w14:paraId="6DFF7DCF" w14:textId="77777777" w:rsidR="00375603" w:rsidRPr="003647E1" w:rsidRDefault="00375603" w:rsidP="00375603">
      <w:pPr>
        <w:jc w:val="both"/>
        <w:rPr>
          <w:rFonts w:ascii="Gill Sans" w:hAnsi="Gill Sans"/>
          <w:color w:val="76923C"/>
        </w:rPr>
      </w:pPr>
    </w:p>
    <w:p w14:paraId="7D8A5C7D" w14:textId="77777777" w:rsidR="00375603" w:rsidRPr="003647E1" w:rsidRDefault="00375603" w:rsidP="00375603">
      <w:pPr>
        <w:jc w:val="both"/>
        <w:rPr>
          <w:rFonts w:ascii="Gill Sans" w:hAnsi="Gill Sans"/>
          <w:color w:val="76923C"/>
        </w:rPr>
      </w:pPr>
    </w:p>
    <w:p w14:paraId="400B3600" w14:textId="77777777" w:rsidR="00375603" w:rsidRPr="003647E1" w:rsidRDefault="00375603" w:rsidP="00375603">
      <w:pPr>
        <w:jc w:val="both"/>
        <w:rPr>
          <w:rFonts w:ascii="Gill Sans" w:hAnsi="Gill Sans"/>
          <w:color w:val="76923C"/>
        </w:rPr>
      </w:pPr>
    </w:p>
    <w:p w14:paraId="09236AF4" w14:textId="77777777" w:rsidR="00375603" w:rsidRPr="003647E1" w:rsidRDefault="00375603" w:rsidP="00375603">
      <w:pPr>
        <w:jc w:val="both"/>
        <w:rPr>
          <w:rFonts w:ascii="Gill Sans" w:hAnsi="Gill Sans"/>
          <w:color w:val="76923C"/>
        </w:rPr>
      </w:pPr>
    </w:p>
    <w:p w14:paraId="2ECADB06" w14:textId="77777777" w:rsidR="00375603" w:rsidRPr="003647E1" w:rsidRDefault="00375603" w:rsidP="00375603">
      <w:pPr>
        <w:jc w:val="both"/>
        <w:rPr>
          <w:rFonts w:ascii="Gill Sans" w:hAnsi="Gill Sans"/>
          <w:color w:val="76923C"/>
        </w:rPr>
      </w:pPr>
    </w:p>
    <w:p w14:paraId="37413A7D" w14:textId="77777777" w:rsidR="00375603" w:rsidRPr="003647E1" w:rsidRDefault="00375603" w:rsidP="00375603">
      <w:pPr>
        <w:jc w:val="both"/>
        <w:rPr>
          <w:rFonts w:ascii="Gill Sans" w:hAnsi="Gill Sans"/>
          <w:color w:val="76923C"/>
        </w:rPr>
      </w:pPr>
    </w:p>
    <w:p w14:paraId="5C6DA7EC" w14:textId="77777777" w:rsidR="00375603" w:rsidRPr="003647E1" w:rsidRDefault="00375603" w:rsidP="00375603">
      <w:pPr>
        <w:jc w:val="both"/>
        <w:rPr>
          <w:rFonts w:ascii="Gill Sans" w:hAnsi="Gill Sans"/>
          <w:color w:val="76923C"/>
        </w:rPr>
      </w:pPr>
    </w:p>
    <w:p w14:paraId="75CFF2C1" w14:textId="77777777" w:rsidR="00375603" w:rsidRPr="003647E1" w:rsidRDefault="00375603" w:rsidP="00375603">
      <w:pPr>
        <w:jc w:val="both"/>
        <w:rPr>
          <w:rFonts w:ascii="Gill Sans" w:hAnsi="Gill Sans"/>
          <w:color w:val="76923C"/>
        </w:rPr>
      </w:pPr>
    </w:p>
    <w:p w14:paraId="45A0D724" w14:textId="77777777" w:rsidR="00375603" w:rsidRPr="003647E1" w:rsidRDefault="00375603" w:rsidP="00375603">
      <w:pPr>
        <w:jc w:val="both"/>
        <w:rPr>
          <w:rFonts w:ascii="Gill Sans" w:hAnsi="Gill Sans"/>
          <w:color w:val="76923C"/>
        </w:rPr>
      </w:pPr>
    </w:p>
    <w:p w14:paraId="466A51D3" w14:textId="77777777" w:rsidR="00375603" w:rsidRPr="003647E1" w:rsidRDefault="00375603" w:rsidP="00375603">
      <w:pPr>
        <w:jc w:val="both"/>
        <w:rPr>
          <w:rFonts w:ascii="Gill Sans" w:hAnsi="Gill Sans"/>
          <w:color w:val="76923C"/>
        </w:rPr>
      </w:pPr>
    </w:p>
    <w:p w14:paraId="77D1EC02" w14:textId="77777777" w:rsidR="00375603" w:rsidRPr="003647E1" w:rsidRDefault="00375603" w:rsidP="00375603">
      <w:pPr>
        <w:jc w:val="both"/>
        <w:rPr>
          <w:rFonts w:ascii="Gill Sans" w:hAnsi="Gill Sans"/>
          <w:color w:val="76923C"/>
        </w:rPr>
      </w:pPr>
    </w:p>
    <w:p w14:paraId="4B57F932" w14:textId="77777777" w:rsidR="00375603" w:rsidRPr="003647E1" w:rsidRDefault="00375603" w:rsidP="00375603">
      <w:pPr>
        <w:jc w:val="both"/>
        <w:rPr>
          <w:rFonts w:ascii="Gill Sans" w:hAnsi="Gill Sans"/>
          <w:color w:val="76923C"/>
        </w:rPr>
      </w:pPr>
    </w:p>
    <w:p w14:paraId="08FFBF5F" w14:textId="77777777" w:rsidR="00375603" w:rsidRPr="003647E1" w:rsidRDefault="00375603" w:rsidP="00375603">
      <w:pPr>
        <w:jc w:val="both"/>
        <w:rPr>
          <w:rFonts w:ascii="Gill Sans" w:hAnsi="Gill Sans"/>
          <w:color w:val="76923C"/>
        </w:rPr>
      </w:pPr>
    </w:p>
    <w:p w14:paraId="565D4892" w14:textId="77777777" w:rsidR="00375603" w:rsidRPr="003647E1" w:rsidRDefault="00375603" w:rsidP="00375603">
      <w:pPr>
        <w:jc w:val="both"/>
        <w:rPr>
          <w:rFonts w:ascii="Gill Sans" w:hAnsi="Gill Sans"/>
          <w:color w:val="76923C"/>
        </w:rPr>
      </w:pPr>
    </w:p>
    <w:p w14:paraId="53B5F78F" w14:textId="77777777" w:rsidR="00375603" w:rsidRPr="003647E1" w:rsidRDefault="00375603" w:rsidP="00375603">
      <w:pPr>
        <w:jc w:val="both"/>
        <w:rPr>
          <w:rFonts w:ascii="Gill Sans" w:hAnsi="Gill Sans"/>
          <w:color w:val="76923C"/>
        </w:rPr>
      </w:pPr>
    </w:p>
    <w:p w14:paraId="06E6FFB8" w14:textId="77777777" w:rsidR="00375603" w:rsidRPr="003647E1" w:rsidRDefault="00375603" w:rsidP="00375603">
      <w:pPr>
        <w:jc w:val="both"/>
        <w:rPr>
          <w:rFonts w:ascii="Gill Sans" w:hAnsi="Gill Sans"/>
          <w:color w:val="76923C"/>
        </w:rPr>
      </w:pPr>
    </w:p>
    <w:p w14:paraId="66ECF65B" w14:textId="77777777" w:rsidR="00375603" w:rsidRPr="003647E1" w:rsidRDefault="00375603" w:rsidP="00375603">
      <w:pPr>
        <w:jc w:val="both"/>
        <w:rPr>
          <w:rFonts w:ascii="Gill Sans" w:hAnsi="Gill Sans"/>
          <w:color w:val="76923C"/>
        </w:rPr>
      </w:pPr>
    </w:p>
    <w:p w14:paraId="2BB3E9F6" w14:textId="77777777" w:rsidR="00375603" w:rsidRPr="003647E1" w:rsidRDefault="00375603" w:rsidP="00375603">
      <w:pPr>
        <w:jc w:val="both"/>
        <w:rPr>
          <w:rFonts w:ascii="Gill Sans" w:hAnsi="Gill Sans"/>
          <w:color w:val="76923C"/>
        </w:rPr>
      </w:pPr>
    </w:p>
    <w:p w14:paraId="3023413C" w14:textId="77777777" w:rsidR="00375603" w:rsidRPr="003647E1" w:rsidRDefault="00375603" w:rsidP="00375603">
      <w:pPr>
        <w:jc w:val="both"/>
        <w:rPr>
          <w:rFonts w:ascii="Gill Sans" w:hAnsi="Gill Sans"/>
          <w:color w:val="76923C"/>
        </w:rPr>
      </w:pPr>
    </w:p>
    <w:p w14:paraId="538A5D7B" w14:textId="77777777" w:rsidR="00375603" w:rsidRDefault="00375603" w:rsidP="00375603">
      <w:pPr>
        <w:jc w:val="both"/>
        <w:rPr>
          <w:rFonts w:ascii="Gill Sans" w:hAnsi="Gill Sans"/>
          <w:color w:val="76923C"/>
        </w:rPr>
      </w:pPr>
    </w:p>
    <w:p w14:paraId="72DACC1E" w14:textId="77777777" w:rsidR="00AB3807" w:rsidRDefault="00AB3807" w:rsidP="00375603">
      <w:pPr>
        <w:jc w:val="both"/>
        <w:rPr>
          <w:rFonts w:ascii="Gill Sans" w:hAnsi="Gill Sans"/>
          <w:color w:val="76923C"/>
        </w:rPr>
      </w:pPr>
    </w:p>
    <w:p w14:paraId="4ED592C8" w14:textId="77777777" w:rsidR="00AB3807" w:rsidRPr="003647E1" w:rsidRDefault="00AB3807" w:rsidP="00375603">
      <w:pPr>
        <w:jc w:val="both"/>
        <w:rPr>
          <w:rFonts w:ascii="Gill Sans" w:hAnsi="Gill Sans"/>
          <w:color w:val="76923C"/>
        </w:rPr>
      </w:pPr>
    </w:p>
    <w:p w14:paraId="3D940AA0" w14:textId="77777777" w:rsidR="00460218" w:rsidRDefault="00460218" w:rsidP="00375603">
      <w:pPr>
        <w:jc w:val="both"/>
        <w:rPr>
          <w:rFonts w:ascii="Gill Sans" w:hAnsi="Gill Sans"/>
          <w:color w:val="76923C"/>
        </w:rPr>
      </w:pPr>
    </w:p>
    <w:p w14:paraId="6E3D0C20" w14:textId="77777777" w:rsidR="00375603" w:rsidRPr="005159BE" w:rsidRDefault="00375603" w:rsidP="00375603">
      <w:pPr>
        <w:jc w:val="both"/>
        <w:rPr>
          <w:rFonts w:ascii="Gill Sans" w:hAnsi="Gill Sans"/>
          <w:color w:val="800000"/>
        </w:rPr>
      </w:pPr>
      <w:r w:rsidRPr="003647E1">
        <w:rPr>
          <w:rFonts w:ascii="Gill Sans" w:hAnsi="Gill Sans"/>
          <w:color w:val="76923C"/>
          <w:sz w:val="28"/>
        </w:rPr>
        <w:t>Introduction from the Author</w:t>
      </w:r>
    </w:p>
    <w:p w14:paraId="370727C1" w14:textId="77777777" w:rsidR="00375603" w:rsidRPr="003647E1" w:rsidRDefault="00375603" w:rsidP="00375603">
      <w:pPr>
        <w:jc w:val="both"/>
        <w:rPr>
          <w:rFonts w:ascii="Gill Sans" w:hAnsi="Gill Sans"/>
          <w:color w:val="76923C"/>
          <w:sz w:val="28"/>
        </w:rPr>
      </w:pPr>
    </w:p>
    <w:p w14:paraId="288CE1F8" w14:textId="77777777" w:rsidR="00375603" w:rsidRDefault="00375603" w:rsidP="00375603">
      <w:pPr>
        <w:jc w:val="both"/>
        <w:rPr>
          <w:rFonts w:ascii="Gill Sans" w:hAnsi="Gill Sans"/>
          <w:color w:val="76923C"/>
        </w:rPr>
      </w:pPr>
      <w:r w:rsidRPr="003647E1">
        <w:rPr>
          <w:rFonts w:ascii="Gill Sans" w:hAnsi="Gill Sans"/>
          <w:color w:val="76923C"/>
        </w:rPr>
        <w:t xml:space="preserve">Welcome to a Different Approach! </w:t>
      </w:r>
    </w:p>
    <w:p w14:paraId="3FC5AC2E" w14:textId="77777777" w:rsidR="008F0B3E" w:rsidRPr="003647E1" w:rsidRDefault="008F0B3E" w:rsidP="008F0B3E">
      <w:pPr>
        <w:jc w:val="both"/>
        <w:rPr>
          <w:rFonts w:ascii="Gill Sans" w:hAnsi="Gill Sans"/>
          <w:color w:val="76923C"/>
        </w:rPr>
      </w:pPr>
    </w:p>
    <w:p w14:paraId="1D6B2652" w14:textId="77BE456B" w:rsidR="008F0B3E" w:rsidRPr="00EA7CBD" w:rsidRDefault="008F0B3E" w:rsidP="008F0B3E">
      <w:pPr>
        <w:shd w:val="clear" w:color="auto" w:fill="D9D9D9"/>
        <w:jc w:val="both"/>
        <w:rPr>
          <w:rFonts w:ascii="Gill Sans" w:hAnsi="Gill Sans"/>
        </w:rPr>
      </w:pPr>
      <w:r w:rsidRPr="00EA7CBD">
        <w:rPr>
          <w:rFonts w:ascii="Gill Sans" w:hAnsi="Gill Sans"/>
        </w:rPr>
        <w:t xml:space="preserve">Our assessment and development </w:t>
      </w:r>
      <w:r>
        <w:rPr>
          <w:rFonts w:ascii="Gill Sans" w:hAnsi="Gill Sans"/>
        </w:rPr>
        <w:t>business simulation portfolio is</w:t>
      </w:r>
      <w:r w:rsidRPr="00EA7CBD">
        <w:rPr>
          <w:rFonts w:ascii="Gill Sans" w:hAnsi="Gill Sans"/>
        </w:rPr>
        <w:t xml:space="preserve"> different in both purpose and focus and come</w:t>
      </w:r>
      <w:r>
        <w:rPr>
          <w:rFonts w:ascii="Gill Sans" w:hAnsi="Gill Sans"/>
        </w:rPr>
        <w:t>s</w:t>
      </w:r>
      <w:r w:rsidRPr="00EA7CBD">
        <w:rPr>
          <w:rFonts w:ascii="Gill Sans" w:hAnsi="Gill Sans"/>
        </w:rPr>
        <w:t xml:space="preserve"> under the heading ADEPT</w:t>
      </w:r>
      <w:r>
        <w:rPr>
          <w:rFonts w:ascii="Gill Sans" w:hAnsi="Gill Sans"/>
        </w:rPr>
        <w:t xml:space="preserve"> – Assessment a</w:t>
      </w:r>
      <w:r w:rsidR="00724E8A">
        <w:rPr>
          <w:rFonts w:ascii="Gill Sans" w:hAnsi="Gill Sans"/>
        </w:rPr>
        <w:t>nd Development Event Portfolio f</w:t>
      </w:r>
      <w:bookmarkStart w:id="0" w:name="_GoBack"/>
      <w:bookmarkEnd w:id="0"/>
      <w:r>
        <w:rPr>
          <w:rFonts w:ascii="Gill Sans" w:hAnsi="Gill Sans"/>
        </w:rPr>
        <w:t>or Talent</w:t>
      </w:r>
      <w:r w:rsidRPr="00EA7CBD">
        <w:rPr>
          <w:rFonts w:ascii="Gill Sans" w:hAnsi="Gill Sans"/>
        </w:rPr>
        <w:t>.</w:t>
      </w:r>
    </w:p>
    <w:p w14:paraId="32A9E7D0" w14:textId="77777777" w:rsidR="008F0B3E" w:rsidRPr="00EA7CBD" w:rsidRDefault="008F0B3E" w:rsidP="008F0B3E">
      <w:pPr>
        <w:shd w:val="clear" w:color="auto" w:fill="D9D9D9"/>
        <w:jc w:val="both"/>
        <w:rPr>
          <w:rFonts w:ascii="Gill Sans" w:hAnsi="Gill Sans"/>
        </w:rPr>
      </w:pPr>
    </w:p>
    <w:p w14:paraId="3B2EF01A" w14:textId="77777777" w:rsidR="008F0B3E" w:rsidRPr="00EA7CBD" w:rsidRDefault="008F0B3E" w:rsidP="008F0B3E">
      <w:pPr>
        <w:shd w:val="clear" w:color="auto" w:fill="D9D9D9"/>
        <w:jc w:val="both"/>
        <w:rPr>
          <w:rFonts w:ascii="Gill Sans" w:hAnsi="Gill Sans"/>
        </w:rPr>
      </w:pPr>
      <w:r w:rsidRPr="00EA7CBD">
        <w:rPr>
          <w:rFonts w:ascii="Gill Sans" w:hAnsi="Gill Sans"/>
        </w:rPr>
        <w:t xml:space="preserve">ADEPT offers a comprehensive set of </w:t>
      </w:r>
      <w:r>
        <w:rPr>
          <w:rFonts w:ascii="Gill Sans" w:hAnsi="Gill Sans"/>
        </w:rPr>
        <w:t>business simulations</w:t>
      </w:r>
      <w:r w:rsidRPr="00EA7CBD">
        <w:rPr>
          <w:rFonts w:ascii="Gill Sans" w:hAnsi="Gill Sans"/>
        </w:rPr>
        <w:t xml:space="preserve"> to facilitate direct observation of behaviour in order to strengthen strategic decisions in recruitment, development and succession planning.</w:t>
      </w:r>
    </w:p>
    <w:p w14:paraId="12BDF19C" w14:textId="77777777" w:rsidR="008F0B3E" w:rsidRPr="00EA7CBD" w:rsidRDefault="008F0B3E" w:rsidP="008F0B3E">
      <w:pPr>
        <w:shd w:val="clear" w:color="auto" w:fill="D9D9D9"/>
        <w:jc w:val="both"/>
        <w:rPr>
          <w:rFonts w:ascii="Gill Sans" w:hAnsi="Gill Sans"/>
        </w:rPr>
      </w:pPr>
    </w:p>
    <w:p w14:paraId="1BEAB12F" w14:textId="77777777" w:rsidR="008F0B3E" w:rsidRPr="0009462B" w:rsidRDefault="008F0B3E" w:rsidP="008F0B3E">
      <w:pPr>
        <w:pStyle w:val="BodyText"/>
        <w:rPr>
          <w:rFonts w:ascii="Gill Sans" w:hAnsi="Gill Sans"/>
          <w:sz w:val="24"/>
        </w:rPr>
      </w:pPr>
      <w:r w:rsidRPr="0009462B">
        <w:rPr>
          <w:rFonts w:ascii="Gill Sans" w:hAnsi="Gill Sans"/>
          <w:sz w:val="24"/>
        </w:rPr>
        <w:t>Behaviour based assessment, as part of an integrative Talent Management solution will enable analysis of the following components.</w:t>
      </w:r>
    </w:p>
    <w:p w14:paraId="159C24CE" w14:textId="77777777" w:rsidR="008F0B3E" w:rsidRPr="0009462B" w:rsidRDefault="008F0B3E" w:rsidP="008F0B3E">
      <w:pPr>
        <w:pStyle w:val="BodyText"/>
        <w:rPr>
          <w:rFonts w:ascii="Gill Sans" w:hAnsi="Gill Sans"/>
          <w:sz w:val="24"/>
        </w:rPr>
      </w:pPr>
    </w:p>
    <w:p w14:paraId="223CA650" w14:textId="02C781A3" w:rsidR="008F0B3E" w:rsidRPr="0009462B" w:rsidRDefault="008F0B3E" w:rsidP="008F0B3E">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Mindset - </w:t>
      </w:r>
      <w:r w:rsidR="00501133">
        <w:rPr>
          <w:rFonts w:ascii="Gill Sans" w:hAnsi="Gill Sans"/>
          <w:sz w:val="24"/>
        </w:rPr>
        <w:t>h</w:t>
      </w:r>
      <w:r w:rsidRPr="0009462B">
        <w:rPr>
          <w:rFonts w:ascii="Gill Sans" w:hAnsi="Gill Sans"/>
          <w:sz w:val="24"/>
        </w:rPr>
        <w:t>ow an individual interacts with the outside world</w:t>
      </w:r>
      <w:r>
        <w:rPr>
          <w:rFonts w:ascii="Gill Sans" w:hAnsi="Gill Sans"/>
          <w:sz w:val="24"/>
        </w:rPr>
        <w:t>.</w:t>
      </w:r>
    </w:p>
    <w:p w14:paraId="0BC51CBD" w14:textId="345BE8EC" w:rsidR="008F0B3E" w:rsidRPr="0009462B" w:rsidRDefault="008F0B3E" w:rsidP="008F0B3E">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Personality -</w:t>
      </w:r>
      <w:r w:rsidR="00501133">
        <w:rPr>
          <w:rFonts w:ascii="Gill Sans" w:hAnsi="Gill Sans"/>
          <w:sz w:val="24"/>
        </w:rPr>
        <w:t xml:space="preserve"> h</w:t>
      </w:r>
      <w:r w:rsidRPr="0009462B">
        <w:rPr>
          <w:rFonts w:ascii="Gill Sans" w:hAnsi="Gill Sans"/>
          <w:sz w:val="24"/>
        </w:rPr>
        <w:t>ow a person processes data internally.</w:t>
      </w:r>
    </w:p>
    <w:p w14:paraId="23EC31B0" w14:textId="7134F651" w:rsidR="008F0B3E" w:rsidRPr="0009462B" w:rsidRDefault="008F0B3E" w:rsidP="008F0B3E">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Attitude - </w:t>
      </w:r>
      <w:r w:rsidR="00B37BA2">
        <w:rPr>
          <w:rFonts w:ascii="Gill Sans" w:hAnsi="Gill Sans"/>
          <w:sz w:val="24"/>
        </w:rPr>
        <w:t>w</w:t>
      </w:r>
      <w:r w:rsidRPr="0009462B">
        <w:rPr>
          <w:rFonts w:ascii="Gill Sans" w:hAnsi="Gill Sans"/>
          <w:sz w:val="24"/>
        </w:rPr>
        <w:t>hat motivates a person or prompts their actions.</w:t>
      </w:r>
    </w:p>
    <w:p w14:paraId="373AFB2A" w14:textId="77777777" w:rsidR="008F0B3E" w:rsidRPr="00EA7CBD" w:rsidRDefault="008F0B3E" w:rsidP="008F0B3E">
      <w:pPr>
        <w:shd w:val="clear" w:color="auto" w:fill="D9D9D9"/>
        <w:jc w:val="both"/>
        <w:rPr>
          <w:rFonts w:ascii="Gill Sans" w:hAnsi="Gill Sans"/>
        </w:rPr>
      </w:pPr>
    </w:p>
    <w:p w14:paraId="6CC24602" w14:textId="53392233" w:rsidR="008F0B3E" w:rsidRPr="00EA7CBD" w:rsidRDefault="008F0B3E" w:rsidP="008F0B3E">
      <w:pPr>
        <w:shd w:val="clear" w:color="auto" w:fill="D9D9D9"/>
        <w:jc w:val="both"/>
        <w:rPr>
          <w:rFonts w:ascii="Gill Sans" w:hAnsi="Gill Sans"/>
        </w:rPr>
      </w:pPr>
      <w:r w:rsidRPr="00EA7CBD">
        <w:rPr>
          <w:rFonts w:ascii="Gill Sans" w:hAnsi="Gill Sans"/>
        </w:rPr>
        <w:t xml:space="preserve">There are </w:t>
      </w:r>
      <w:r w:rsidR="003048DE">
        <w:rPr>
          <w:rFonts w:ascii="Gill Sans" w:hAnsi="Gill Sans"/>
        </w:rPr>
        <w:t xml:space="preserve">a </w:t>
      </w:r>
      <w:r w:rsidR="008D4214" w:rsidRPr="00EA7CBD">
        <w:rPr>
          <w:rFonts w:ascii="Gill Sans" w:hAnsi="Gill Sans"/>
        </w:rPr>
        <w:t>wide</w:t>
      </w:r>
      <w:r>
        <w:rPr>
          <w:rFonts w:ascii="Gill Sans" w:hAnsi="Gill Sans"/>
        </w:rPr>
        <w:t xml:space="preserve"> range</w:t>
      </w:r>
      <w:r w:rsidRPr="00EA7CBD">
        <w:rPr>
          <w:rFonts w:ascii="Gill Sans" w:hAnsi="Gill Sans"/>
        </w:rPr>
        <w:t xml:space="preserve"> </w:t>
      </w:r>
      <w:r w:rsidR="002D5F73">
        <w:rPr>
          <w:rFonts w:ascii="Gill Sans" w:hAnsi="Gill Sans"/>
        </w:rPr>
        <w:t xml:space="preserve">of </w:t>
      </w:r>
      <w:r w:rsidRPr="00EA7CBD">
        <w:rPr>
          <w:rFonts w:ascii="Gill Sans" w:hAnsi="Gill Sans"/>
        </w:rPr>
        <w:t xml:space="preserve">themed </w:t>
      </w:r>
      <w:r>
        <w:rPr>
          <w:rFonts w:ascii="Gill Sans" w:hAnsi="Gill Sans"/>
        </w:rPr>
        <w:t>events</w:t>
      </w:r>
      <w:r w:rsidRPr="00EA7CBD">
        <w:rPr>
          <w:rFonts w:ascii="Gill Sans" w:hAnsi="Gill Sans"/>
        </w:rPr>
        <w:t xml:space="preserve"> to choose from, all of which contain a broad combination of exercises such as performance management</w:t>
      </w:r>
      <w:r>
        <w:rPr>
          <w:rFonts w:ascii="Gill Sans" w:hAnsi="Gill Sans"/>
        </w:rPr>
        <w:t>,</w:t>
      </w:r>
      <w:r w:rsidRPr="00EA7CBD">
        <w:rPr>
          <w:rFonts w:ascii="Gill Sans" w:hAnsi="Gill Sans"/>
        </w:rPr>
        <w:t xml:space="preserve"> </w:t>
      </w:r>
      <w:r>
        <w:rPr>
          <w:rFonts w:ascii="Gill Sans" w:hAnsi="Gill Sans"/>
        </w:rPr>
        <w:t>role-play</w:t>
      </w:r>
      <w:r w:rsidRPr="00EA7CBD">
        <w:rPr>
          <w:rFonts w:ascii="Gill Sans" w:hAnsi="Gill Sans"/>
        </w:rPr>
        <w:t>, competitive and collaborative group exercises, presentation simulations and analysis and reporting exercises.</w:t>
      </w:r>
    </w:p>
    <w:p w14:paraId="7404AD10" w14:textId="77777777" w:rsidR="008F0B3E" w:rsidRPr="00EA7CBD" w:rsidRDefault="008F0B3E" w:rsidP="008F0B3E">
      <w:pPr>
        <w:shd w:val="clear" w:color="auto" w:fill="D9D9D9"/>
        <w:jc w:val="both"/>
        <w:rPr>
          <w:rFonts w:ascii="Gill Sans" w:hAnsi="Gill Sans"/>
        </w:rPr>
      </w:pPr>
    </w:p>
    <w:p w14:paraId="72704635" w14:textId="77777777" w:rsidR="008F0B3E" w:rsidRPr="00EA7CBD" w:rsidRDefault="008F0B3E" w:rsidP="008F0B3E">
      <w:pPr>
        <w:shd w:val="clear" w:color="auto" w:fill="D9D9D9"/>
        <w:jc w:val="both"/>
        <w:rPr>
          <w:rFonts w:ascii="Gill Sans" w:hAnsi="Gill Sans"/>
        </w:rPr>
      </w:pPr>
      <w:r>
        <w:rPr>
          <w:rFonts w:ascii="Gill Sans" w:hAnsi="Gill Sans"/>
        </w:rPr>
        <w:t xml:space="preserve">All events </w:t>
      </w:r>
      <w:r w:rsidRPr="00EA7CBD">
        <w:rPr>
          <w:rFonts w:ascii="Gill Sans" w:hAnsi="Gill Sans"/>
        </w:rPr>
        <w:t xml:space="preserve">are self-contained, i.e. they contain all of the administrative and scoring materials you need to manage an </w:t>
      </w:r>
      <w:r>
        <w:rPr>
          <w:rFonts w:ascii="Gill Sans" w:hAnsi="Gill Sans"/>
        </w:rPr>
        <w:t xml:space="preserve">advanced </w:t>
      </w:r>
      <w:r w:rsidRPr="00EA7CBD">
        <w:rPr>
          <w:rFonts w:ascii="Gill Sans" w:hAnsi="Gill Sans"/>
        </w:rPr>
        <w:t>assessment</w:t>
      </w:r>
      <w:r>
        <w:rPr>
          <w:rFonts w:ascii="Gill Sans" w:hAnsi="Gill Sans"/>
        </w:rPr>
        <w:t>/development</w:t>
      </w:r>
      <w:r w:rsidRPr="00EA7CBD">
        <w:rPr>
          <w:rFonts w:ascii="Gill Sans" w:hAnsi="Gill Sans"/>
        </w:rPr>
        <w:t xml:space="preserve"> </w:t>
      </w:r>
      <w:r>
        <w:rPr>
          <w:rFonts w:ascii="Gill Sans" w:hAnsi="Gill Sans"/>
        </w:rPr>
        <w:t>business simulation,</w:t>
      </w:r>
      <w:r w:rsidRPr="00EA7CBD">
        <w:rPr>
          <w:rFonts w:ascii="Gill Sans" w:hAnsi="Gill Sans"/>
        </w:rPr>
        <w:t xml:space="preserve"> without the need for external consultancy.</w:t>
      </w:r>
    </w:p>
    <w:p w14:paraId="584241C9" w14:textId="77777777" w:rsidR="008F0B3E" w:rsidRPr="00EA7CBD" w:rsidRDefault="008F0B3E" w:rsidP="008F0B3E">
      <w:pPr>
        <w:shd w:val="clear" w:color="auto" w:fill="D9D9D9"/>
        <w:jc w:val="both"/>
        <w:rPr>
          <w:rFonts w:ascii="Gill Sans" w:hAnsi="Gill Sans"/>
        </w:rPr>
      </w:pPr>
    </w:p>
    <w:p w14:paraId="00E29078" w14:textId="40C225E7" w:rsidR="007C1454" w:rsidRPr="00484491" w:rsidRDefault="008F0B3E" w:rsidP="008F0B3E">
      <w:pPr>
        <w:shd w:val="clear" w:color="auto" w:fill="D9D9D9"/>
        <w:jc w:val="both"/>
        <w:rPr>
          <w:rFonts w:ascii="Gill Sans" w:hAnsi="Gill Sans" w:cs="Arial"/>
          <w:lang w:val="en-GB"/>
        </w:rPr>
      </w:pPr>
      <w:r w:rsidRPr="009A2588">
        <w:rPr>
          <w:rFonts w:ascii="Gill Sans" w:hAnsi="Gill Sans"/>
        </w:rPr>
        <w:t xml:space="preserve">Our materials are powerful, accessible and easy to use.  But, more importantly, if they don’t fit your business culture or corporate standards ‘exactly’ you can edit them. </w:t>
      </w:r>
      <w:r w:rsidR="007C1454" w:rsidRPr="00484491">
        <w:rPr>
          <w:rFonts w:ascii="Gill Sans" w:hAnsi="Gill Sans"/>
        </w:rPr>
        <w:t xml:space="preserve">Editing options </w:t>
      </w:r>
      <w:r w:rsidR="007C1454">
        <w:rPr>
          <w:rFonts w:ascii="Gill Sans" w:hAnsi="Gill Sans"/>
        </w:rPr>
        <w:t xml:space="preserve">for Caratna </w:t>
      </w:r>
      <w:r w:rsidR="006E106D">
        <w:rPr>
          <w:rFonts w:ascii="Gill Sans" w:hAnsi="Gill Sans"/>
        </w:rPr>
        <w:t>include: n</w:t>
      </w:r>
      <w:r w:rsidR="00577AB4">
        <w:rPr>
          <w:rFonts w:ascii="Gill Sans" w:hAnsi="Gill Sans"/>
        </w:rPr>
        <w:t>ames and places, o</w:t>
      </w:r>
      <w:r w:rsidR="007C1454" w:rsidRPr="00484491">
        <w:rPr>
          <w:rFonts w:ascii="Gill Sans" w:hAnsi="Gill Sans"/>
        </w:rPr>
        <w:t>rganisational</w:t>
      </w:r>
      <w:r w:rsidR="00035FE9">
        <w:rPr>
          <w:rFonts w:ascii="Gill Sans" w:hAnsi="Gill Sans"/>
        </w:rPr>
        <w:t xml:space="preserve"> locations, i</w:t>
      </w:r>
      <w:r w:rsidR="00577AB4">
        <w:rPr>
          <w:rFonts w:ascii="Gill Sans" w:hAnsi="Gill Sans"/>
        </w:rPr>
        <w:t>ssues in Caratna, r</w:t>
      </w:r>
      <w:r w:rsidR="007C1454" w:rsidRPr="00484491">
        <w:rPr>
          <w:rFonts w:ascii="Gill Sans" w:hAnsi="Gill Sans"/>
        </w:rPr>
        <w:t>eport co</w:t>
      </w:r>
      <w:r w:rsidR="00577AB4">
        <w:rPr>
          <w:rFonts w:ascii="Gill Sans" w:hAnsi="Gill Sans"/>
        </w:rPr>
        <w:t>ntent, press release content, o</w:t>
      </w:r>
      <w:r w:rsidR="006E106D">
        <w:rPr>
          <w:rFonts w:ascii="Gill Sans" w:hAnsi="Gill Sans"/>
        </w:rPr>
        <w:t>rganisational structure</w:t>
      </w:r>
      <w:r w:rsidR="00577AB4">
        <w:rPr>
          <w:rFonts w:ascii="Gill Sans" w:hAnsi="Gill Sans"/>
        </w:rPr>
        <w:t>, f</w:t>
      </w:r>
      <w:r w:rsidR="007C1454" w:rsidRPr="00484491">
        <w:rPr>
          <w:rFonts w:ascii="Gill Sans" w:hAnsi="Gill Sans"/>
        </w:rPr>
        <w:t>acts and figures manipulation</w:t>
      </w:r>
      <w:r w:rsidR="007C1454">
        <w:rPr>
          <w:rFonts w:ascii="Gill Sans" w:hAnsi="Gill Sans"/>
        </w:rPr>
        <w:t>.</w:t>
      </w:r>
    </w:p>
    <w:p w14:paraId="0ECCF3E9" w14:textId="77777777" w:rsidR="007C1454" w:rsidRPr="00F2627B" w:rsidRDefault="007C1454" w:rsidP="007C1454">
      <w:pPr>
        <w:shd w:val="clear" w:color="auto" w:fill="D9D9D9"/>
        <w:jc w:val="both"/>
        <w:rPr>
          <w:rFonts w:ascii="Gill Sans" w:hAnsi="Gill Sans" w:cs="Arial"/>
          <w:szCs w:val="32"/>
          <w:lang w:val="en-GB"/>
        </w:rPr>
      </w:pPr>
    </w:p>
    <w:p w14:paraId="67B5DA7B" w14:textId="77777777" w:rsidR="007C1454" w:rsidRDefault="007C1454" w:rsidP="007C1454">
      <w:pPr>
        <w:rPr>
          <w:rFonts w:ascii="Gill Sans" w:hAnsi="Gill Sans"/>
          <w:sz w:val="18"/>
        </w:rPr>
      </w:pPr>
    </w:p>
    <w:p w14:paraId="468B85CD" w14:textId="77777777" w:rsidR="007C1454" w:rsidRPr="008B50CA" w:rsidRDefault="007C1454" w:rsidP="00E054E6">
      <w:pPr>
        <w:suppressOverlap/>
        <w:jc w:val="both"/>
        <w:rPr>
          <w:rFonts w:ascii="Gill Sans" w:hAnsi="Gill Sans"/>
        </w:rPr>
      </w:pPr>
      <w:r w:rsidRPr="008B50CA">
        <w:rPr>
          <w:rFonts w:ascii="Gill Sans" w:hAnsi="Gill Sans"/>
        </w:rPr>
        <w:t xml:space="preserve">It should be noted that these </w:t>
      </w:r>
      <w:r>
        <w:rPr>
          <w:rFonts w:ascii="Gill Sans" w:hAnsi="Gill Sans"/>
        </w:rPr>
        <w:t>materials</w:t>
      </w:r>
      <w:r w:rsidRPr="008B50CA">
        <w:rPr>
          <w:rFonts w:ascii="Gill Sans" w:hAnsi="Gill Sans"/>
        </w:rPr>
        <w:t xml:space="preserve"> can be edited at your discretion. The editing options are just suggestions. There are no editing restrictions. However, we would advise a consultation in all editing contexts, and especially where you require removal and or addition of behaviours and/or behavioural indicators.</w:t>
      </w:r>
    </w:p>
    <w:p w14:paraId="7198D4D9" w14:textId="77777777" w:rsidR="007C1454" w:rsidRPr="008B50CA" w:rsidRDefault="007C1454" w:rsidP="00E054E6">
      <w:pPr>
        <w:suppressOverlap/>
        <w:jc w:val="both"/>
        <w:rPr>
          <w:rFonts w:ascii="Gill Sans" w:hAnsi="Gill Sans"/>
          <w:sz w:val="18"/>
        </w:rPr>
      </w:pPr>
    </w:p>
    <w:p w14:paraId="0F2A7EB3" w14:textId="77777777" w:rsidR="007C1454" w:rsidRDefault="007C1454" w:rsidP="007C1454">
      <w:pPr>
        <w:spacing w:after="100" w:afterAutospacing="1"/>
        <w:suppressOverlap/>
        <w:rPr>
          <w:rFonts w:ascii="Gill Sans" w:hAnsi="Gill Sans"/>
        </w:rPr>
      </w:pPr>
      <w:r>
        <w:rPr>
          <w:rFonts w:ascii="Gill Sans" w:hAnsi="Gill Sans"/>
        </w:rPr>
        <w:t>Disclaimer</w:t>
      </w:r>
    </w:p>
    <w:p w14:paraId="6C4B41DC" w14:textId="77777777" w:rsidR="007C1454" w:rsidRPr="00DC5D82" w:rsidRDefault="007C1454" w:rsidP="007C1454">
      <w:pPr>
        <w:spacing w:after="100" w:afterAutospacing="1"/>
        <w:suppressOverlap/>
        <w:rPr>
          <w:rFonts w:ascii="Gill Sans" w:hAnsi="Gill Sans"/>
        </w:rPr>
      </w:pPr>
      <w:r>
        <w:rPr>
          <w:rFonts w:ascii="Gill Sans" w:hAnsi="Gill Sans"/>
        </w:rPr>
        <w:t>PLEASE NOTE WE WILL ACCEPT NO LIABILITY FOR CHANGES MADE TO THESE ASSESSMENT MATERIALS.</w:t>
      </w:r>
    </w:p>
    <w:p w14:paraId="1E2A94E7" w14:textId="77777777" w:rsidR="00375603" w:rsidRPr="007C1454" w:rsidRDefault="007C1454" w:rsidP="00375603">
      <w:pPr>
        <w:rPr>
          <w:rFonts w:ascii="Gill Sans" w:hAnsi="Gill Sans"/>
          <w:color w:val="800000"/>
          <w:sz w:val="28"/>
        </w:rPr>
      </w:pPr>
      <w:r>
        <w:rPr>
          <w:rFonts w:ascii="Gill Sans" w:hAnsi="Gill Sans"/>
          <w:color w:val="800000"/>
          <w:sz w:val="28"/>
        </w:rPr>
        <w:br w:type="page"/>
      </w:r>
      <w:r w:rsidR="00375603">
        <w:rPr>
          <w:rFonts w:ascii="Gill Sans" w:hAnsi="Gill Sans" w:cs="Arial"/>
          <w:color w:val="76923C"/>
          <w:sz w:val="28"/>
          <w:szCs w:val="28"/>
          <w:lang w:val="en-GB"/>
        </w:rPr>
        <w:t>Caratna</w:t>
      </w:r>
      <w:r w:rsidR="00375603" w:rsidRPr="003647E1">
        <w:rPr>
          <w:rFonts w:ascii="Gill Sans" w:hAnsi="Gill Sans" w:cs="Arial"/>
          <w:color w:val="76923C"/>
          <w:sz w:val="28"/>
          <w:szCs w:val="28"/>
          <w:lang w:val="en-GB"/>
        </w:rPr>
        <w:t xml:space="preserve"> Snapshot!</w:t>
      </w:r>
    </w:p>
    <w:p w14:paraId="629F1EAF" w14:textId="77777777" w:rsidR="00375603" w:rsidRPr="00CB3DFD" w:rsidRDefault="00375603" w:rsidP="00375603">
      <w:pPr>
        <w:rPr>
          <w:rFonts w:ascii="Gill Sans" w:hAnsi="Gill Sans"/>
          <w:color w:val="800000"/>
        </w:rPr>
      </w:pPr>
    </w:p>
    <w:p w14:paraId="0D690555" w14:textId="09607753" w:rsidR="00375603" w:rsidRPr="00484491" w:rsidRDefault="00E03B14" w:rsidP="00375603">
      <w:pPr>
        <w:jc w:val="both"/>
        <w:rPr>
          <w:rFonts w:ascii="Gill Sans" w:hAnsi="Gill Sans" w:cs="Gill Sans"/>
        </w:rPr>
      </w:pPr>
      <w:r>
        <w:rPr>
          <w:rFonts w:ascii="Gill Sans" w:hAnsi="Gill Sans" w:cs="Gill Sans"/>
        </w:rPr>
        <w:t>The following business simulation focuses</w:t>
      </w:r>
      <w:r w:rsidR="00375603" w:rsidRPr="00484491">
        <w:rPr>
          <w:rFonts w:ascii="Gill Sans" w:hAnsi="Gill Sans" w:cs="Gill Sans"/>
        </w:rPr>
        <w:t xml:space="preserve"> </w:t>
      </w:r>
      <w:r w:rsidR="008D4214" w:rsidRPr="00484491">
        <w:rPr>
          <w:rFonts w:ascii="Gill Sans" w:hAnsi="Gill Sans" w:cs="Gill Sans"/>
        </w:rPr>
        <w:t>on</w:t>
      </w:r>
      <w:r w:rsidR="00375603" w:rsidRPr="00484491">
        <w:rPr>
          <w:rFonts w:ascii="Gill Sans" w:hAnsi="Gill Sans" w:cs="Gill Sans"/>
        </w:rPr>
        <w:t xml:space="preserve"> a transport initiative to aid tackling poverty in a fictional country. Building and working through a consortium will assess skills in people management and strategic thinking through group discussion and presentation. Useful to highlight issues in multi-cultural environments and lends easily to the transport sector.</w:t>
      </w:r>
    </w:p>
    <w:p w14:paraId="10FE349F" w14:textId="77777777" w:rsidR="00375603" w:rsidRPr="00CB3DFD" w:rsidRDefault="00375603" w:rsidP="00375603">
      <w:pPr>
        <w:jc w:val="both"/>
        <w:rPr>
          <w:rFonts w:ascii="Gill Sans" w:hAnsi="Gill Sans"/>
        </w:rPr>
      </w:pPr>
    </w:p>
    <w:p w14:paraId="033567B8" w14:textId="77777777" w:rsidR="00375603" w:rsidRPr="003647E1" w:rsidRDefault="00375603" w:rsidP="00375603">
      <w:pPr>
        <w:rPr>
          <w:rFonts w:ascii="Gill Sans" w:hAnsi="Gill Sans" w:cs="Arial"/>
          <w:color w:val="76923C"/>
          <w:sz w:val="28"/>
          <w:szCs w:val="32"/>
          <w:lang w:val="en-GB"/>
        </w:rPr>
      </w:pPr>
      <w:r w:rsidRPr="003647E1">
        <w:rPr>
          <w:rFonts w:ascii="Gill Sans" w:hAnsi="Gill Sans" w:cs="Arial"/>
          <w:color w:val="76923C"/>
          <w:sz w:val="28"/>
          <w:szCs w:val="32"/>
          <w:lang w:val="en-GB"/>
        </w:rPr>
        <w:t xml:space="preserve">About </w:t>
      </w:r>
      <w:r>
        <w:rPr>
          <w:rFonts w:ascii="Gill Sans" w:hAnsi="Gill Sans" w:cs="Arial"/>
          <w:color w:val="76923C"/>
          <w:sz w:val="28"/>
          <w:szCs w:val="32"/>
          <w:lang w:val="en-GB"/>
        </w:rPr>
        <w:t>Caratna</w:t>
      </w:r>
      <w:r w:rsidRPr="003647E1">
        <w:rPr>
          <w:rFonts w:ascii="Gill Sans" w:hAnsi="Gill Sans" w:cs="Arial"/>
          <w:color w:val="76923C"/>
          <w:sz w:val="28"/>
          <w:szCs w:val="32"/>
          <w:lang w:val="en-GB"/>
        </w:rPr>
        <w:t xml:space="preserve"> </w:t>
      </w:r>
    </w:p>
    <w:p w14:paraId="32D8BAE9" w14:textId="77777777" w:rsidR="00375603" w:rsidRDefault="00375603" w:rsidP="00375603">
      <w:pPr>
        <w:jc w:val="both"/>
        <w:rPr>
          <w:rFonts w:ascii="Gill Sans" w:hAnsi="Gill Sans" w:cs="Arial"/>
          <w:color w:val="008000"/>
          <w:szCs w:val="32"/>
          <w:lang w:val="en-GB"/>
        </w:rPr>
      </w:pPr>
    </w:p>
    <w:p w14:paraId="3F8757E9" w14:textId="77777777" w:rsidR="00375603" w:rsidRPr="00484491" w:rsidRDefault="00375603" w:rsidP="00375603">
      <w:pPr>
        <w:jc w:val="both"/>
        <w:rPr>
          <w:rFonts w:ascii="Gill Sans" w:hAnsi="Gill Sans" w:cs="Gill Sans"/>
        </w:rPr>
      </w:pPr>
      <w:r w:rsidRPr="00484491">
        <w:rPr>
          <w:rFonts w:ascii="Gill Sans" w:hAnsi="Gill Sans" w:cs="Gill Sans"/>
        </w:rPr>
        <w:t>This simulation exercise involves the participant being assigned to the role of Senior Advisor to the World Agency on Tackling Poverty through Transport (WATPT).</w:t>
      </w:r>
    </w:p>
    <w:p w14:paraId="46445944" w14:textId="77777777" w:rsidR="00375603" w:rsidRPr="00484491" w:rsidRDefault="00375603" w:rsidP="00375603">
      <w:pPr>
        <w:jc w:val="both"/>
        <w:rPr>
          <w:rFonts w:ascii="Gill Sans" w:hAnsi="Gill Sans" w:cs="Gill Sans"/>
        </w:rPr>
      </w:pPr>
    </w:p>
    <w:p w14:paraId="47215474" w14:textId="77777777" w:rsidR="00375603" w:rsidRPr="00484491" w:rsidRDefault="00375603" w:rsidP="00375603">
      <w:pPr>
        <w:jc w:val="both"/>
        <w:rPr>
          <w:rFonts w:ascii="Gill Sans" w:hAnsi="Gill Sans" w:cs="Gill Sans"/>
        </w:rPr>
      </w:pPr>
      <w:r w:rsidRPr="00484491">
        <w:rPr>
          <w:rFonts w:ascii="Gill Sans" w:hAnsi="Gill Sans" w:cs="Gill Sans"/>
        </w:rPr>
        <w:t>The background to the work simulation exercise is set in a fictitious country called Caratna in 2020. A number of international support organisations have highlighted transport as a central factor for economic growth and the alleviation of poverty. As a result, a coalition between leading international transport experts re</w:t>
      </w:r>
      <w:r w:rsidR="00835F3B">
        <w:rPr>
          <w:rFonts w:ascii="Gill Sans" w:hAnsi="Gill Sans" w:cs="Gill Sans"/>
        </w:rPr>
        <w:t>sulted in the formation of the WATPT</w:t>
      </w:r>
      <w:r w:rsidRPr="00484491">
        <w:rPr>
          <w:rFonts w:ascii="Gill Sans" w:hAnsi="Gill Sans" w:cs="Gill Sans"/>
        </w:rPr>
        <w:t xml:space="preserve">. </w:t>
      </w:r>
    </w:p>
    <w:p w14:paraId="64B1BC4E" w14:textId="77777777" w:rsidR="00375603" w:rsidRPr="00484491" w:rsidRDefault="00375603" w:rsidP="00375603">
      <w:pPr>
        <w:jc w:val="both"/>
        <w:rPr>
          <w:rFonts w:ascii="Gill Sans" w:hAnsi="Gill Sans" w:cs="Gill Sans"/>
        </w:rPr>
      </w:pPr>
    </w:p>
    <w:p w14:paraId="1191F832" w14:textId="77777777" w:rsidR="00375603" w:rsidRPr="00484491" w:rsidRDefault="00375603" w:rsidP="00375603">
      <w:pPr>
        <w:jc w:val="both"/>
        <w:rPr>
          <w:rFonts w:ascii="Gill Sans" w:hAnsi="Gill Sans" w:cs="Gill Sans"/>
        </w:rPr>
      </w:pPr>
      <w:r w:rsidRPr="00484491">
        <w:rPr>
          <w:rFonts w:ascii="Gill Sans" w:hAnsi="Gill Sans" w:cs="Gill Sans"/>
        </w:rPr>
        <w:t xml:space="preserve">The overall objective of the WATPT is to offer assistance on transport initiatives. The emphasis is wide ranging and covers areas such as rural access improvement, removing barriers to affordable public transport services, and promoting efficient labour-based methods in roadwork. </w:t>
      </w:r>
    </w:p>
    <w:p w14:paraId="27EB534F" w14:textId="77777777" w:rsidR="00375603" w:rsidRPr="00484491" w:rsidRDefault="00375603" w:rsidP="00375603">
      <w:pPr>
        <w:jc w:val="both"/>
        <w:rPr>
          <w:rFonts w:ascii="Gill Sans" w:hAnsi="Gill Sans" w:cs="Gill Sans"/>
        </w:rPr>
      </w:pPr>
    </w:p>
    <w:p w14:paraId="09E7B992" w14:textId="77777777" w:rsidR="00375603" w:rsidRPr="00484491" w:rsidRDefault="00375603" w:rsidP="00375603">
      <w:pPr>
        <w:jc w:val="both"/>
        <w:rPr>
          <w:rFonts w:ascii="Gill Sans" w:hAnsi="Gill Sans" w:cs="Gill Sans"/>
        </w:rPr>
      </w:pPr>
      <w:r w:rsidRPr="00484491">
        <w:rPr>
          <w:rFonts w:ascii="Gill Sans" w:hAnsi="Gill Sans" w:cs="Gill Sans"/>
        </w:rPr>
        <w:t xml:space="preserve">Key delivery aspects in these contexts relate to the economic methods of project impact assessment, utilising different economic criteria and adopting new approaches to market understanding. All of these approaches are critical to effective implementation, and as a result three separate sub committees </w:t>
      </w:r>
      <w:r w:rsidR="00835F3B">
        <w:rPr>
          <w:rFonts w:ascii="Gill Sans" w:hAnsi="Gill Sans" w:cs="Gill Sans"/>
        </w:rPr>
        <w:t xml:space="preserve">(advisory capacity) </w:t>
      </w:r>
      <w:r w:rsidRPr="00484491">
        <w:rPr>
          <w:rFonts w:ascii="Gill Sans" w:hAnsi="Gill Sans" w:cs="Gill Sans"/>
        </w:rPr>
        <w:t>were established within the structure of the WATPT and come under a specific arm of the agency responsible for standards.</w:t>
      </w:r>
    </w:p>
    <w:p w14:paraId="19C6CE8A" w14:textId="77777777" w:rsidR="00375603" w:rsidRPr="00484491" w:rsidRDefault="00375603" w:rsidP="00375603">
      <w:pPr>
        <w:jc w:val="both"/>
        <w:rPr>
          <w:rFonts w:ascii="Gill Sans" w:hAnsi="Gill Sans" w:cs="Gill Sans"/>
        </w:rPr>
      </w:pPr>
    </w:p>
    <w:p w14:paraId="7AEE35F5" w14:textId="77777777" w:rsidR="00375603" w:rsidRPr="00484491" w:rsidRDefault="00375603" w:rsidP="00CC368C">
      <w:pPr>
        <w:numPr>
          <w:ilvl w:val="0"/>
          <w:numId w:val="21"/>
        </w:numPr>
        <w:jc w:val="both"/>
        <w:rPr>
          <w:rFonts w:ascii="Gill Sans" w:hAnsi="Gill Sans" w:cs="Gill Sans"/>
        </w:rPr>
      </w:pPr>
      <w:r w:rsidRPr="00CD279A">
        <w:rPr>
          <w:rFonts w:ascii="Gill Sans" w:hAnsi="Gill Sans" w:cs="Gill Sans"/>
          <w:b/>
          <w:color w:val="76923C"/>
        </w:rPr>
        <w:t>The WA Committee for Economic Analysis Approaches (CEAA)</w:t>
      </w:r>
      <w:r w:rsidRPr="00484491">
        <w:rPr>
          <w:rFonts w:ascii="Gill Sans" w:hAnsi="Gill Sans" w:cs="Gill Sans"/>
        </w:rPr>
        <w:t xml:space="preserve"> was established to advise on alternative methods of economic appraisal, such as the need to consider the economic impact of proposed initiatives on the poorest members of society. </w:t>
      </w:r>
    </w:p>
    <w:p w14:paraId="1F98F031" w14:textId="77777777" w:rsidR="00375603" w:rsidRPr="00484491" w:rsidRDefault="00375603" w:rsidP="00375603">
      <w:pPr>
        <w:jc w:val="both"/>
        <w:rPr>
          <w:rFonts w:ascii="Gill Sans" w:hAnsi="Gill Sans" w:cs="Gill Sans"/>
        </w:rPr>
      </w:pPr>
    </w:p>
    <w:p w14:paraId="494348C3" w14:textId="77777777" w:rsidR="00375603" w:rsidRPr="00484491" w:rsidRDefault="00375603" w:rsidP="00CC368C">
      <w:pPr>
        <w:numPr>
          <w:ilvl w:val="0"/>
          <w:numId w:val="21"/>
        </w:numPr>
        <w:jc w:val="both"/>
        <w:rPr>
          <w:rFonts w:ascii="Gill Sans" w:hAnsi="Gill Sans" w:cs="Gill Sans"/>
        </w:rPr>
      </w:pPr>
      <w:r w:rsidRPr="00CD279A">
        <w:rPr>
          <w:rFonts w:ascii="Gill Sans" w:hAnsi="Gill Sans" w:cs="Gill Sans"/>
          <w:b/>
          <w:color w:val="76923C"/>
        </w:rPr>
        <w:t>The WA Committee for Market Structure Analysis (CMSA</w:t>
      </w:r>
      <w:r w:rsidRPr="00CD279A">
        <w:rPr>
          <w:rFonts w:ascii="Gill Sans" w:hAnsi="Gill Sans" w:cs="Gill Sans"/>
          <w:color w:val="76923C"/>
        </w:rPr>
        <w:t>)</w:t>
      </w:r>
      <w:r w:rsidRPr="00484491">
        <w:rPr>
          <w:rFonts w:ascii="Gill Sans" w:hAnsi="Gill Sans" w:cs="Gill Sans"/>
        </w:rPr>
        <w:t xml:space="preserve"> was established to deal specifically with assessing the market structure of existing transport services. For example, identifying market benefits from transport investment, market structure analysis including analysis of any associated regulatory regime, or evaluation of the impact of transport initiatives on market structures.    </w:t>
      </w:r>
    </w:p>
    <w:p w14:paraId="354B4D30" w14:textId="77777777" w:rsidR="00375603" w:rsidRPr="00484491" w:rsidRDefault="00375603" w:rsidP="00375603">
      <w:pPr>
        <w:jc w:val="both"/>
        <w:rPr>
          <w:rFonts w:ascii="Gill Sans" w:hAnsi="Gill Sans" w:cs="Gill Sans"/>
        </w:rPr>
      </w:pPr>
    </w:p>
    <w:p w14:paraId="24DCF6F1" w14:textId="77777777" w:rsidR="00375603" w:rsidRPr="00484491" w:rsidRDefault="00375603" w:rsidP="00CC368C">
      <w:pPr>
        <w:numPr>
          <w:ilvl w:val="0"/>
          <w:numId w:val="21"/>
        </w:numPr>
        <w:jc w:val="both"/>
        <w:rPr>
          <w:rFonts w:ascii="Gill Sans" w:hAnsi="Gill Sans" w:cs="Gill Sans"/>
        </w:rPr>
      </w:pPr>
      <w:r w:rsidRPr="00CD279A">
        <w:rPr>
          <w:rFonts w:ascii="Gill Sans" w:hAnsi="Gill Sans" w:cs="Gill Sans"/>
          <w:b/>
          <w:color w:val="76923C"/>
        </w:rPr>
        <w:t>The WA Committee for Economic Criteria (CEC)</w:t>
      </w:r>
      <w:r w:rsidRPr="00484491">
        <w:rPr>
          <w:rFonts w:ascii="Gill Sans" w:hAnsi="Gill Sans" w:cs="Gill Sans"/>
        </w:rPr>
        <w:t xml:space="preserve"> was established to investigate and implement alternatives to economic rate of return. Although at a macro level this approach can underpin poverty reduction, at a project level (i.e. bicycle facilities, basic rural access), these poverty focused components need to be considered separately from components designed to maximise net economic benefits. </w:t>
      </w:r>
    </w:p>
    <w:p w14:paraId="4BFA407C" w14:textId="77777777" w:rsidR="00375603" w:rsidRPr="00484491" w:rsidRDefault="00375603" w:rsidP="00375603">
      <w:pPr>
        <w:pStyle w:val="Header"/>
        <w:tabs>
          <w:tab w:val="clear" w:pos="4153"/>
          <w:tab w:val="clear" w:pos="8306"/>
        </w:tabs>
        <w:jc w:val="both"/>
        <w:rPr>
          <w:rFonts w:ascii="Gill Sans" w:hAnsi="Gill Sans" w:cs="Gill Sans"/>
        </w:rPr>
      </w:pPr>
    </w:p>
    <w:p w14:paraId="5A88B315" w14:textId="77777777" w:rsidR="00375603" w:rsidRDefault="00375603" w:rsidP="00375603">
      <w:pPr>
        <w:jc w:val="both"/>
        <w:rPr>
          <w:rFonts w:ascii="Gill Sans" w:hAnsi="Gill Sans" w:cs="Gill Sans"/>
        </w:rPr>
      </w:pPr>
    </w:p>
    <w:p w14:paraId="494B04E5" w14:textId="77777777" w:rsidR="00375603" w:rsidRDefault="00375603" w:rsidP="00375603">
      <w:pPr>
        <w:jc w:val="both"/>
        <w:rPr>
          <w:rFonts w:ascii="Gill Sans" w:hAnsi="Gill Sans" w:cs="Gill Sans"/>
        </w:rPr>
      </w:pPr>
    </w:p>
    <w:p w14:paraId="5E079DFB" w14:textId="77777777" w:rsidR="00375603" w:rsidRPr="00484491" w:rsidRDefault="00375603" w:rsidP="00375603">
      <w:pPr>
        <w:jc w:val="both"/>
        <w:rPr>
          <w:rFonts w:ascii="Gill Sans" w:hAnsi="Gill Sans" w:cs="Gill Sans"/>
        </w:rPr>
      </w:pPr>
      <w:r w:rsidRPr="00484491">
        <w:rPr>
          <w:rFonts w:ascii="Gill Sans" w:hAnsi="Gill Sans" w:cs="Gill Sans"/>
        </w:rPr>
        <w:t xml:space="preserve">The WATPT has been approached by representatives of the United Governments Transport Executive, with a view to establishing a working alliance to implement effective transport initiatives </w:t>
      </w:r>
      <w:r w:rsidR="00835F3B">
        <w:rPr>
          <w:rFonts w:ascii="Gill Sans" w:hAnsi="Gill Sans" w:cs="Gill Sans"/>
        </w:rPr>
        <w:t>directed at</w:t>
      </w:r>
      <w:r w:rsidRPr="00484491">
        <w:rPr>
          <w:rFonts w:ascii="Gill Sans" w:hAnsi="Gill Sans" w:cs="Gill Sans"/>
        </w:rPr>
        <w:t xml:space="preserve"> poverty reduction throu</w:t>
      </w:r>
      <w:r w:rsidR="00835F3B">
        <w:rPr>
          <w:rFonts w:ascii="Gill Sans" w:hAnsi="Gill Sans" w:cs="Gill Sans"/>
        </w:rPr>
        <w:t>ghout Caratna. The participant’s</w:t>
      </w:r>
      <w:r w:rsidRPr="00484491">
        <w:rPr>
          <w:rFonts w:ascii="Gill Sans" w:hAnsi="Gill Sans" w:cs="Gill Sans"/>
        </w:rPr>
        <w:t xml:space="preserve"> role as Senior Advisor is to work with key representatives to formalise an effective strategy using the full resources of the agency.</w:t>
      </w:r>
    </w:p>
    <w:p w14:paraId="65448963" w14:textId="77777777" w:rsidR="00375603" w:rsidRPr="00484491" w:rsidRDefault="00375603" w:rsidP="00375603">
      <w:pPr>
        <w:jc w:val="both"/>
        <w:rPr>
          <w:rFonts w:ascii="Gill Sans" w:hAnsi="Gill Sans" w:cs="Gill Sans"/>
        </w:rPr>
      </w:pPr>
    </w:p>
    <w:p w14:paraId="115787B0" w14:textId="22A91C69" w:rsidR="00375603" w:rsidRPr="00484491" w:rsidRDefault="00B37BA2" w:rsidP="00375603">
      <w:pPr>
        <w:jc w:val="both"/>
        <w:rPr>
          <w:rFonts w:ascii="Gill Sans" w:hAnsi="Gill Sans" w:cs="Gill Sans"/>
        </w:rPr>
      </w:pPr>
      <w:r>
        <w:rPr>
          <w:rFonts w:ascii="Gill Sans" w:hAnsi="Gill Sans" w:cs="Gill Sans"/>
        </w:rPr>
        <w:t xml:space="preserve">In order to </w:t>
      </w:r>
      <w:r w:rsidR="00375603" w:rsidRPr="00484491">
        <w:rPr>
          <w:rFonts w:ascii="Gill Sans" w:hAnsi="Gill Sans" w:cs="Gill Sans"/>
        </w:rPr>
        <w:t xml:space="preserve">fulfil this objective they will need to establish the key issues through collaboration with localised groups, all of whom have their own </w:t>
      </w:r>
      <w:r w:rsidR="00835F3B">
        <w:rPr>
          <w:rFonts w:ascii="Gill Sans" w:hAnsi="Gill Sans" w:cs="Gill Sans"/>
        </w:rPr>
        <w:t>concerns</w:t>
      </w:r>
      <w:r w:rsidR="00375603" w:rsidRPr="00484491">
        <w:rPr>
          <w:rFonts w:ascii="Gill Sans" w:hAnsi="Gill Sans" w:cs="Gill Sans"/>
        </w:rPr>
        <w:t xml:space="preserve">. The Caratna Trade Federation’s (CTF) key emphasis is to expand trade, widen product choice and enhance opportunity, whilst the Markets Access Network Group is made up of representatives from a number of rural villages heads, who want to improve access to markets across the country. Therefore the issues are wide ranging from governmental policy to localised concerns.   </w:t>
      </w:r>
    </w:p>
    <w:p w14:paraId="65FD33EA" w14:textId="77777777" w:rsidR="00375603" w:rsidRDefault="00375603" w:rsidP="00375603">
      <w:pPr>
        <w:jc w:val="both"/>
        <w:rPr>
          <w:rFonts w:ascii="Gill Sans" w:hAnsi="Gill Sans" w:cs="Gill Sans"/>
        </w:rPr>
      </w:pPr>
    </w:p>
    <w:p w14:paraId="3DBD9510" w14:textId="77777777" w:rsidR="00375603" w:rsidRPr="002A6027" w:rsidRDefault="00375603" w:rsidP="00375603">
      <w:pPr>
        <w:jc w:val="both"/>
        <w:rPr>
          <w:rFonts w:ascii="Gill Sans" w:hAnsi="Gill Sans" w:cs="Arial"/>
          <w:color w:val="008000"/>
          <w:szCs w:val="32"/>
          <w:lang w:val="en-GB"/>
        </w:rPr>
      </w:pPr>
      <w:r w:rsidRPr="003647E1">
        <w:rPr>
          <w:rFonts w:ascii="Gill Sans" w:hAnsi="Gill Sans"/>
          <w:color w:val="76923C"/>
        </w:rPr>
        <w:t>Participant Tasks</w:t>
      </w:r>
    </w:p>
    <w:p w14:paraId="2D0C66B9" w14:textId="77777777" w:rsidR="00375603" w:rsidRPr="0009462B" w:rsidRDefault="00375603" w:rsidP="00375603">
      <w:pPr>
        <w:pStyle w:val="BodyText"/>
        <w:rPr>
          <w:rFonts w:ascii="Gill Sans" w:hAnsi="Gill Sans"/>
          <w:sz w:val="24"/>
        </w:rPr>
      </w:pPr>
    </w:p>
    <w:p w14:paraId="4FCD8DDD" w14:textId="0FBB2989" w:rsidR="00375603" w:rsidRDefault="00375603" w:rsidP="00375603">
      <w:pPr>
        <w:jc w:val="both"/>
        <w:rPr>
          <w:rFonts w:ascii="Gill Sans" w:hAnsi="Gill Sans"/>
        </w:rPr>
      </w:pPr>
      <w:r w:rsidRPr="00D85011">
        <w:rPr>
          <w:rFonts w:ascii="Gill Sans" w:hAnsi="Gill Sans"/>
        </w:rPr>
        <w:t xml:space="preserve">Participants are given the detailed pack between three and five days before the </w:t>
      </w:r>
      <w:r w:rsidR="00CD0AA1">
        <w:rPr>
          <w:rFonts w:ascii="Gill Sans" w:hAnsi="Gill Sans"/>
        </w:rPr>
        <w:t>business simulation assessment event.</w:t>
      </w:r>
      <w:r w:rsidRPr="00D85011">
        <w:rPr>
          <w:rFonts w:ascii="Gill Sans" w:hAnsi="Gill Sans"/>
        </w:rPr>
        <w:t xml:space="preserve"> This is outlined in Appendix (1). Their task is to review this brief and formulate an effective strategy to address what they regard are the key issues facing </w:t>
      </w:r>
      <w:r>
        <w:rPr>
          <w:rFonts w:ascii="Gill Sans" w:hAnsi="Gill Sans"/>
        </w:rPr>
        <w:t>Caratna</w:t>
      </w:r>
      <w:r w:rsidRPr="00D85011">
        <w:rPr>
          <w:rFonts w:ascii="Gill Sans" w:hAnsi="Gill Sans"/>
        </w:rPr>
        <w:t xml:space="preserve">. They will then meet with other colleagues at the </w:t>
      </w:r>
      <w:r w:rsidR="00CD0AA1">
        <w:rPr>
          <w:rFonts w:ascii="Gill Sans" w:hAnsi="Gill Sans"/>
        </w:rPr>
        <w:t>assessment event</w:t>
      </w:r>
      <w:r>
        <w:rPr>
          <w:rFonts w:ascii="Gill Sans" w:hAnsi="Gill Sans"/>
        </w:rPr>
        <w:t xml:space="preserve"> to put forward their views in two</w:t>
      </w:r>
      <w:r w:rsidRPr="00D85011">
        <w:rPr>
          <w:rFonts w:ascii="Gill Sans" w:hAnsi="Gill Sans"/>
        </w:rPr>
        <w:t xml:space="preserve"> group discussion</w:t>
      </w:r>
      <w:r>
        <w:rPr>
          <w:rFonts w:ascii="Gill Sans" w:hAnsi="Gill Sans"/>
        </w:rPr>
        <w:t>s</w:t>
      </w:r>
      <w:r w:rsidRPr="00D85011">
        <w:rPr>
          <w:rFonts w:ascii="Gill Sans" w:hAnsi="Gill Sans"/>
        </w:rPr>
        <w:t>. They will also be required to com</w:t>
      </w:r>
      <w:r w:rsidR="00CD0AA1">
        <w:rPr>
          <w:rFonts w:ascii="Gill Sans" w:hAnsi="Gill Sans"/>
        </w:rPr>
        <w:t>plete a summary presentation – p</w:t>
      </w:r>
      <w:r w:rsidRPr="00D85011">
        <w:rPr>
          <w:rFonts w:ascii="Gill Sans" w:hAnsi="Gill Sans"/>
        </w:rPr>
        <w:t xml:space="preserve">articipant exercises are show in Appendix (2). </w:t>
      </w:r>
    </w:p>
    <w:p w14:paraId="1BC83C24" w14:textId="77777777" w:rsidR="00375603" w:rsidRPr="003647E1" w:rsidRDefault="00375603" w:rsidP="00375603">
      <w:pPr>
        <w:jc w:val="both"/>
        <w:rPr>
          <w:rFonts w:ascii="Gill Sans" w:hAnsi="Gill Sans" w:cs="Arial"/>
          <w:color w:val="76923C"/>
          <w:sz w:val="28"/>
          <w:szCs w:val="32"/>
        </w:rPr>
      </w:pPr>
    </w:p>
    <w:p w14:paraId="6BB7F749" w14:textId="77777777" w:rsidR="00375603" w:rsidRPr="00CB3DFD" w:rsidRDefault="00375603" w:rsidP="00375603">
      <w:pPr>
        <w:jc w:val="both"/>
        <w:rPr>
          <w:rFonts w:ascii="Gill Sans" w:hAnsi="Gill Sans" w:cs="Arial"/>
          <w:color w:val="800000"/>
          <w:sz w:val="28"/>
          <w:szCs w:val="32"/>
        </w:rPr>
      </w:pPr>
      <w:r w:rsidRPr="003647E1">
        <w:rPr>
          <w:rFonts w:ascii="Gill Sans" w:hAnsi="Gill Sans" w:cs="Arial"/>
          <w:color w:val="76923C"/>
          <w:sz w:val="28"/>
          <w:szCs w:val="32"/>
        </w:rPr>
        <w:t>Exercises and Behavioural Capabilities Measured</w:t>
      </w:r>
    </w:p>
    <w:p w14:paraId="0B968CEE" w14:textId="77777777" w:rsidR="00375603" w:rsidRPr="0032386F" w:rsidRDefault="00375603" w:rsidP="00375603">
      <w:pPr>
        <w:pStyle w:val="Heading5"/>
        <w:rPr>
          <w:rFonts w:cs="Arial"/>
          <w:color w:val="008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375603" w:rsidRPr="00CD279A" w14:paraId="5FCE18B1" w14:textId="77777777" w:rsidTr="00835F3B">
        <w:tc>
          <w:tcPr>
            <w:tcW w:w="2952" w:type="dxa"/>
            <w:shd w:val="clear" w:color="auto" w:fill="auto"/>
          </w:tcPr>
          <w:p w14:paraId="29A93F09" w14:textId="77777777" w:rsidR="00375603" w:rsidRPr="00CD279A" w:rsidRDefault="00375603" w:rsidP="00835F3B">
            <w:pPr>
              <w:pStyle w:val="Footer"/>
              <w:rPr>
                <w:rFonts w:ascii="Gill Sans" w:hAnsi="Gill Sans" w:cs="Gill Sans"/>
                <w:color w:val="76923C"/>
                <w:sz w:val="20"/>
                <w:szCs w:val="20"/>
              </w:rPr>
            </w:pPr>
            <w:r w:rsidRPr="00CD279A">
              <w:rPr>
                <w:rFonts w:ascii="Gill Sans" w:hAnsi="Gill Sans" w:cs="Gill Sans"/>
                <w:color w:val="76923C"/>
                <w:sz w:val="20"/>
                <w:szCs w:val="20"/>
              </w:rPr>
              <w:t xml:space="preserve">Presentation Exercise </w:t>
            </w:r>
          </w:p>
          <w:p w14:paraId="5CE3F510" w14:textId="77777777" w:rsidR="00375603" w:rsidRPr="00CD279A" w:rsidRDefault="00375603" w:rsidP="00835F3B">
            <w:pPr>
              <w:pStyle w:val="Footer"/>
              <w:rPr>
                <w:rFonts w:ascii="Gill Sans" w:hAnsi="Gill Sans" w:cs="Gill Sans"/>
                <w:sz w:val="20"/>
                <w:szCs w:val="20"/>
              </w:rPr>
            </w:pPr>
          </w:p>
          <w:p w14:paraId="303D5AE1" w14:textId="77777777" w:rsidR="00375603" w:rsidRPr="00CD279A" w:rsidRDefault="00375603" w:rsidP="00835F3B">
            <w:pPr>
              <w:pStyle w:val="Footer"/>
              <w:rPr>
                <w:rFonts w:ascii="Gill Sans" w:hAnsi="Gill Sans" w:cs="Gill Sans"/>
                <w:sz w:val="20"/>
                <w:szCs w:val="20"/>
              </w:rPr>
            </w:pPr>
            <w:r w:rsidRPr="00CD279A">
              <w:rPr>
                <w:rFonts w:ascii="Gill Sans" w:hAnsi="Gill Sans" w:cs="Gill Sans"/>
                <w:bCs/>
                <w:sz w:val="20"/>
                <w:szCs w:val="20"/>
              </w:rPr>
              <w:t>Achieving Effective People Performance</w:t>
            </w:r>
          </w:p>
          <w:p w14:paraId="3CD42B14" w14:textId="77777777" w:rsidR="00375603" w:rsidRPr="00CD279A" w:rsidRDefault="00375603" w:rsidP="00835F3B">
            <w:pPr>
              <w:pStyle w:val="Footer"/>
              <w:rPr>
                <w:rFonts w:ascii="Gill Sans" w:hAnsi="Gill Sans" w:cs="Gill Sans"/>
                <w:sz w:val="20"/>
                <w:szCs w:val="20"/>
              </w:rPr>
            </w:pPr>
            <w:r w:rsidRPr="00CD279A">
              <w:rPr>
                <w:rFonts w:ascii="Gill Sans" w:hAnsi="Gill Sans" w:cs="Gill Sans"/>
                <w:bCs/>
                <w:sz w:val="20"/>
                <w:szCs w:val="20"/>
              </w:rPr>
              <w:t>Continuous Improvement and Learning</w:t>
            </w:r>
            <w:r w:rsidRPr="00CD279A">
              <w:rPr>
                <w:rFonts w:ascii="Gill Sans" w:hAnsi="Gill Sans" w:cs="Gill Sans"/>
                <w:sz w:val="20"/>
                <w:szCs w:val="20"/>
              </w:rPr>
              <w:t xml:space="preserve"> </w:t>
            </w:r>
          </w:p>
          <w:p w14:paraId="328560BA" w14:textId="77777777" w:rsidR="00375603" w:rsidRPr="00CD279A" w:rsidRDefault="00375603" w:rsidP="00835F3B">
            <w:pPr>
              <w:pStyle w:val="Footer"/>
              <w:rPr>
                <w:rFonts w:ascii="Gill Sans" w:hAnsi="Gill Sans" w:cs="Gill Sans"/>
                <w:sz w:val="20"/>
                <w:szCs w:val="20"/>
              </w:rPr>
            </w:pPr>
            <w:r w:rsidRPr="00CD279A">
              <w:rPr>
                <w:rFonts w:ascii="Gill Sans" w:hAnsi="Gill Sans" w:cs="Gill Sans"/>
                <w:sz w:val="20"/>
                <w:szCs w:val="20"/>
              </w:rPr>
              <w:t>Maintaining Effective Delivery</w:t>
            </w:r>
          </w:p>
          <w:p w14:paraId="41DC9DD5" w14:textId="77777777" w:rsidR="00375603" w:rsidRPr="00CD279A" w:rsidRDefault="00375603" w:rsidP="00835F3B">
            <w:pPr>
              <w:pStyle w:val="Footer"/>
              <w:rPr>
                <w:rFonts w:ascii="Gill Sans" w:hAnsi="Gill Sans" w:cs="Gill Sans"/>
                <w:color w:val="008000"/>
                <w:sz w:val="20"/>
                <w:szCs w:val="20"/>
              </w:rPr>
            </w:pPr>
          </w:p>
        </w:tc>
        <w:tc>
          <w:tcPr>
            <w:tcW w:w="2952" w:type="dxa"/>
            <w:shd w:val="clear" w:color="auto" w:fill="auto"/>
          </w:tcPr>
          <w:p w14:paraId="479FBB30" w14:textId="77777777" w:rsidR="00375603" w:rsidRPr="00CD279A" w:rsidRDefault="00375603" w:rsidP="00835F3B">
            <w:pPr>
              <w:pStyle w:val="Footer"/>
              <w:rPr>
                <w:rFonts w:ascii="Gill Sans" w:hAnsi="Gill Sans" w:cs="Gill Sans"/>
                <w:color w:val="76923C"/>
                <w:sz w:val="20"/>
                <w:szCs w:val="20"/>
              </w:rPr>
            </w:pPr>
            <w:r w:rsidRPr="00CD279A">
              <w:rPr>
                <w:rFonts w:ascii="Gill Sans" w:hAnsi="Gill Sans" w:cs="Gill Sans"/>
                <w:color w:val="76923C"/>
                <w:sz w:val="20"/>
                <w:szCs w:val="20"/>
              </w:rPr>
              <w:t xml:space="preserve">Assigned Group Discussion  </w:t>
            </w:r>
          </w:p>
          <w:p w14:paraId="55DCECDD" w14:textId="77777777" w:rsidR="00375603" w:rsidRPr="00CD279A" w:rsidRDefault="00375603" w:rsidP="00835F3B">
            <w:pPr>
              <w:pStyle w:val="Footer"/>
              <w:rPr>
                <w:rFonts w:ascii="Gill Sans" w:hAnsi="Gill Sans" w:cs="Gill Sans"/>
                <w:color w:val="008080"/>
                <w:sz w:val="20"/>
                <w:szCs w:val="20"/>
              </w:rPr>
            </w:pPr>
          </w:p>
          <w:p w14:paraId="1777BE9E" w14:textId="77777777" w:rsidR="00375603" w:rsidRPr="00CD279A" w:rsidRDefault="00375603" w:rsidP="00835F3B">
            <w:pPr>
              <w:pStyle w:val="BodyText"/>
              <w:rPr>
                <w:rFonts w:ascii="Gill Sans" w:hAnsi="Gill Sans" w:cs="Gill Sans"/>
                <w:sz w:val="20"/>
              </w:rPr>
            </w:pPr>
            <w:r w:rsidRPr="00CD279A">
              <w:rPr>
                <w:rFonts w:ascii="Gill Sans" w:hAnsi="Gill Sans" w:cs="Gill Sans"/>
                <w:sz w:val="20"/>
              </w:rPr>
              <w:t xml:space="preserve">Instilling Drive, Purpose and Direction </w:t>
            </w:r>
          </w:p>
          <w:p w14:paraId="67D86F30" w14:textId="77777777" w:rsidR="00375603" w:rsidRPr="00CD279A" w:rsidRDefault="00375603" w:rsidP="00835F3B">
            <w:pPr>
              <w:pStyle w:val="Footer"/>
              <w:rPr>
                <w:rFonts w:ascii="Gill Sans" w:hAnsi="Gill Sans" w:cs="Gill Sans"/>
                <w:sz w:val="20"/>
                <w:szCs w:val="20"/>
              </w:rPr>
            </w:pPr>
            <w:r w:rsidRPr="00CD279A">
              <w:rPr>
                <w:rFonts w:ascii="Gill Sans" w:hAnsi="Gill Sans" w:cs="Gill Sans"/>
                <w:sz w:val="20"/>
                <w:szCs w:val="20"/>
              </w:rPr>
              <w:t>Personal Impact</w:t>
            </w:r>
          </w:p>
          <w:p w14:paraId="752E82B0" w14:textId="77777777" w:rsidR="00375603" w:rsidRPr="00CD279A" w:rsidRDefault="00375603" w:rsidP="00835F3B">
            <w:pPr>
              <w:pStyle w:val="Footer"/>
              <w:rPr>
                <w:rFonts w:ascii="Gill Sans" w:hAnsi="Gill Sans" w:cs="Gill Sans"/>
                <w:sz w:val="20"/>
                <w:szCs w:val="20"/>
              </w:rPr>
            </w:pPr>
            <w:r w:rsidRPr="00CD279A">
              <w:rPr>
                <w:rFonts w:ascii="Gill Sans" w:hAnsi="Gill Sans" w:cs="Gill Sans"/>
                <w:sz w:val="20"/>
                <w:szCs w:val="20"/>
              </w:rPr>
              <w:t>Strategic Thinking</w:t>
            </w:r>
          </w:p>
          <w:p w14:paraId="14589C9E" w14:textId="77777777" w:rsidR="00375603" w:rsidRPr="00CD279A" w:rsidRDefault="00375603" w:rsidP="00835F3B">
            <w:pPr>
              <w:pStyle w:val="Footer"/>
              <w:rPr>
                <w:rFonts w:ascii="Gill Sans" w:hAnsi="Gill Sans" w:cs="Gill Sans"/>
                <w:color w:val="008000"/>
                <w:sz w:val="20"/>
                <w:szCs w:val="20"/>
              </w:rPr>
            </w:pPr>
          </w:p>
        </w:tc>
        <w:tc>
          <w:tcPr>
            <w:tcW w:w="2952" w:type="dxa"/>
            <w:shd w:val="clear" w:color="auto" w:fill="auto"/>
          </w:tcPr>
          <w:p w14:paraId="267D047C" w14:textId="77777777" w:rsidR="00375603" w:rsidRPr="00CD279A" w:rsidRDefault="00375603" w:rsidP="00835F3B">
            <w:pPr>
              <w:pStyle w:val="Footer"/>
              <w:rPr>
                <w:rFonts w:ascii="Gill Sans" w:hAnsi="Gill Sans" w:cs="Gill Sans"/>
                <w:color w:val="76923C"/>
                <w:sz w:val="20"/>
                <w:szCs w:val="20"/>
              </w:rPr>
            </w:pPr>
            <w:r w:rsidRPr="00CD279A">
              <w:rPr>
                <w:rFonts w:ascii="Gill Sans" w:hAnsi="Gill Sans" w:cs="Gill Sans"/>
                <w:color w:val="76923C"/>
                <w:sz w:val="20"/>
                <w:szCs w:val="20"/>
              </w:rPr>
              <w:t xml:space="preserve">Non Assigned Group Discussion </w:t>
            </w:r>
          </w:p>
          <w:p w14:paraId="2521CD89" w14:textId="77777777" w:rsidR="00375603" w:rsidRPr="00CD279A" w:rsidRDefault="00375603" w:rsidP="00835F3B">
            <w:pPr>
              <w:pStyle w:val="Footer"/>
              <w:rPr>
                <w:rFonts w:ascii="Gill Sans" w:hAnsi="Gill Sans" w:cs="Gill Sans"/>
                <w:color w:val="008080"/>
                <w:sz w:val="20"/>
                <w:szCs w:val="20"/>
              </w:rPr>
            </w:pPr>
          </w:p>
          <w:p w14:paraId="1CD6B4FF" w14:textId="77777777" w:rsidR="00375603" w:rsidRPr="00CD279A" w:rsidRDefault="00375603" w:rsidP="00835F3B">
            <w:pPr>
              <w:pStyle w:val="BodyText"/>
              <w:rPr>
                <w:rFonts w:ascii="Gill Sans" w:hAnsi="Gill Sans" w:cs="Gill Sans"/>
                <w:sz w:val="20"/>
              </w:rPr>
            </w:pPr>
            <w:r w:rsidRPr="00CD279A">
              <w:rPr>
                <w:rFonts w:ascii="Gill Sans" w:hAnsi="Gill Sans" w:cs="Gill Sans"/>
                <w:sz w:val="20"/>
              </w:rPr>
              <w:t xml:space="preserve">Instilling Drive, Purpose and Direction </w:t>
            </w:r>
          </w:p>
          <w:p w14:paraId="73EA6543" w14:textId="77777777" w:rsidR="00375603" w:rsidRPr="00CD279A" w:rsidRDefault="00375603" w:rsidP="00835F3B">
            <w:pPr>
              <w:pStyle w:val="Footer"/>
              <w:rPr>
                <w:rFonts w:ascii="Gill Sans" w:hAnsi="Gill Sans" w:cs="Gill Sans"/>
                <w:sz w:val="20"/>
                <w:szCs w:val="20"/>
              </w:rPr>
            </w:pPr>
            <w:r w:rsidRPr="00CD279A">
              <w:rPr>
                <w:rFonts w:ascii="Gill Sans" w:hAnsi="Gill Sans" w:cs="Gill Sans"/>
                <w:sz w:val="20"/>
                <w:szCs w:val="20"/>
              </w:rPr>
              <w:t>Personal Impact</w:t>
            </w:r>
          </w:p>
          <w:p w14:paraId="023BB840" w14:textId="77777777" w:rsidR="00375603" w:rsidRPr="00CD279A" w:rsidRDefault="00375603" w:rsidP="00835F3B">
            <w:pPr>
              <w:pStyle w:val="Footer"/>
              <w:rPr>
                <w:rFonts w:ascii="Gill Sans" w:hAnsi="Gill Sans" w:cs="Gill Sans"/>
                <w:sz w:val="20"/>
                <w:szCs w:val="20"/>
              </w:rPr>
            </w:pPr>
            <w:r w:rsidRPr="00CD279A">
              <w:rPr>
                <w:rFonts w:ascii="Gill Sans" w:hAnsi="Gill Sans" w:cs="Gill Sans"/>
                <w:sz w:val="20"/>
                <w:szCs w:val="20"/>
              </w:rPr>
              <w:t>Strategic Thinking</w:t>
            </w:r>
          </w:p>
          <w:p w14:paraId="48181AEF" w14:textId="77777777" w:rsidR="00375603" w:rsidRPr="00CD279A" w:rsidRDefault="00375603" w:rsidP="00835F3B">
            <w:pPr>
              <w:pStyle w:val="Footer"/>
              <w:rPr>
                <w:rFonts w:ascii="Gill Sans" w:hAnsi="Gill Sans" w:cs="Gill Sans"/>
                <w:color w:val="008000"/>
                <w:sz w:val="20"/>
                <w:szCs w:val="20"/>
              </w:rPr>
            </w:pPr>
          </w:p>
        </w:tc>
      </w:tr>
    </w:tbl>
    <w:p w14:paraId="0096354B" w14:textId="77777777" w:rsidR="00375603" w:rsidRDefault="00375603" w:rsidP="00375603">
      <w:pPr>
        <w:pStyle w:val="Footer"/>
        <w:rPr>
          <w:rFonts w:ascii="Arial" w:hAnsi="Arial"/>
          <w:color w:val="008000"/>
        </w:rPr>
      </w:pPr>
    </w:p>
    <w:p w14:paraId="3C84FF38" w14:textId="1BD502E4" w:rsidR="00375603" w:rsidRDefault="00375603" w:rsidP="000C40A9">
      <w:pPr>
        <w:pStyle w:val="Footer"/>
        <w:rPr>
          <w:rFonts w:ascii="Gill Sans" w:hAnsi="Gill Sans" w:cs="Arial"/>
          <w:color w:val="76923C"/>
          <w:sz w:val="28"/>
          <w:szCs w:val="32"/>
        </w:rPr>
      </w:pPr>
      <w:r w:rsidRPr="007418CB">
        <w:rPr>
          <w:rFonts w:ascii="Arial" w:hAnsi="Arial"/>
          <w:color w:val="008000"/>
        </w:rPr>
        <w:t xml:space="preserve"> </w:t>
      </w:r>
      <w:r w:rsidRPr="003647E1">
        <w:rPr>
          <w:rFonts w:ascii="Gill Sans" w:hAnsi="Gill Sans"/>
          <w:color w:val="76923C"/>
        </w:rPr>
        <w:t>Behavioural Capability Table</w:t>
      </w:r>
    </w:p>
    <w:p w14:paraId="553FCA54" w14:textId="77777777" w:rsidR="00375603" w:rsidRDefault="00375603" w:rsidP="00375603">
      <w:pPr>
        <w:pStyle w:val="BodyText"/>
        <w:rPr>
          <w:rFonts w:ascii="Gill Sans" w:hAnsi="Gill Sans" w:cs="Arial"/>
          <w:color w:val="76923C"/>
          <w:sz w:val="28"/>
          <w:szCs w:val="32"/>
        </w:rPr>
      </w:pPr>
    </w:p>
    <w:p w14:paraId="0B41E132" w14:textId="77777777" w:rsidR="00375603" w:rsidRDefault="00375603" w:rsidP="00375603">
      <w:pPr>
        <w:pStyle w:val="BodyText"/>
        <w:rPr>
          <w:rFonts w:ascii="Gill Sans" w:hAnsi="Gill Sans" w:cs="Arial"/>
          <w:color w:val="76923C"/>
          <w:sz w:val="28"/>
          <w:szCs w:val="32"/>
        </w:rPr>
      </w:pPr>
    </w:p>
    <w:p w14:paraId="0BF98C6F" w14:textId="77777777" w:rsidR="000C40A9" w:rsidRDefault="000C40A9">
      <w:pPr>
        <w:rPr>
          <w:rFonts w:ascii="Gill Sans" w:hAnsi="Gill Sans" w:cs="Arial"/>
          <w:color w:val="76923C"/>
          <w:sz w:val="28"/>
          <w:szCs w:val="32"/>
          <w:lang w:val="en-GB"/>
        </w:rPr>
      </w:pPr>
      <w:r>
        <w:rPr>
          <w:rFonts w:ascii="Gill Sans" w:hAnsi="Gill Sans" w:cs="Arial"/>
          <w:color w:val="76923C"/>
          <w:sz w:val="28"/>
          <w:szCs w:val="32"/>
        </w:rPr>
        <w:br w:type="page"/>
      </w:r>
    </w:p>
    <w:p w14:paraId="7968E51F" w14:textId="55DCA02C" w:rsidR="00835F3B" w:rsidRPr="00EF7EF8" w:rsidRDefault="00835F3B" w:rsidP="00835F3B">
      <w:pPr>
        <w:pStyle w:val="BodyText"/>
        <w:rPr>
          <w:rFonts w:ascii="Gill Sans" w:hAnsi="Gill Sans" w:cs="Arial"/>
          <w:color w:val="800000"/>
          <w:sz w:val="28"/>
          <w:szCs w:val="32"/>
        </w:rPr>
      </w:pPr>
      <w:r w:rsidRPr="003647E1">
        <w:rPr>
          <w:rFonts w:ascii="Gill Sans" w:hAnsi="Gill Sans" w:cs="Arial"/>
          <w:color w:val="76923C"/>
          <w:sz w:val="28"/>
          <w:szCs w:val="32"/>
        </w:rPr>
        <w:t xml:space="preserve">About the Exercises </w:t>
      </w:r>
    </w:p>
    <w:p w14:paraId="482ACBAD" w14:textId="77777777" w:rsidR="00835F3B" w:rsidRPr="0009462B" w:rsidRDefault="00835F3B" w:rsidP="00835F3B">
      <w:pPr>
        <w:pStyle w:val="Heading5"/>
        <w:rPr>
          <w:rFonts w:ascii="Gill Sans" w:hAnsi="Gill Sans"/>
          <w:color w:val="008000"/>
          <w:sz w:val="24"/>
        </w:rPr>
      </w:pPr>
      <w:r w:rsidRPr="0009462B">
        <w:rPr>
          <w:rFonts w:ascii="Gill Sans" w:hAnsi="Gill Sans"/>
          <w:color w:val="008000"/>
          <w:sz w:val="24"/>
        </w:rPr>
        <w:t xml:space="preserve"> </w:t>
      </w:r>
    </w:p>
    <w:p w14:paraId="2CD4779A" w14:textId="77777777" w:rsidR="00835F3B" w:rsidRPr="0009462B" w:rsidRDefault="00835F3B" w:rsidP="00835F3B">
      <w:pPr>
        <w:pStyle w:val="BodyText"/>
        <w:rPr>
          <w:rFonts w:ascii="Gill Sans" w:hAnsi="Gill Sans"/>
          <w:sz w:val="24"/>
        </w:rPr>
      </w:pPr>
      <w:r w:rsidRPr="0009462B">
        <w:rPr>
          <w:rFonts w:ascii="Gill Sans" w:hAnsi="Gill Sans"/>
          <w:sz w:val="24"/>
        </w:rPr>
        <w:t xml:space="preserve">Observing behaviour in a ‘live’ setting enables more effective performance judgements. </w:t>
      </w:r>
    </w:p>
    <w:p w14:paraId="6DFD1AEC" w14:textId="77777777" w:rsidR="00835F3B" w:rsidRPr="0009462B" w:rsidRDefault="00835F3B" w:rsidP="00835F3B">
      <w:pPr>
        <w:pStyle w:val="BodyText"/>
        <w:rPr>
          <w:rFonts w:ascii="Gill Sans" w:hAnsi="Gill Sans"/>
          <w:sz w:val="24"/>
        </w:rPr>
      </w:pPr>
    </w:p>
    <w:p w14:paraId="21FEB09E" w14:textId="16703637" w:rsidR="00835F3B" w:rsidRPr="0009462B" w:rsidRDefault="00835F3B" w:rsidP="00835F3B">
      <w:pPr>
        <w:pStyle w:val="BodyText"/>
        <w:rPr>
          <w:rFonts w:ascii="Gill Sans" w:hAnsi="Gill Sans"/>
          <w:sz w:val="24"/>
        </w:rPr>
      </w:pPr>
      <w:r w:rsidRPr="0009462B">
        <w:rPr>
          <w:rFonts w:ascii="Gill Sans" w:hAnsi="Gill Sans"/>
          <w:sz w:val="24"/>
        </w:rPr>
        <w:t xml:space="preserve">This </w:t>
      </w:r>
      <w:r w:rsidR="00304DA5">
        <w:rPr>
          <w:rFonts w:ascii="Gill Sans" w:hAnsi="Gill Sans"/>
          <w:sz w:val="24"/>
        </w:rPr>
        <w:t>assessment event</w:t>
      </w:r>
      <w:r w:rsidRPr="0009462B">
        <w:rPr>
          <w:rFonts w:ascii="Gill Sans" w:hAnsi="Gill Sans"/>
          <w:sz w:val="24"/>
        </w:rPr>
        <w:t xml:space="preserve"> is intended to be realistic and topical. Some of the issues</w:t>
      </w:r>
      <w:r>
        <w:rPr>
          <w:rFonts w:ascii="Gill Sans" w:hAnsi="Gill Sans"/>
          <w:sz w:val="24"/>
        </w:rPr>
        <w:t xml:space="preserve"> have been exaggerated to provoke</w:t>
      </w:r>
      <w:r w:rsidRPr="0009462B">
        <w:rPr>
          <w:rFonts w:ascii="Gill Sans" w:hAnsi="Gill Sans"/>
          <w:sz w:val="24"/>
        </w:rPr>
        <w:t xml:space="preserve"> debate, but reflect ‘real world’ circumstances.</w:t>
      </w:r>
    </w:p>
    <w:p w14:paraId="42CA71FE" w14:textId="77777777" w:rsidR="00835F3B" w:rsidRPr="0009462B" w:rsidRDefault="00835F3B" w:rsidP="00835F3B">
      <w:pPr>
        <w:pStyle w:val="BodyText"/>
        <w:rPr>
          <w:rFonts w:ascii="Gill Sans" w:hAnsi="Gill Sans"/>
          <w:sz w:val="24"/>
        </w:rPr>
      </w:pPr>
    </w:p>
    <w:p w14:paraId="6B83F9E2" w14:textId="4EC5BE2C" w:rsidR="00835F3B" w:rsidRPr="0009462B" w:rsidRDefault="00835F3B" w:rsidP="00835F3B">
      <w:pPr>
        <w:pStyle w:val="BodyText"/>
        <w:rPr>
          <w:rFonts w:ascii="Gill Sans" w:hAnsi="Gill Sans"/>
          <w:sz w:val="24"/>
        </w:rPr>
      </w:pPr>
      <w:r w:rsidRPr="0009462B">
        <w:rPr>
          <w:rFonts w:ascii="Gill Sans" w:hAnsi="Gill Sans"/>
          <w:sz w:val="24"/>
        </w:rPr>
        <w:t xml:space="preserve">In </w:t>
      </w:r>
      <w:r>
        <w:rPr>
          <w:rFonts w:ascii="Gill Sans" w:hAnsi="Gill Sans"/>
          <w:sz w:val="24"/>
        </w:rPr>
        <w:t xml:space="preserve">terms of </w:t>
      </w:r>
      <w:r w:rsidRPr="0009462B">
        <w:rPr>
          <w:rFonts w:ascii="Gill Sans" w:hAnsi="Gill Sans"/>
          <w:sz w:val="24"/>
        </w:rPr>
        <w:t xml:space="preserve">content - this </w:t>
      </w:r>
      <w:r w:rsidR="00304DA5">
        <w:rPr>
          <w:rFonts w:ascii="Gill Sans" w:hAnsi="Gill Sans"/>
          <w:sz w:val="24"/>
        </w:rPr>
        <w:t>assessment event</w:t>
      </w:r>
      <w:r w:rsidRPr="0009462B">
        <w:rPr>
          <w:rFonts w:ascii="Gill Sans" w:hAnsi="Gill Sans"/>
          <w:sz w:val="24"/>
        </w:rPr>
        <w:t xml:space="preserve"> </w:t>
      </w:r>
      <w:r>
        <w:rPr>
          <w:rFonts w:ascii="Gill Sans" w:hAnsi="Gill Sans"/>
          <w:sz w:val="24"/>
        </w:rPr>
        <w:t xml:space="preserve">has been </w:t>
      </w:r>
      <w:r w:rsidRPr="0009462B">
        <w:rPr>
          <w:rFonts w:ascii="Gill Sans" w:hAnsi="Gill Sans"/>
          <w:sz w:val="24"/>
        </w:rPr>
        <w:t xml:space="preserve">designed </w:t>
      </w:r>
      <w:r>
        <w:rPr>
          <w:rFonts w:ascii="Gill Sans" w:hAnsi="Gill Sans"/>
          <w:sz w:val="24"/>
        </w:rPr>
        <w:t>to</w:t>
      </w:r>
      <w:r w:rsidRPr="0009462B">
        <w:rPr>
          <w:rFonts w:ascii="Gill Sans" w:hAnsi="Gill Sans"/>
          <w:sz w:val="24"/>
        </w:rPr>
        <w:t xml:space="preserve"> be as flexible as possible. It </w:t>
      </w:r>
      <w:r>
        <w:rPr>
          <w:rFonts w:ascii="Gill Sans" w:hAnsi="Gill Sans"/>
          <w:sz w:val="24"/>
        </w:rPr>
        <w:t>has been</w:t>
      </w:r>
      <w:r w:rsidRPr="0009462B">
        <w:rPr>
          <w:rFonts w:ascii="Gill Sans" w:hAnsi="Gill Sans"/>
          <w:sz w:val="24"/>
        </w:rPr>
        <w:t xml:space="preserve"> written with a </w:t>
      </w:r>
      <w:r w:rsidR="00A736C3">
        <w:rPr>
          <w:rFonts w:ascii="Gill Sans" w:hAnsi="Gill Sans"/>
          <w:sz w:val="24"/>
        </w:rPr>
        <w:t>combination of two</w:t>
      </w:r>
      <w:r>
        <w:rPr>
          <w:rFonts w:ascii="Gill Sans" w:hAnsi="Gill Sans"/>
          <w:sz w:val="24"/>
        </w:rPr>
        <w:t xml:space="preserve"> group exercise</w:t>
      </w:r>
      <w:r w:rsidR="00A736C3">
        <w:rPr>
          <w:rFonts w:ascii="Gill Sans" w:hAnsi="Gill Sans"/>
          <w:sz w:val="24"/>
        </w:rPr>
        <w:t>s</w:t>
      </w:r>
      <w:r>
        <w:rPr>
          <w:rFonts w:ascii="Gill Sans" w:hAnsi="Gill Sans"/>
          <w:sz w:val="24"/>
        </w:rPr>
        <w:t xml:space="preserve">, </w:t>
      </w:r>
      <w:r w:rsidR="00A736C3">
        <w:rPr>
          <w:rFonts w:ascii="Gill Sans" w:hAnsi="Gill Sans"/>
          <w:sz w:val="24"/>
        </w:rPr>
        <w:t xml:space="preserve">(assigned and non-assigned) </w:t>
      </w:r>
      <w:r>
        <w:rPr>
          <w:rFonts w:ascii="Gill Sans" w:hAnsi="Gill Sans"/>
          <w:sz w:val="24"/>
        </w:rPr>
        <w:t xml:space="preserve">and a </w:t>
      </w:r>
      <w:r w:rsidR="00A736C3">
        <w:rPr>
          <w:rFonts w:ascii="Gill Sans" w:hAnsi="Gill Sans"/>
          <w:sz w:val="24"/>
        </w:rPr>
        <w:t>presentation</w:t>
      </w:r>
      <w:r>
        <w:rPr>
          <w:rFonts w:ascii="Gill Sans" w:hAnsi="Gill Sans"/>
          <w:sz w:val="24"/>
        </w:rPr>
        <w:t xml:space="preserve"> exercise. </w:t>
      </w:r>
      <w:r w:rsidRPr="0009462B">
        <w:rPr>
          <w:rFonts w:ascii="Gill Sans" w:hAnsi="Gill Sans"/>
          <w:sz w:val="24"/>
        </w:rPr>
        <w:t xml:space="preserve">All of these elements </w:t>
      </w:r>
      <w:r>
        <w:rPr>
          <w:rFonts w:ascii="Gill Sans" w:hAnsi="Gill Sans"/>
          <w:sz w:val="24"/>
        </w:rPr>
        <w:t>have been</w:t>
      </w:r>
      <w:r w:rsidRPr="0009462B">
        <w:rPr>
          <w:rFonts w:ascii="Gill Sans" w:hAnsi="Gill Sans"/>
          <w:sz w:val="24"/>
        </w:rPr>
        <w:t xml:space="preserve"> designed </w:t>
      </w:r>
      <w:r>
        <w:rPr>
          <w:rFonts w:ascii="Gill Sans" w:hAnsi="Gill Sans"/>
          <w:sz w:val="24"/>
        </w:rPr>
        <w:t>to</w:t>
      </w:r>
      <w:r w:rsidRPr="0009462B">
        <w:rPr>
          <w:rFonts w:ascii="Gill Sans" w:hAnsi="Gill Sans"/>
          <w:sz w:val="24"/>
        </w:rPr>
        <w:t xml:space="preserve"> either be scaled up or down depending upon required measurements. </w:t>
      </w:r>
    </w:p>
    <w:p w14:paraId="4116406C" w14:textId="77777777" w:rsidR="00835F3B" w:rsidRPr="0009462B" w:rsidRDefault="00835F3B" w:rsidP="00835F3B">
      <w:pPr>
        <w:pStyle w:val="BodyText"/>
        <w:rPr>
          <w:rFonts w:ascii="Gill Sans" w:hAnsi="Gill Sans"/>
          <w:sz w:val="24"/>
        </w:rPr>
      </w:pPr>
    </w:p>
    <w:p w14:paraId="0DB249AD" w14:textId="6F92C867" w:rsidR="00835F3B" w:rsidRPr="00EA7CBD" w:rsidRDefault="00A736C3" w:rsidP="00835F3B">
      <w:pPr>
        <w:jc w:val="both"/>
        <w:rPr>
          <w:rFonts w:ascii="Gill Sans" w:hAnsi="Gill Sans"/>
        </w:rPr>
      </w:pPr>
      <w:r>
        <w:rPr>
          <w:rFonts w:ascii="Gill Sans" w:hAnsi="Gill Sans"/>
        </w:rPr>
        <w:t>Caratna</w:t>
      </w:r>
      <w:r w:rsidR="00835F3B" w:rsidRPr="0009462B">
        <w:rPr>
          <w:rFonts w:ascii="Gill Sans" w:hAnsi="Gill Sans"/>
        </w:rPr>
        <w:t xml:space="preserve"> is a realistic </w:t>
      </w:r>
      <w:r w:rsidR="00304DA5">
        <w:rPr>
          <w:rFonts w:ascii="Gill Sans" w:hAnsi="Gill Sans"/>
        </w:rPr>
        <w:t>assessment event</w:t>
      </w:r>
      <w:r w:rsidR="00835F3B" w:rsidRPr="0009462B">
        <w:rPr>
          <w:rFonts w:ascii="Gill Sans" w:hAnsi="Gill Sans"/>
        </w:rPr>
        <w:t xml:space="preserve"> that is applicable to a broad range of environments. </w:t>
      </w:r>
      <w:r w:rsidR="00835F3B" w:rsidRPr="00EA7CBD">
        <w:rPr>
          <w:rFonts w:ascii="Gill Sans" w:hAnsi="Gill Sans"/>
        </w:rPr>
        <w:t>We aim to create a reality that participants can immerse themselves in with real characters with real issues.  This facilitates more natural behaviour, allowing observers to record and classify the ‘essence’ of personal performance and capability.</w:t>
      </w:r>
    </w:p>
    <w:p w14:paraId="0BC12E8B" w14:textId="77777777" w:rsidR="00835F3B" w:rsidRPr="0009462B" w:rsidRDefault="00835F3B" w:rsidP="00835F3B">
      <w:pPr>
        <w:pStyle w:val="BodyText"/>
        <w:rPr>
          <w:rFonts w:ascii="Gill Sans" w:hAnsi="Gill Sans"/>
          <w:sz w:val="24"/>
        </w:rPr>
      </w:pPr>
    </w:p>
    <w:p w14:paraId="0D2342EC" w14:textId="5CC3018B" w:rsidR="00835F3B" w:rsidRPr="0009462B" w:rsidRDefault="00835F3B" w:rsidP="00835F3B">
      <w:pPr>
        <w:jc w:val="both"/>
        <w:rPr>
          <w:rFonts w:ascii="Gill Sans" w:hAnsi="Gill Sans" w:cs="Arial"/>
        </w:rPr>
      </w:pPr>
      <w:r w:rsidRPr="0009462B">
        <w:rPr>
          <w:rFonts w:ascii="Gill Sans" w:hAnsi="Gill Sans" w:cs="Arial"/>
        </w:rPr>
        <w:t xml:space="preserve">The primary function of this </w:t>
      </w:r>
      <w:r w:rsidR="00304DA5">
        <w:rPr>
          <w:rFonts w:ascii="Gill Sans" w:hAnsi="Gill Sans" w:cs="Arial"/>
        </w:rPr>
        <w:t>assessment event</w:t>
      </w:r>
      <w:r w:rsidRPr="0009462B">
        <w:rPr>
          <w:rFonts w:ascii="Gill Sans" w:hAnsi="Gill Sans" w:cs="Arial"/>
        </w:rPr>
        <w:t xml:space="preserve"> is to enable interpersonal interaction and provide a set of challenging </w:t>
      </w:r>
      <w:r>
        <w:rPr>
          <w:rFonts w:ascii="Gill Sans" w:hAnsi="Gill Sans" w:cs="Arial"/>
        </w:rPr>
        <w:t>management</w:t>
      </w:r>
      <w:r w:rsidRPr="0009462B">
        <w:rPr>
          <w:rFonts w:ascii="Gill Sans" w:hAnsi="Gill Sans" w:cs="Arial"/>
        </w:rPr>
        <w:t xml:space="preserve"> issues.  </w:t>
      </w:r>
      <w:r>
        <w:rPr>
          <w:rFonts w:ascii="Gill Sans" w:hAnsi="Gill Sans" w:cs="Arial"/>
        </w:rPr>
        <w:t>This has been designed so that</w:t>
      </w:r>
      <w:r w:rsidRPr="0009462B">
        <w:rPr>
          <w:rFonts w:ascii="Gill Sans" w:hAnsi="Gill Sans" w:cs="Arial"/>
        </w:rPr>
        <w:t xml:space="preserve"> some </w:t>
      </w:r>
      <w:r>
        <w:rPr>
          <w:rFonts w:ascii="Gill Sans" w:hAnsi="Gill Sans" w:cs="Arial"/>
        </w:rPr>
        <w:t xml:space="preserve">events have already taken place, which means </w:t>
      </w:r>
      <w:r w:rsidRPr="0009462B">
        <w:rPr>
          <w:rFonts w:ascii="Gill Sans" w:hAnsi="Gill Sans" w:cs="Arial"/>
        </w:rPr>
        <w:t>that there will already be many is</w:t>
      </w:r>
      <w:r>
        <w:rPr>
          <w:rFonts w:ascii="Gill Sans" w:hAnsi="Gill Sans" w:cs="Arial"/>
        </w:rPr>
        <w:t>sues for participants to manage</w:t>
      </w:r>
      <w:r w:rsidRPr="0009462B">
        <w:rPr>
          <w:rFonts w:ascii="Gill Sans" w:hAnsi="Gill Sans" w:cs="Arial"/>
        </w:rPr>
        <w:t xml:space="preserve">. </w:t>
      </w:r>
    </w:p>
    <w:p w14:paraId="1CCB0299" w14:textId="77777777" w:rsidR="00835F3B" w:rsidRPr="0009462B" w:rsidRDefault="00835F3B" w:rsidP="00835F3B">
      <w:pPr>
        <w:jc w:val="both"/>
        <w:rPr>
          <w:rFonts w:ascii="Gill Sans" w:hAnsi="Gill Sans" w:cs="Arial"/>
        </w:rPr>
      </w:pPr>
    </w:p>
    <w:p w14:paraId="332F572A" w14:textId="77777777" w:rsidR="00835F3B" w:rsidRPr="0009462B" w:rsidRDefault="00835F3B" w:rsidP="00835F3B">
      <w:pPr>
        <w:jc w:val="both"/>
        <w:rPr>
          <w:rFonts w:ascii="Gill Sans" w:hAnsi="Gill Sans" w:cs="Arial"/>
        </w:rPr>
      </w:pPr>
      <w:r w:rsidRPr="0009462B">
        <w:rPr>
          <w:rFonts w:ascii="Gill Sans" w:hAnsi="Gill Sans" w:cs="Arial"/>
        </w:rPr>
        <w:t>Time is limited</w:t>
      </w:r>
      <w:r>
        <w:rPr>
          <w:rFonts w:ascii="Gill Sans" w:hAnsi="Gill Sans" w:cs="Arial"/>
        </w:rPr>
        <w:t>,</w:t>
      </w:r>
      <w:r w:rsidRPr="0009462B">
        <w:rPr>
          <w:rFonts w:ascii="Gill Sans" w:hAnsi="Gill Sans" w:cs="Arial"/>
        </w:rPr>
        <w:t xml:space="preserve"> though</w:t>
      </w:r>
      <w:r>
        <w:rPr>
          <w:rFonts w:ascii="Gill Sans" w:hAnsi="Gill Sans" w:cs="Arial"/>
        </w:rPr>
        <w:t>,</w:t>
      </w:r>
      <w:r w:rsidRPr="0009462B">
        <w:rPr>
          <w:rFonts w:ascii="Gill Sans" w:hAnsi="Gill Sans" w:cs="Arial"/>
        </w:rPr>
        <w:t xml:space="preserve"> and participants will have some tasks to complete initially so they must choose which issues are imperative and which can wait. </w:t>
      </w:r>
    </w:p>
    <w:p w14:paraId="3A2FA6D9" w14:textId="77777777" w:rsidR="00835F3B" w:rsidRPr="0009462B" w:rsidRDefault="00835F3B" w:rsidP="00835F3B">
      <w:pPr>
        <w:jc w:val="both"/>
        <w:rPr>
          <w:rFonts w:ascii="Gill Sans" w:hAnsi="Gill Sans"/>
          <w:szCs w:val="20"/>
          <w:lang w:val="en-GB" w:bidi="x-none"/>
        </w:rPr>
      </w:pPr>
    </w:p>
    <w:p w14:paraId="51209C56" w14:textId="77777777" w:rsidR="00835F3B" w:rsidRPr="0009462B" w:rsidRDefault="00835F3B" w:rsidP="00CC368C">
      <w:pPr>
        <w:numPr>
          <w:ilvl w:val="0"/>
          <w:numId w:val="16"/>
        </w:numPr>
        <w:jc w:val="both"/>
        <w:rPr>
          <w:rFonts w:ascii="Gill Sans" w:hAnsi="Gill Sans"/>
        </w:rPr>
      </w:pPr>
      <w:r w:rsidRPr="0009462B">
        <w:rPr>
          <w:rFonts w:ascii="Gill Sans" w:hAnsi="Gill Sans"/>
        </w:rPr>
        <w:t>The exercises contain many tasks and can be reduced or expanded so they can be administered over a half day or full day (with a working lunch) depending on requirements.</w:t>
      </w:r>
    </w:p>
    <w:p w14:paraId="6B1A7059" w14:textId="77777777" w:rsidR="00835F3B" w:rsidRPr="0009462B" w:rsidRDefault="00835F3B" w:rsidP="00835F3B">
      <w:pPr>
        <w:jc w:val="both"/>
        <w:rPr>
          <w:rFonts w:ascii="Gill Sans" w:hAnsi="Gill Sans"/>
        </w:rPr>
      </w:pPr>
    </w:p>
    <w:p w14:paraId="7054EFC1" w14:textId="77777777" w:rsidR="00835F3B" w:rsidRPr="0009462B" w:rsidRDefault="00835F3B" w:rsidP="00CC368C">
      <w:pPr>
        <w:numPr>
          <w:ilvl w:val="0"/>
          <w:numId w:val="16"/>
        </w:numPr>
        <w:jc w:val="both"/>
        <w:rPr>
          <w:rFonts w:ascii="Gill Sans" w:hAnsi="Gill Sans"/>
        </w:rPr>
      </w:pPr>
      <w:r w:rsidRPr="0009462B">
        <w:rPr>
          <w:rFonts w:ascii="Gill Sans" w:hAnsi="Gill Sans"/>
        </w:rPr>
        <w:t>The maximum number of participants in the group is six; the minimum is three (whe</w:t>
      </w:r>
      <w:r w:rsidR="00A736C3">
        <w:rPr>
          <w:rFonts w:ascii="Gill Sans" w:hAnsi="Gill Sans"/>
        </w:rPr>
        <w:t>re actors or ‘stand-ins’</w:t>
      </w:r>
      <w:r w:rsidRPr="0009462B">
        <w:rPr>
          <w:rFonts w:ascii="Gill Sans" w:hAnsi="Gill Sans"/>
        </w:rPr>
        <w:t xml:space="preserve"> can be used). </w:t>
      </w:r>
    </w:p>
    <w:p w14:paraId="057EAED6" w14:textId="77777777" w:rsidR="00835F3B" w:rsidRPr="0009462B" w:rsidRDefault="00835F3B" w:rsidP="00835F3B">
      <w:pPr>
        <w:jc w:val="both"/>
        <w:rPr>
          <w:rFonts w:ascii="Gill Sans" w:hAnsi="Gill Sans"/>
        </w:rPr>
      </w:pPr>
    </w:p>
    <w:p w14:paraId="6805F49F" w14:textId="0230B1D9" w:rsidR="00835F3B" w:rsidRPr="0009462B" w:rsidRDefault="00835F3B" w:rsidP="00CC368C">
      <w:pPr>
        <w:numPr>
          <w:ilvl w:val="0"/>
          <w:numId w:val="16"/>
        </w:numPr>
        <w:jc w:val="both"/>
        <w:rPr>
          <w:rFonts w:ascii="Gill Sans" w:hAnsi="Gill Sans"/>
        </w:rPr>
      </w:pPr>
      <w:r w:rsidRPr="0009462B">
        <w:rPr>
          <w:rFonts w:ascii="Gill Sans" w:hAnsi="Gill Sans"/>
        </w:rPr>
        <w:t xml:space="preserve">Tasks can be altered to take into account </w:t>
      </w:r>
      <w:r>
        <w:rPr>
          <w:rFonts w:ascii="Gill Sans" w:hAnsi="Gill Sans"/>
        </w:rPr>
        <w:t xml:space="preserve">the purpose of the </w:t>
      </w:r>
      <w:r w:rsidR="00304DA5">
        <w:rPr>
          <w:rFonts w:ascii="Gill Sans" w:hAnsi="Gill Sans"/>
        </w:rPr>
        <w:t>assessment event</w:t>
      </w:r>
      <w:r w:rsidRPr="0009462B">
        <w:rPr>
          <w:rFonts w:ascii="Gill Sans" w:hAnsi="Gill Sans"/>
        </w:rPr>
        <w:t xml:space="preserve">. </w:t>
      </w:r>
    </w:p>
    <w:p w14:paraId="47867065" w14:textId="77777777" w:rsidR="00835F3B" w:rsidRPr="0009462B" w:rsidRDefault="00835F3B" w:rsidP="00835F3B">
      <w:pPr>
        <w:rPr>
          <w:rFonts w:ascii="Gill Sans" w:hAnsi="Gill Sans"/>
        </w:rPr>
      </w:pPr>
    </w:p>
    <w:p w14:paraId="0B92BD78" w14:textId="10F8B88E" w:rsidR="00835F3B" w:rsidRDefault="00835F3B" w:rsidP="00CC368C">
      <w:pPr>
        <w:pStyle w:val="BodyText"/>
        <w:numPr>
          <w:ilvl w:val="0"/>
          <w:numId w:val="16"/>
        </w:numPr>
        <w:rPr>
          <w:rFonts w:ascii="Gill Sans" w:hAnsi="Gill Sans"/>
          <w:sz w:val="24"/>
        </w:rPr>
      </w:pPr>
      <w:r w:rsidRPr="0009462B">
        <w:rPr>
          <w:rFonts w:ascii="Gill Sans" w:hAnsi="Gill Sans"/>
          <w:sz w:val="24"/>
        </w:rPr>
        <w:t>All ex</w:t>
      </w:r>
      <w:r w:rsidR="004E32A4">
        <w:rPr>
          <w:rFonts w:ascii="Gill Sans" w:hAnsi="Gill Sans"/>
          <w:sz w:val="24"/>
        </w:rPr>
        <w:t>ercises are shown in Appendix (2</w:t>
      </w:r>
      <w:r w:rsidRPr="0009462B">
        <w:rPr>
          <w:rFonts w:ascii="Gill Sans" w:hAnsi="Gill Sans"/>
          <w:sz w:val="24"/>
        </w:rPr>
        <w:t>)</w:t>
      </w:r>
      <w:r>
        <w:rPr>
          <w:rFonts w:ascii="Gill Sans" w:hAnsi="Gill Sans"/>
          <w:sz w:val="24"/>
        </w:rPr>
        <w:t xml:space="preserve"> with administration guidelines.</w:t>
      </w:r>
    </w:p>
    <w:p w14:paraId="177B51DA" w14:textId="77777777" w:rsidR="00835F3B" w:rsidRDefault="00835F3B" w:rsidP="00835F3B">
      <w:pPr>
        <w:pStyle w:val="BodyText"/>
        <w:rPr>
          <w:rFonts w:ascii="Gill Sans" w:hAnsi="Gill Sans"/>
          <w:color w:val="76923C"/>
          <w:sz w:val="28"/>
        </w:rPr>
      </w:pPr>
    </w:p>
    <w:p w14:paraId="70FFE6F1" w14:textId="77777777" w:rsidR="00835F3B" w:rsidRPr="003647E1" w:rsidRDefault="00835F3B" w:rsidP="00835F3B">
      <w:pPr>
        <w:pStyle w:val="BodyText"/>
        <w:rPr>
          <w:rFonts w:ascii="Gill Sans" w:hAnsi="Gill Sans"/>
          <w:color w:val="76923C"/>
          <w:sz w:val="28"/>
        </w:rPr>
      </w:pPr>
      <w:r w:rsidRPr="003647E1">
        <w:rPr>
          <w:rFonts w:ascii="Gill Sans" w:hAnsi="Gill Sans"/>
          <w:color w:val="76923C"/>
          <w:sz w:val="28"/>
        </w:rPr>
        <w:t>How to Observe and Measure your Participants</w:t>
      </w:r>
    </w:p>
    <w:p w14:paraId="244BA815" w14:textId="77777777" w:rsidR="00835F3B" w:rsidRPr="00CB3DFD" w:rsidRDefault="00835F3B" w:rsidP="00835F3B">
      <w:pPr>
        <w:pStyle w:val="BodyText"/>
        <w:rPr>
          <w:rFonts w:ascii="Gill Sans" w:hAnsi="Gill Sans"/>
          <w:color w:val="800000"/>
          <w:sz w:val="24"/>
        </w:rPr>
      </w:pPr>
    </w:p>
    <w:p w14:paraId="057C0347" w14:textId="77777777" w:rsidR="00835F3B" w:rsidRPr="00F2627B" w:rsidRDefault="00835F3B" w:rsidP="00835F3B">
      <w:pPr>
        <w:pStyle w:val="BodyText"/>
        <w:rPr>
          <w:rFonts w:ascii="Gill Sans" w:hAnsi="Gill Sans"/>
          <w:sz w:val="24"/>
        </w:rPr>
      </w:pPr>
      <w:r w:rsidRPr="00F2627B">
        <w:rPr>
          <w:rFonts w:ascii="Gill Sans" w:hAnsi="Gill Sans"/>
          <w:sz w:val="24"/>
        </w:rPr>
        <w:t>Detailed observation of behaviour through live simulations will always increase the validity of your recruitment or development decisions.</w:t>
      </w:r>
    </w:p>
    <w:p w14:paraId="3D7B6FC5" w14:textId="77777777" w:rsidR="00460218" w:rsidRDefault="00460218" w:rsidP="009E33A6">
      <w:pPr>
        <w:rPr>
          <w:rFonts w:ascii="Gill Sans" w:hAnsi="Gill Sans"/>
        </w:rPr>
      </w:pPr>
    </w:p>
    <w:p w14:paraId="66A59597" w14:textId="09A296AF" w:rsidR="00835F3B" w:rsidRPr="009E33A6" w:rsidRDefault="00835F3B" w:rsidP="009E33A6">
      <w:pPr>
        <w:rPr>
          <w:rFonts w:ascii="Gill Sans" w:hAnsi="Gill Sans"/>
          <w:szCs w:val="20"/>
          <w:lang w:val="en-GB"/>
        </w:rPr>
      </w:pPr>
      <w:r w:rsidRPr="0009462B">
        <w:rPr>
          <w:rFonts w:ascii="Gill Sans" w:hAnsi="Gill Sans"/>
        </w:rPr>
        <w:t>PRACTICE CHECKLIST</w:t>
      </w:r>
    </w:p>
    <w:p w14:paraId="79689E80" w14:textId="77777777" w:rsidR="00835F3B" w:rsidRPr="0009462B" w:rsidRDefault="00835F3B" w:rsidP="00835F3B">
      <w:pPr>
        <w:pStyle w:val="BodyText"/>
        <w:rPr>
          <w:rFonts w:ascii="Gill Sans" w:hAnsi="Gill Sans"/>
          <w:sz w:val="24"/>
        </w:rPr>
      </w:pPr>
    </w:p>
    <w:p w14:paraId="450452A4" w14:textId="77777777" w:rsidR="004E1732" w:rsidRDefault="004E1732">
      <w:pPr>
        <w:rPr>
          <w:rFonts w:ascii="Gill Sans" w:hAnsi="Gill Sans"/>
          <w:bCs/>
          <w:color w:val="76923C"/>
        </w:rPr>
      </w:pPr>
      <w:r>
        <w:rPr>
          <w:rFonts w:ascii="Gill Sans" w:hAnsi="Gill Sans"/>
          <w:bCs/>
          <w:color w:val="76923C"/>
        </w:rPr>
        <w:br w:type="page"/>
      </w:r>
    </w:p>
    <w:p w14:paraId="10B2DE62" w14:textId="1347D007" w:rsidR="00835F3B" w:rsidRPr="003647E1" w:rsidRDefault="00835F3B" w:rsidP="004E1732">
      <w:pPr>
        <w:rPr>
          <w:rFonts w:ascii="Gill Sans" w:hAnsi="Gill Sans"/>
          <w:bCs/>
          <w:color w:val="76923C"/>
        </w:rPr>
      </w:pPr>
      <w:r w:rsidRPr="003647E1">
        <w:rPr>
          <w:rFonts w:ascii="Gill Sans" w:hAnsi="Gill Sans"/>
          <w:bCs/>
          <w:color w:val="76923C"/>
        </w:rPr>
        <w:t>How to Observe, Record, Classify and Evaluate Performance</w:t>
      </w:r>
    </w:p>
    <w:p w14:paraId="390A070E" w14:textId="77777777" w:rsidR="00835F3B" w:rsidRPr="003647E1" w:rsidRDefault="00835F3B" w:rsidP="00835F3B">
      <w:pPr>
        <w:pStyle w:val="BodyTextIndent"/>
        <w:ind w:left="0"/>
        <w:jc w:val="both"/>
        <w:rPr>
          <w:rFonts w:ascii="Gill Sans" w:hAnsi="Gill Sans"/>
          <w:bCs/>
          <w:color w:val="76923C"/>
        </w:rPr>
      </w:pPr>
    </w:p>
    <w:p w14:paraId="50BD796E" w14:textId="77777777" w:rsidR="00835F3B" w:rsidRPr="0009462B" w:rsidRDefault="00835F3B" w:rsidP="00835F3B">
      <w:pPr>
        <w:pStyle w:val="BodyTextIndent"/>
        <w:ind w:left="0"/>
        <w:jc w:val="both"/>
        <w:rPr>
          <w:rFonts w:ascii="Gill Sans" w:hAnsi="Gill Sans"/>
        </w:rPr>
      </w:pPr>
      <w:r w:rsidRPr="0009462B">
        <w:rPr>
          <w:rFonts w:ascii="Gill Sans" w:hAnsi="Gill Sans"/>
          <w:bCs/>
        </w:rPr>
        <w:t>STAGE 1:</w:t>
      </w:r>
      <w:r w:rsidRPr="0009462B">
        <w:rPr>
          <w:rFonts w:ascii="Gill Sans" w:hAnsi="Gill Sans"/>
          <w:bCs/>
        </w:rPr>
        <w:tab/>
        <w:t>Observe, Record, Classify and Evaluate  (ORCE)</w:t>
      </w:r>
    </w:p>
    <w:p w14:paraId="336C5E33" w14:textId="77777777" w:rsidR="000C40A9" w:rsidRDefault="000C40A9" w:rsidP="00835F3B">
      <w:pPr>
        <w:pStyle w:val="BodyTextIndent"/>
        <w:ind w:left="0"/>
        <w:jc w:val="both"/>
        <w:rPr>
          <w:rFonts w:ascii="Gill Sans" w:hAnsi="Gill Sans"/>
        </w:rPr>
      </w:pPr>
    </w:p>
    <w:p w14:paraId="1161E708" w14:textId="77777777" w:rsidR="00835F3B" w:rsidRPr="0009462B" w:rsidRDefault="00835F3B" w:rsidP="00835F3B">
      <w:pPr>
        <w:pStyle w:val="BodyTextIndent"/>
        <w:ind w:left="0"/>
        <w:jc w:val="both"/>
        <w:rPr>
          <w:rFonts w:ascii="Gill Sans" w:hAnsi="Gill Sans"/>
          <w:bCs/>
        </w:rPr>
      </w:pPr>
      <w:r w:rsidRPr="0009462B">
        <w:rPr>
          <w:rFonts w:ascii="Gill Sans" w:hAnsi="Gill Sans"/>
          <w:bCs/>
        </w:rPr>
        <w:t>STAGE 2:</w:t>
      </w:r>
      <w:r w:rsidRPr="0009462B">
        <w:rPr>
          <w:rFonts w:ascii="Gill Sans" w:hAnsi="Gill Sans"/>
          <w:bCs/>
        </w:rPr>
        <w:tab/>
        <w:t xml:space="preserve">Assess Behaviours </w:t>
      </w:r>
    </w:p>
    <w:p w14:paraId="73E8DB1F" w14:textId="77777777" w:rsidR="00835F3B" w:rsidRPr="0009462B" w:rsidRDefault="00835F3B" w:rsidP="00835F3B">
      <w:pPr>
        <w:pStyle w:val="BodyTextIndent"/>
        <w:ind w:left="0"/>
        <w:jc w:val="both"/>
        <w:rPr>
          <w:rFonts w:ascii="Gill Sans" w:hAnsi="Gill Sans"/>
        </w:rPr>
      </w:pPr>
      <w:r w:rsidRPr="0009462B">
        <w:rPr>
          <w:rFonts w:ascii="Gill Sans" w:hAnsi="Gill Sans"/>
        </w:rPr>
        <w:t>For this stage, you will need:</w:t>
      </w:r>
    </w:p>
    <w:p w14:paraId="472B1D76" w14:textId="77777777" w:rsidR="00835F3B" w:rsidRPr="0009462B" w:rsidRDefault="00835F3B" w:rsidP="00CC368C">
      <w:pPr>
        <w:pStyle w:val="BodyTextIndent"/>
        <w:numPr>
          <w:ilvl w:val="0"/>
          <w:numId w:val="12"/>
        </w:numPr>
        <w:tabs>
          <w:tab w:val="clear" w:pos="1440"/>
        </w:tabs>
        <w:spacing w:after="0"/>
        <w:ind w:left="0" w:hanging="22"/>
        <w:jc w:val="both"/>
        <w:rPr>
          <w:rFonts w:ascii="Gill Sans" w:hAnsi="Gill Sans"/>
        </w:rPr>
      </w:pPr>
      <w:r w:rsidRPr="0009462B">
        <w:rPr>
          <w:rFonts w:ascii="Gill Sans" w:hAnsi="Gill Sans"/>
        </w:rPr>
        <w:t>Marking guide</w:t>
      </w:r>
    </w:p>
    <w:p w14:paraId="5C16129B" w14:textId="77777777" w:rsidR="00835F3B" w:rsidRPr="0009462B" w:rsidRDefault="00835F3B" w:rsidP="00CC368C">
      <w:pPr>
        <w:pStyle w:val="BodyTextIndent"/>
        <w:numPr>
          <w:ilvl w:val="0"/>
          <w:numId w:val="12"/>
        </w:numPr>
        <w:tabs>
          <w:tab w:val="clear" w:pos="1440"/>
        </w:tabs>
        <w:spacing w:after="0"/>
        <w:ind w:left="0" w:hanging="22"/>
        <w:jc w:val="both"/>
        <w:rPr>
          <w:rFonts w:ascii="Gill Sans" w:hAnsi="Gill Sans"/>
        </w:rPr>
      </w:pPr>
      <w:r w:rsidRPr="0009462B">
        <w:rPr>
          <w:rFonts w:ascii="Gill Sans" w:hAnsi="Gill Sans"/>
        </w:rPr>
        <w:t xml:space="preserve">Your observation notes </w:t>
      </w:r>
    </w:p>
    <w:p w14:paraId="55D49CDF" w14:textId="77777777" w:rsidR="00835F3B" w:rsidRPr="0009462B" w:rsidRDefault="00835F3B" w:rsidP="00835F3B">
      <w:pPr>
        <w:pStyle w:val="BodyTextIndent"/>
        <w:spacing w:after="0"/>
        <w:ind w:left="1080"/>
        <w:jc w:val="both"/>
        <w:rPr>
          <w:rFonts w:ascii="Gill Sans" w:hAnsi="Gill Sans"/>
        </w:rPr>
      </w:pPr>
    </w:p>
    <w:p w14:paraId="2E2464D5" w14:textId="77777777" w:rsidR="00835F3B" w:rsidRPr="0009462B" w:rsidRDefault="00835F3B" w:rsidP="00835F3B">
      <w:pPr>
        <w:pStyle w:val="BodyTextIndent"/>
        <w:ind w:left="0"/>
        <w:rPr>
          <w:rFonts w:ascii="Gill Sans" w:hAnsi="Gill Sans"/>
          <w:bCs/>
        </w:rPr>
      </w:pPr>
      <w:r>
        <w:rPr>
          <w:rFonts w:ascii="Gill Sans" w:hAnsi="Gill Sans"/>
          <w:bCs/>
        </w:rPr>
        <w:t>STAGE 3:</w:t>
      </w:r>
      <w:r>
        <w:rPr>
          <w:rFonts w:ascii="Gill Sans" w:hAnsi="Gill Sans"/>
          <w:bCs/>
        </w:rPr>
        <w:tab/>
        <w:t>Summarise</w:t>
      </w:r>
      <w:r w:rsidRPr="0009462B">
        <w:rPr>
          <w:rFonts w:ascii="Gill Sans" w:hAnsi="Gill Sans"/>
          <w:bCs/>
        </w:rPr>
        <w:t xml:space="preserve"> and Decide Overall Score</w:t>
      </w:r>
    </w:p>
    <w:p w14:paraId="51E33CF6" w14:textId="77777777" w:rsidR="004E1732" w:rsidRDefault="004E1732" w:rsidP="00835F3B">
      <w:pPr>
        <w:pStyle w:val="BodyTextIndent"/>
        <w:ind w:left="0"/>
        <w:jc w:val="both"/>
        <w:rPr>
          <w:rFonts w:ascii="Gill Sans" w:hAnsi="Gill Sans"/>
        </w:rPr>
      </w:pPr>
    </w:p>
    <w:p w14:paraId="4C6E88A6" w14:textId="77777777" w:rsidR="00835F3B" w:rsidRPr="003647E1" w:rsidRDefault="00835F3B" w:rsidP="00835F3B">
      <w:pPr>
        <w:pStyle w:val="BodyTextIndent"/>
        <w:ind w:left="0"/>
        <w:jc w:val="both"/>
        <w:rPr>
          <w:rFonts w:ascii="Gill Sans" w:hAnsi="Gill Sans"/>
          <w:bCs/>
          <w:color w:val="76923C"/>
        </w:rPr>
      </w:pPr>
      <w:r>
        <w:rPr>
          <w:rFonts w:ascii="Gill Sans" w:hAnsi="Gill Sans"/>
          <w:bCs/>
          <w:color w:val="76923C"/>
        </w:rPr>
        <w:t>Points to Remember</w:t>
      </w:r>
    </w:p>
    <w:p w14:paraId="477D1ABA" w14:textId="77777777" w:rsidR="00835F3B" w:rsidRPr="0009462B" w:rsidRDefault="00835F3B" w:rsidP="00835F3B">
      <w:pPr>
        <w:pStyle w:val="BodyTextIndent"/>
        <w:ind w:left="0"/>
        <w:jc w:val="both"/>
        <w:rPr>
          <w:rFonts w:ascii="Gill Sans" w:hAnsi="Gill Sans"/>
        </w:rPr>
      </w:pPr>
      <w:r w:rsidRPr="0009462B">
        <w:rPr>
          <w:rFonts w:ascii="Gill Sans" w:hAnsi="Gill Sans"/>
        </w:rPr>
        <w:t>There is no single correct solution to the exercises. The participants need to work either with each other or individually to drive the issues forward. They also need to manage the time available to get through the issues and tasks involved.</w:t>
      </w:r>
    </w:p>
    <w:p w14:paraId="257723EB" w14:textId="77777777" w:rsidR="00835F3B" w:rsidRPr="0009462B" w:rsidRDefault="00835F3B" w:rsidP="00835F3B">
      <w:pPr>
        <w:pStyle w:val="BodyText"/>
        <w:rPr>
          <w:rFonts w:ascii="Gill Sans" w:hAnsi="Gill Sans"/>
          <w:sz w:val="24"/>
        </w:rPr>
      </w:pPr>
    </w:p>
    <w:p w14:paraId="66A9B9BF" w14:textId="77777777" w:rsidR="00835F3B" w:rsidRPr="0009462B" w:rsidRDefault="00835F3B" w:rsidP="00835F3B">
      <w:pPr>
        <w:jc w:val="both"/>
        <w:rPr>
          <w:rFonts w:ascii="Gill Sans" w:hAnsi="Gill Sans" w:cs="Arial"/>
        </w:rPr>
      </w:pPr>
      <w:r w:rsidRPr="0009462B">
        <w:rPr>
          <w:rFonts w:ascii="Gill Sans" w:hAnsi="Gill Sans" w:cs="Arial"/>
        </w:rPr>
        <w:t>The ORCE (Observe, Record, Classify, and Evaluate) technique should be employed</w:t>
      </w:r>
      <w:r>
        <w:rPr>
          <w:rFonts w:ascii="Gill Sans" w:hAnsi="Gill Sans" w:cs="Arial"/>
        </w:rPr>
        <w:t xml:space="preserve"> at all times. If this principle</w:t>
      </w:r>
      <w:r w:rsidRPr="0009462B">
        <w:rPr>
          <w:rFonts w:ascii="Gill Sans" w:hAnsi="Gill Sans" w:cs="Arial"/>
        </w:rPr>
        <w:t xml:space="preserve"> is not understood then assessor training is recommended.</w:t>
      </w:r>
    </w:p>
    <w:p w14:paraId="1847CA40" w14:textId="77777777" w:rsidR="00835F3B" w:rsidRPr="0009462B" w:rsidRDefault="00835F3B" w:rsidP="00835F3B">
      <w:pPr>
        <w:pStyle w:val="BodyText"/>
        <w:rPr>
          <w:rFonts w:ascii="Gill Sans" w:hAnsi="Gill Sans"/>
          <w:sz w:val="24"/>
        </w:rPr>
      </w:pPr>
    </w:p>
    <w:p w14:paraId="1526C861" w14:textId="77777777" w:rsidR="00835F3B" w:rsidRPr="003647E1" w:rsidRDefault="00835F3B" w:rsidP="00835F3B">
      <w:pPr>
        <w:pStyle w:val="BodyText"/>
        <w:rPr>
          <w:rFonts w:ascii="Gill Sans" w:hAnsi="Gill Sans"/>
          <w:color w:val="76923C"/>
          <w:sz w:val="24"/>
        </w:rPr>
      </w:pPr>
      <w:r w:rsidRPr="003647E1">
        <w:rPr>
          <w:rFonts w:ascii="Gill Sans" w:hAnsi="Gill Sans"/>
          <w:color w:val="76923C"/>
          <w:sz w:val="24"/>
        </w:rPr>
        <w:t>Scoring Techniques</w:t>
      </w:r>
    </w:p>
    <w:p w14:paraId="0BE1DD86" w14:textId="77777777" w:rsidR="00835F3B" w:rsidRPr="00CB3DFD" w:rsidRDefault="00835F3B" w:rsidP="00835F3B">
      <w:pPr>
        <w:pStyle w:val="BodyText"/>
        <w:rPr>
          <w:rFonts w:ascii="Gill Sans" w:hAnsi="Gill Sans"/>
          <w:color w:val="800000"/>
          <w:sz w:val="24"/>
        </w:rPr>
      </w:pPr>
    </w:p>
    <w:p w14:paraId="60F06801" w14:textId="77777777" w:rsidR="000C40A9" w:rsidRDefault="000C40A9">
      <w:pPr>
        <w:rPr>
          <w:rFonts w:ascii="Gill Sans" w:hAnsi="Gill Sans"/>
          <w:color w:val="76923C"/>
          <w:sz w:val="28"/>
          <w:szCs w:val="20"/>
          <w:lang w:val="en-GB"/>
        </w:rPr>
      </w:pPr>
      <w:r>
        <w:rPr>
          <w:rFonts w:ascii="Gill Sans" w:hAnsi="Gill Sans"/>
          <w:color w:val="76923C"/>
          <w:sz w:val="28"/>
        </w:rPr>
        <w:br w:type="page"/>
      </w:r>
    </w:p>
    <w:p w14:paraId="619CBADC" w14:textId="14B0E290" w:rsidR="00835F3B" w:rsidRPr="003647E1" w:rsidRDefault="00835F3B" w:rsidP="00835F3B">
      <w:pPr>
        <w:pStyle w:val="BodyText"/>
        <w:rPr>
          <w:rFonts w:ascii="Gill Sans" w:hAnsi="Gill Sans"/>
          <w:color w:val="76923C"/>
          <w:sz w:val="28"/>
        </w:rPr>
      </w:pPr>
      <w:r w:rsidRPr="003647E1">
        <w:rPr>
          <w:rFonts w:ascii="Gill Sans" w:hAnsi="Gill Sans"/>
          <w:color w:val="76923C"/>
          <w:sz w:val="28"/>
        </w:rPr>
        <w:t xml:space="preserve">Adding Other Assessment Methods To This Event </w:t>
      </w:r>
    </w:p>
    <w:p w14:paraId="54B97FA2" w14:textId="77777777" w:rsidR="00835F3B" w:rsidRPr="003647E1" w:rsidRDefault="00835F3B" w:rsidP="00835F3B">
      <w:pPr>
        <w:pStyle w:val="BodyText"/>
        <w:rPr>
          <w:rFonts w:ascii="Gill Sans" w:hAnsi="Gill Sans"/>
          <w:b/>
          <w:color w:val="76923C"/>
          <w:sz w:val="28"/>
        </w:rPr>
      </w:pPr>
    </w:p>
    <w:p w14:paraId="6B625166" w14:textId="6C4AA786" w:rsidR="00835F3B" w:rsidRDefault="00835F3B" w:rsidP="00835F3B">
      <w:pPr>
        <w:pStyle w:val="BodyText"/>
        <w:rPr>
          <w:rFonts w:ascii="Gill Sans" w:hAnsi="Gill Sans"/>
          <w:sz w:val="24"/>
        </w:rPr>
      </w:pPr>
      <w:r w:rsidRPr="0009462B">
        <w:rPr>
          <w:rFonts w:ascii="Gill Sans" w:hAnsi="Gill Sans"/>
          <w:sz w:val="24"/>
        </w:rPr>
        <w:t xml:space="preserve">In order to offer a more balanced matrix in line with best practice, i.e. ensuring that the behaviours are measured at least twice, a behaviour-based interview can be added to the </w:t>
      </w:r>
      <w:r w:rsidR="00304DA5">
        <w:rPr>
          <w:rFonts w:ascii="Gill Sans" w:hAnsi="Gill Sans"/>
          <w:sz w:val="24"/>
        </w:rPr>
        <w:t>assessment event</w:t>
      </w:r>
      <w:r w:rsidRPr="0009462B">
        <w:rPr>
          <w:rFonts w:ascii="Gill Sans" w:hAnsi="Gill Sans"/>
          <w:sz w:val="24"/>
        </w:rPr>
        <w:t xml:space="preserve">. </w:t>
      </w:r>
    </w:p>
    <w:p w14:paraId="35D9B74F" w14:textId="77777777" w:rsidR="00835F3B" w:rsidRDefault="00835F3B" w:rsidP="00835F3B">
      <w:pPr>
        <w:pStyle w:val="BodyText"/>
        <w:rPr>
          <w:rFonts w:ascii="Gill Sans" w:hAnsi="Gill Sans"/>
          <w:sz w:val="24"/>
        </w:rPr>
      </w:pPr>
    </w:p>
    <w:p w14:paraId="7C5A11E9" w14:textId="77777777" w:rsidR="00835F3B" w:rsidRPr="0009462B" w:rsidRDefault="00835F3B" w:rsidP="00835F3B">
      <w:pPr>
        <w:pStyle w:val="BodyText"/>
        <w:rPr>
          <w:rFonts w:ascii="Gill Sans" w:hAnsi="Gill Sans"/>
          <w:sz w:val="24"/>
        </w:rPr>
      </w:pPr>
      <w:r w:rsidRPr="0009462B">
        <w:rPr>
          <w:rFonts w:ascii="Gill Sans" w:hAnsi="Gill Sans"/>
          <w:sz w:val="24"/>
        </w:rPr>
        <w:t xml:space="preserve">It is also possible to add other exercises, skills based interviews or even psychometrics. </w:t>
      </w:r>
    </w:p>
    <w:p w14:paraId="266E0B09" w14:textId="77777777" w:rsidR="00835F3B" w:rsidRPr="0009462B" w:rsidRDefault="00835F3B" w:rsidP="00835F3B">
      <w:pPr>
        <w:pStyle w:val="BodyText"/>
        <w:rPr>
          <w:rFonts w:ascii="Gill Sans" w:hAnsi="Gill Sans"/>
          <w:sz w:val="24"/>
        </w:rPr>
      </w:pPr>
    </w:p>
    <w:p w14:paraId="66AA279E" w14:textId="77777777" w:rsidR="00835F3B" w:rsidRPr="003647E1" w:rsidRDefault="00835F3B" w:rsidP="00835F3B">
      <w:pPr>
        <w:rPr>
          <w:rFonts w:ascii="Gill Sans" w:hAnsi="Gill Sans"/>
          <w:color w:val="76923C"/>
          <w:sz w:val="28"/>
        </w:rPr>
      </w:pPr>
      <w:r>
        <w:rPr>
          <w:rFonts w:ascii="Gill Sans" w:hAnsi="Gill Sans"/>
          <w:color w:val="76923C"/>
          <w:sz w:val="28"/>
        </w:rPr>
        <w:t xml:space="preserve">Do </w:t>
      </w:r>
      <w:r w:rsidRPr="003647E1">
        <w:rPr>
          <w:rFonts w:ascii="Gill Sans" w:hAnsi="Gill Sans"/>
          <w:color w:val="76923C"/>
          <w:sz w:val="28"/>
        </w:rPr>
        <w:t>s &amp; Don’ts</w:t>
      </w:r>
    </w:p>
    <w:p w14:paraId="28BEBFF3" w14:textId="77777777" w:rsidR="00835F3B" w:rsidRDefault="00835F3B" w:rsidP="00835F3B">
      <w:pPr>
        <w:rPr>
          <w:rFonts w:ascii="Gill Sans" w:hAnsi="Gill Sans"/>
          <w:color w:val="008000"/>
        </w:rPr>
      </w:pPr>
    </w:p>
    <w:p w14:paraId="38D6A82B" w14:textId="77777777" w:rsidR="00835F3B" w:rsidRPr="0009462B" w:rsidRDefault="00835F3B" w:rsidP="00835F3B">
      <w:pPr>
        <w:rPr>
          <w:rFonts w:ascii="Gill Sans" w:hAnsi="Gill Sans"/>
        </w:rPr>
      </w:pPr>
      <w:r w:rsidRPr="0009462B">
        <w:rPr>
          <w:rFonts w:ascii="Gill Sans" w:hAnsi="Gill Sans"/>
        </w:rPr>
        <w:t>Remember, you’ve automatic</w:t>
      </w:r>
      <w:r>
        <w:rPr>
          <w:rFonts w:ascii="Gill Sans" w:hAnsi="Gill Sans"/>
        </w:rPr>
        <w:t>ally bought the editing rights to these materials, so you are not in breach of copyright if you change them.</w:t>
      </w:r>
    </w:p>
    <w:p w14:paraId="1DFE39C3" w14:textId="77777777" w:rsidR="00835F3B" w:rsidRPr="0009462B" w:rsidRDefault="00835F3B" w:rsidP="00835F3B">
      <w:pPr>
        <w:rPr>
          <w:rFonts w:ascii="Gill Sans" w:hAnsi="Gill Sans"/>
          <w:color w:val="008000"/>
        </w:rPr>
      </w:pPr>
    </w:p>
    <w:p w14:paraId="3CFAB3E6" w14:textId="77777777" w:rsidR="00835F3B" w:rsidRDefault="00835F3B" w:rsidP="00835F3B">
      <w:pPr>
        <w:rPr>
          <w:rFonts w:ascii="Gill Sans" w:hAnsi="Gill Sans"/>
        </w:rPr>
      </w:pPr>
      <w:r w:rsidRPr="0009462B">
        <w:rPr>
          <w:rFonts w:ascii="Gill Sans" w:hAnsi="Gill Sans"/>
        </w:rPr>
        <w:t>DO</w:t>
      </w:r>
    </w:p>
    <w:p w14:paraId="78D45206" w14:textId="77777777" w:rsidR="00835F3B" w:rsidRPr="0009462B" w:rsidRDefault="00835F3B" w:rsidP="00835F3B">
      <w:pPr>
        <w:rPr>
          <w:rFonts w:ascii="Gill Sans" w:hAnsi="Gill Sans"/>
        </w:rPr>
      </w:pPr>
    </w:p>
    <w:p w14:paraId="045B975C" w14:textId="77777777" w:rsidR="00835F3B" w:rsidRPr="0009462B" w:rsidRDefault="00835F3B" w:rsidP="00CC368C">
      <w:pPr>
        <w:numPr>
          <w:ilvl w:val="0"/>
          <w:numId w:val="14"/>
        </w:numPr>
        <w:rPr>
          <w:rFonts w:ascii="Gill Sans" w:hAnsi="Gill Sans"/>
        </w:rPr>
      </w:pPr>
      <w:r w:rsidRPr="0009462B">
        <w:rPr>
          <w:rFonts w:ascii="Gill Sans" w:hAnsi="Gill Sans"/>
        </w:rPr>
        <w:t>Make sure you seek expert advice before you amend these materials.</w:t>
      </w:r>
    </w:p>
    <w:p w14:paraId="48CA5C8B" w14:textId="77777777" w:rsidR="00835F3B" w:rsidRPr="0009462B" w:rsidRDefault="00835F3B" w:rsidP="00835F3B">
      <w:pPr>
        <w:rPr>
          <w:rFonts w:ascii="Gill Sans" w:hAnsi="Gill Sans"/>
        </w:rPr>
      </w:pPr>
    </w:p>
    <w:p w14:paraId="164D1C36" w14:textId="77777777" w:rsidR="00835F3B" w:rsidRPr="0009462B" w:rsidRDefault="00835F3B" w:rsidP="00CC368C">
      <w:pPr>
        <w:numPr>
          <w:ilvl w:val="0"/>
          <w:numId w:val="14"/>
        </w:numPr>
        <w:rPr>
          <w:rFonts w:ascii="Gill Sans" w:hAnsi="Gill Sans"/>
        </w:rPr>
      </w:pPr>
      <w:r w:rsidRPr="0009462B">
        <w:rPr>
          <w:rFonts w:ascii="Gill Sans" w:hAnsi="Gill Sans"/>
        </w:rPr>
        <w:t>Seek feedback in relation to any changes made to these materials.</w:t>
      </w:r>
    </w:p>
    <w:p w14:paraId="274003AF" w14:textId="77777777" w:rsidR="00835F3B" w:rsidRPr="0009462B" w:rsidRDefault="00835F3B" w:rsidP="00835F3B">
      <w:pPr>
        <w:rPr>
          <w:rFonts w:ascii="Gill Sans" w:hAnsi="Gill Sans"/>
        </w:rPr>
      </w:pPr>
    </w:p>
    <w:p w14:paraId="5DDA0FAA" w14:textId="77777777" w:rsidR="00835F3B" w:rsidRPr="0009462B" w:rsidRDefault="00835F3B" w:rsidP="00CC368C">
      <w:pPr>
        <w:numPr>
          <w:ilvl w:val="0"/>
          <w:numId w:val="14"/>
        </w:numPr>
        <w:rPr>
          <w:rFonts w:ascii="Gill Sans" w:hAnsi="Gill Sans"/>
        </w:rPr>
      </w:pPr>
      <w:r w:rsidRPr="0009462B">
        <w:rPr>
          <w:rFonts w:ascii="Gill Sans" w:hAnsi="Gill Sans"/>
        </w:rPr>
        <w:t>Ensure that all assessors are trained to an adequate standard.</w:t>
      </w:r>
    </w:p>
    <w:p w14:paraId="1197C45A" w14:textId="77777777" w:rsidR="00835F3B" w:rsidRPr="0009462B" w:rsidRDefault="00835F3B" w:rsidP="00835F3B">
      <w:pPr>
        <w:rPr>
          <w:rFonts w:ascii="Gill Sans" w:hAnsi="Gill Sans"/>
        </w:rPr>
      </w:pPr>
    </w:p>
    <w:p w14:paraId="06547123" w14:textId="77777777" w:rsidR="00835F3B" w:rsidRPr="0009462B" w:rsidRDefault="00835F3B" w:rsidP="00CC368C">
      <w:pPr>
        <w:numPr>
          <w:ilvl w:val="0"/>
          <w:numId w:val="14"/>
        </w:numPr>
        <w:rPr>
          <w:rFonts w:ascii="Gill Sans" w:hAnsi="Gill Sans"/>
        </w:rPr>
      </w:pPr>
      <w:r w:rsidRPr="0009462B">
        <w:rPr>
          <w:rFonts w:ascii="Gill Sans" w:hAnsi="Gill Sans"/>
        </w:rPr>
        <w:t>Ensure your assessment strategy is open and transparent.</w:t>
      </w:r>
    </w:p>
    <w:p w14:paraId="70850748" w14:textId="77777777" w:rsidR="00835F3B" w:rsidRPr="0009462B" w:rsidRDefault="00835F3B" w:rsidP="00835F3B">
      <w:pPr>
        <w:rPr>
          <w:rFonts w:ascii="Gill Sans" w:hAnsi="Gill Sans"/>
        </w:rPr>
      </w:pPr>
    </w:p>
    <w:p w14:paraId="3A753E82" w14:textId="77777777" w:rsidR="00835F3B" w:rsidRPr="0009462B" w:rsidRDefault="00835F3B" w:rsidP="00CC368C">
      <w:pPr>
        <w:numPr>
          <w:ilvl w:val="0"/>
          <w:numId w:val="14"/>
        </w:numPr>
        <w:rPr>
          <w:rFonts w:ascii="Gill Sans" w:hAnsi="Gill Sans"/>
        </w:rPr>
      </w:pPr>
      <w:r w:rsidRPr="0009462B">
        <w:rPr>
          <w:rFonts w:ascii="Gill Sans" w:hAnsi="Gill Sans"/>
        </w:rPr>
        <w:t>Ensure that all participants are given the opportunity of feedback.</w:t>
      </w:r>
    </w:p>
    <w:p w14:paraId="3EEBC3B0" w14:textId="77777777" w:rsidR="00835F3B" w:rsidRPr="0009462B" w:rsidRDefault="00835F3B" w:rsidP="00835F3B">
      <w:pPr>
        <w:rPr>
          <w:rFonts w:ascii="Gill Sans" w:hAnsi="Gill Sans"/>
        </w:rPr>
      </w:pPr>
    </w:p>
    <w:p w14:paraId="75BF1532" w14:textId="77777777" w:rsidR="00835F3B" w:rsidRPr="0009462B" w:rsidRDefault="00835F3B" w:rsidP="00CC368C">
      <w:pPr>
        <w:numPr>
          <w:ilvl w:val="0"/>
          <w:numId w:val="14"/>
        </w:numPr>
        <w:rPr>
          <w:rFonts w:ascii="Gill Sans" w:hAnsi="Gill Sans"/>
        </w:rPr>
      </w:pPr>
      <w:r w:rsidRPr="0009462B">
        <w:rPr>
          <w:rFonts w:ascii="Gill Sans" w:hAnsi="Gill Sans"/>
        </w:rPr>
        <w:t>Ask us if you are unsure about anything in relation to your assessment strategy.</w:t>
      </w:r>
    </w:p>
    <w:p w14:paraId="3E9D0C56" w14:textId="77777777" w:rsidR="00835F3B" w:rsidRPr="0009462B" w:rsidRDefault="00835F3B" w:rsidP="00835F3B">
      <w:pPr>
        <w:rPr>
          <w:rFonts w:ascii="Gill Sans" w:hAnsi="Gill Sans"/>
        </w:rPr>
      </w:pPr>
    </w:p>
    <w:p w14:paraId="29EF0BBF" w14:textId="77777777" w:rsidR="00835F3B" w:rsidRDefault="00835F3B" w:rsidP="00CC368C">
      <w:pPr>
        <w:numPr>
          <w:ilvl w:val="0"/>
          <w:numId w:val="14"/>
        </w:numPr>
        <w:rPr>
          <w:rFonts w:ascii="Gill Sans" w:hAnsi="Gill Sans"/>
        </w:rPr>
      </w:pPr>
      <w:r w:rsidRPr="0009462B">
        <w:rPr>
          <w:rFonts w:ascii="Gill Sans" w:hAnsi="Gill Sans"/>
        </w:rPr>
        <w:t>Have fun! Remember you need to ensure your participants leave by the door and not by the window!</w:t>
      </w:r>
    </w:p>
    <w:p w14:paraId="52A26352" w14:textId="77777777" w:rsidR="00835F3B" w:rsidRPr="0009462B" w:rsidRDefault="00835F3B" w:rsidP="00835F3B">
      <w:pPr>
        <w:rPr>
          <w:rFonts w:ascii="Gill Sans" w:hAnsi="Gill Sans"/>
        </w:rPr>
      </w:pPr>
    </w:p>
    <w:p w14:paraId="3AC91ED3" w14:textId="77777777" w:rsidR="00835F3B" w:rsidRPr="0009462B" w:rsidRDefault="00835F3B" w:rsidP="00835F3B">
      <w:pPr>
        <w:rPr>
          <w:rFonts w:ascii="Gill Sans" w:hAnsi="Gill Sans"/>
        </w:rPr>
      </w:pPr>
    </w:p>
    <w:p w14:paraId="50B05CEB" w14:textId="77777777" w:rsidR="00835F3B" w:rsidRPr="0009462B" w:rsidRDefault="00835F3B" w:rsidP="00835F3B">
      <w:pPr>
        <w:rPr>
          <w:rFonts w:ascii="Gill Sans" w:hAnsi="Gill Sans"/>
        </w:rPr>
      </w:pPr>
      <w:r w:rsidRPr="0009462B">
        <w:rPr>
          <w:rFonts w:ascii="Gill Sans" w:hAnsi="Gill Sans"/>
        </w:rPr>
        <w:t>DON’T</w:t>
      </w:r>
    </w:p>
    <w:p w14:paraId="18E97C2A" w14:textId="77777777" w:rsidR="00835F3B" w:rsidRPr="0009462B" w:rsidRDefault="00835F3B" w:rsidP="00835F3B">
      <w:pPr>
        <w:rPr>
          <w:rFonts w:ascii="Gill Sans" w:hAnsi="Gill Sans"/>
        </w:rPr>
      </w:pPr>
    </w:p>
    <w:p w14:paraId="504D1419" w14:textId="77777777" w:rsidR="00835F3B" w:rsidRPr="0009462B" w:rsidRDefault="00835F3B" w:rsidP="00835F3B">
      <w:pPr>
        <w:rPr>
          <w:rFonts w:ascii="Gill Sans" w:hAnsi="Gill Sans"/>
        </w:rPr>
      </w:pPr>
      <w:r>
        <w:rPr>
          <w:rFonts w:ascii="Gill Sans" w:hAnsi="Gill Sans"/>
        </w:rPr>
        <w:t>BREACH OUR OPEN LICENCE AGREEMENT.</w:t>
      </w:r>
    </w:p>
    <w:p w14:paraId="3808EFCE" w14:textId="77777777" w:rsidR="00835F3B" w:rsidRPr="0009462B" w:rsidRDefault="00835F3B" w:rsidP="00835F3B">
      <w:pPr>
        <w:rPr>
          <w:rFonts w:ascii="Gill Sans" w:hAnsi="Gill Sans"/>
        </w:rPr>
      </w:pPr>
    </w:p>
    <w:p w14:paraId="49E47AD1" w14:textId="77777777" w:rsidR="00835F3B" w:rsidRPr="0009462B" w:rsidRDefault="00835F3B" w:rsidP="00835F3B">
      <w:pPr>
        <w:ind w:left="720"/>
        <w:rPr>
          <w:rFonts w:ascii="Gill Sans" w:hAnsi="Gill Sans"/>
        </w:rPr>
      </w:pPr>
    </w:p>
    <w:p w14:paraId="5D487A9E" w14:textId="77777777" w:rsidR="00375603" w:rsidRDefault="00375603" w:rsidP="00375603">
      <w:pPr>
        <w:pStyle w:val="BodyText"/>
        <w:rPr>
          <w:rFonts w:ascii="Gill Sans" w:hAnsi="Gill Sans"/>
          <w:sz w:val="24"/>
        </w:rPr>
      </w:pPr>
    </w:p>
    <w:p w14:paraId="4094DF4F" w14:textId="77777777" w:rsidR="00375603" w:rsidRDefault="00375603" w:rsidP="00375603">
      <w:pPr>
        <w:pStyle w:val="BodyText"/>
        <w:rPr>
          <w:rFonts w:ascii="Gill Sans" w:hAnsi="Gill Sans"/>
          <w:sz w:val="24"/>
        </w:rPr>
      </w:pPr>
    </w:p>
    <w:p w14:paraId="2A47A05C" w14:textId="77777777" w:rsidR="00375603" w:rsidRDefault="00375603" w:rsidP="00375603">
      <w:pPr>
        <w:pStyle w:val="BodyText"/>
        <w:rPr>
          <w:rFonts w:ascii="Gill Sans" w:hAnsi="Gill Sans"/>
          <w:sz w:val="24"/>
        </w:rPr>
      </w:pPr>
    </w:p>
    <w:p w14:paraId="18DFA7EA" w14:textId="77777777" w:rsidR="00375603" w:rsidRPr="0009462B" w:rsidRDefault="00375603" w:rsidP="00375603">
      <w:pPr>
        <w:pStyle w:val="BodyText"/>
        <w:rPr>
          <w:rFonts w:ascii="Gill Sans" w:hAnsi="Gill Sans"/>
          <w:sz w:val="24"/>
        </w:rPr>
      </w:pPr>
    </w:p>
    <w:p w14:paraId="57398237" w14:textId="77777777" w:rsidR="00375603" w:rsidRPr="0009462B" w:rsidRDefault="00375603" w:rsidP="00375603">
      <w:pPr>
        <w:pStyle w:val="BodyText"/>
        <w:rPr>
          <w:rFonts w:ascii="Gill Sans" w:hAnsi="Gill Sans"/>
          <w:sz w:val="24"/>
        </w:rPr>
      </w:pPr>
    </w:p>
    <w:p w14:paraId="54455963" w14:textId="77777777" w:rsidR="00375603" w:rsidRDefault="00375603" w:rsidP="00375603">
      <w:pPr>
        <w:pStyle w:val="BodyText"/>
        <w:rPr>
          <w:rFonts w:ascii="Gill Sans" w:hAnsi="Gill Sans"/>
          <w:sz w:val="24"/>
        </w:rPr>
      </w:pPr>
    </w:p>
    <w:p w14:paraId="038309E7" w14:textId="77777777" w:rsidR="00375603" w:rsidRDefault="00375603" w:rsidP="00375603">
      <w:pPr>
        <w:pStyle w:val="BodyText"/>
        <w:rPr>
          <w:rFonts w:ascii="Gill Sans" w:hAnsi="Gill Sans"/>
          <w:sz w:val="24"/>
        </w:rPr>
      </w:pPr>
    </w:p>
    <w:p w14:paraId="551F9BB6" w14:textId="77777777" w:rsidR="00375603" w:rsidRDefault="00375603" w:rsidP="00375603">
      <w:pPr>
        <w:pStyle w:val="BodyText"/>
        <w:rPr>
          <w:rFonts w:ascii="Gill Sans" w:hAnsi="Gill Sans"/>
          <w:sz w:val="24"/>
        </w:rPr>
      </w:pPr>
    </w:p>
    <w:p w14:paraId="134DCB67" w14:textId="77777777" w:rsidR="000C40A9" w:rsidRDefault="000C40A9" w:rsidP="00375603">
      <w:pPr>
        <w:jc w:val="both"/>
        <w:rPr>
          <w:rFonts w:ascii="Gill Sans" w:hAnsi="Gill Sans"/>
          <w:szCs w:val="20"/>
          <w:lang w:val="en-GB"/>
        </w:rPr>
      </w:pPr>
    </w:p>
    <w:p w14:paraId="5AF768CE" w14:textId="01D2E953" w:rsidR="00375603" w:rsidRPr="003647E1" w:rsidRDefault="00375603" w:rsidP="00375603">
      <w:pPr>
        <w:jc w:val="both"/>
        <w:rPr>
          <w:rFonts w:ascii="Gill Sans" w:hAnsi="Gill Sans"/>
          <w:b/>
          <w:color w:val="76923C"/>
          <w:sz w:val="28"/>
          <w:szCs w:val="28"/>
        </w:rPr>
      </w:pPr>
      <w:r w:rsidRPr="003647E1">
        <w:rPr>
          <w:rFonts w:ascii="Gill Sans" w:hAnsi="Gill Sans"/>
          <w:b/>
          <w:color w:val="76923C"/>
          <w:sz w:val="28"/>
          <w:szCs w:val="28"/>
        </w:rPr>
        <w:t>Appendix (1) – Participant Brief</w:t>
      </w:r>
    </w:p>
    <w:p w14:paraId="607C816C" w14:textId="77777777" w:rsidR="00375603" w:rsidRDefault="00375603" w:rsidP="00375603">
      <w:pPr>
        <w:jc w:val="both"/>
      </w:pPr>
    </w:p>
    <w:p w14:paraId="237DFD3A" w14:textId="77777777" w:rsidR="00375603" w:rsidRPr="0032386F" w:rsidRDefault="00375603" w:rsidP="00375603">
      <w:pPr>
        <w:jc w:val="both"/>
        <w:rPr>
          <w:rFonts w:ascii="Arial" w:hAnsi="Arial" w:cs="Arial"/>
          <w:color w:val="008000"/>
          <w:sz w:val="20"/>
          <w:szCs w:val="32"/>
          <w:lang w:val="en-GB"/>
        </w:rPr>
      </w:pPr>
    </w:p>
    <w:p w14:paraId="3368709D" w14:textId="77777777" w:rsidR="00213A42" w:rsidRPr="008A22E7" w:rsidRDefault="00375603" w:rsidP="00213A42">
      <w:pPr>
        <w:pStyle w:val="Heading5"/>
        <w:jc w:val="center"/>
        <w:rPr>
          <w:rFonts w:ascii="Gill Sans" w:hAnsi="Gill Sans" w:cs="Gill Sans"/>
          <w:color w:val="76923C" w:themeColor="accent3" w:themeShade="BF"/>
          <w:sz w:val="28"/>
          <w:szCs w:val="28"/>
        </w:rPr>
      </w:pPr>
      <w:r>
        <w:br w:type="page"/>
      </w:r>
      <w:r w:rsidR="00213A42" w:rsidRPr="008A22E7">
        <w:rPr>
          <w:rFonts w:ascii="Gill Sans" w:hAnsi="Gill Sans" w:cs="Gill Sans"/>
          <w:color w:val="76923C" w:themeColor="accent3" w:themeShade="BF"/>
          <w:sz w:val="28"/>
          <w:szCs w:val="28"/>
        </w:rPr>
        <w:t xml:space="preserve">Participant </w:t>
      </w:r>
      <w:r w:rsidR="00213A42">
        <w:rPr>
          <w:rFonts w:ascii="Gill Sans" w:hAnsi="Gill Sans" w:cs="Gill Sans"/>
          <w:color w:val="76923C" w:themeColor="accent3" w:themeShade="BF"/>
          <w:sz w:val="28"/>
          <w:szCs w:val="28"/>
        </w:rPr>
        <w:t xml:space="preserve">Business Simulation </w:t>
      </w:r>
      <w:r w:rsidR="00213A42" w:rsidRPr="008A22E7">
        <w:rPr>
          <w:rFonts w:ascii="Gill Sans" w:hAnsi="Gill Sans" w:cs="Gill Sans"/>
          <w:color w:val="76923C" w:themeColor="accent3" w:themeShade="BF"/>
          <w:sz w:val="28"/>
          <w:szCs w:val="28"/>
        </w:rPr>
        <w:t>Background Information</w:t>
      </w:r>
    </w:p>
    <w:p w14:paraId="48B50902" w14:textId="77777777" w:rsidR="00213A42" w:rsidRPr="008A22E7" w:rsidRDefault="00213A42" w:rsidP="00213A42">
      <w:pPr>
        <w:pStyle w:val="text"/>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 the </w:t>
      </w:r>
      <w:r w:rsidR="002E3B4F">
        <w:rPr>
          <w:rFonts w:ascii="Gill Sans" w:hAnsi="Gill Sans" w:cs="Gill Sans"/>
          <w:color w:val="76923C" w:themeColor="accent3" w:themeShade="BF"/>
          <w:sz w:val="28"/>
          <w:szCs w:val="28"/>
        </w:rPr>
        <w:t>Caratna</w:t>
      </w:r>
      <w:r>
        <w:rPr>
          <w:rFonts w:ascii="Gill Sans" w:hAnsi="Gill Sans" w:cs="Gill Sans"/>
          <w:color w:val="76923C" w:themeColor="accent3" w:themeShade="BF"/>
          <w:sz w:val="28"/>
          <w:szCs w:val="28"/>
        </w:rPr>
        <w:t xml:space="preserve"> Assessment/Development Event </w:t>
      </w:r>
    </w:p>
    <w:p w14:paraId="642760A0" w14:textId="77777777" w:rsidR="00213A42" w:rsidRPr="008A22E7" w:rsidRDefault="00213A42" w:rsidP="00213A42">
      <w:pPr>
        <w:jc w:val="center"/>
        <w:rPr>
          <w:rFonts w:ascii="Gill Sans" w:hAnsi="Gill Sans" w:cs="Gill Sans"/>
          <w:i/>
          <w:color w:val="76923C" w:themeColor="accent3" w:themeShade="BF"/>
          <w:sz w:val="28"/>
          <w:szCs w:val="28"/>
        </w:rPr>
      </w:pPr>
      <w:r w:rsidRPr="008A22E7">
        <w:rPr>
          <w:rFonts w:ascii="Gill Sans" w:hAnsi="Gill Sans" w:cs="Gill Sans"/>
          <w:i/>
          <w:noProof/>
          <w:color w:val="76923C" w:themeColor="accent3" w:themeShade="BF"/>
          <w:sz w:val="28"/>
          <w:szCs w:val="28"/>
        </w:rPr>
        <mc:AlternateContent>
          <mc:Choice Requires="wps">
            <w:drawing>
              <wp:anchor distT="0" distB="0" distL="114300" distR="114300" simplePos="0" relativeHeight="251743232" behindDoc="0" locked="0" layoutInCell="0" allowOverlap="1" wp14:anchorId="2CBA36D0" wp14:editId="7ED5868D">
                <wp:simplePos x="0" y="0"/>
                <wp:positionH relativeFrom="column">
                  <wp:posOffset>14605</wp:posOffset>
                </wp:positionH>
                <wp:positionV relativeFrom="paragraph">
                  <wp:posOffset>41275</wp:posOffset>
                </wp:positionV>
                <wp:extent cx="6035040" cy="0"/>
                <wp:effectExtent l="14605" t="10795" r="20955" b="27305"/>
                <wp:wrapNone/>
                <wp:docPr id="10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5pt" to="476.35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qeBQCAAAs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UuiPIi2I&#10;tBOKoyydhO50xhUQVKm9DfXRi3oxO02/O6R01RB15JHl69VAYhYykjcpYeMM3HHoPmsGMeTkdWzV&#10;pbZtgIQmoEtU5HpXhF88onA4S5+maQ7E6OBLSDEkGuv8J65bFIwSS2Adgcl553wgQoohJNyj9FZI&#10;GQWXCnUlXkwn05jgtBQsOEOYs8dDJS06kzAy8YtVgecxzOqTYhGs4YRtetsTIW82XC5VwINSgE5v&#10;3WbixyJdbOabeT7KJ7PNKE8ZG33cVvlots0+TNdP66paZz8DtSwvGsEYV4HdMJ9Z/nf69y/lNln3&#10;Cb23IXmLHvsFZId/JB21DPLdBuGg2XVvB41hJGNw/3zCzD/uwX585KtfAAAA//8DAFBLAwQUAAYA&#10;CAAAACEAm3nYkNoAAAAFAQAADwAAAGRycy9kb3ducmV2LnhtbEyOwU7DMBBE70j8g7VIXKrWIVVb&#10;CNlUCMiNSwuI6zZekoh4ncZuG/h6DBc4jmb05uXr0XbqyINvnSBczRJQLJUzrdQIL8/l9BqUDySG&#10;OieM8Mke1sX5WU6ZcSfZ8HEbahUh4jNCaELoM6191bAlP3M9S+ze3WApxDjU2gx0inDb6TRJltpS&#10;K/GhoZ7vG64+tgeL4MtX3pdfk2qSvM1rx+n+4emREC8vxrtbUIHH8DeGH/2oDkV02rmDGK86hHQe&#10;hwjLBajY3izSFajdb9ZFrv/bF98AAAD//wMAUEsBAi0AFAAGAAgAAAAhAOSZw8D7AAAA4QEAABMA&#10;AAAAAAAAAAAAAAAAAAAAAFtDb250ZW50X1R5cGVzXS54bWxQSwECLQAUAAYACAAAACEAI7Jq4dcA&#10;AACUAQAACwAAAAAAAAAAAAAAAAAsAQAAX3JlbHMvLnJlbHNQSwECLQAUAAYACAAAACEAROoqeBQC&#10;AAAsBAAADgAAAAAAAAAAAAAAAAAsAgAAZHJzL2Uyb0RvYy54bWxQSwECLQAUAAYACAAAACEAm3nY&#10;kNoAAAAFAQAADwAAAAAAAAAAAAAAAABsBAAAZHJzL2Rvd25yZXYueG1sUEsFBgAAAAAEAAQA8wAA&#10;AHMFAAAAAA==&#10;" o:allowincell="f"/>
            </w:pict>
          </mc:Fallback>
        </mc:AlternateContent>
      </w:r>
    </w:p>
    <w:p w14:paraId="55B2BE3A" w14:textId="77777777" w:rsidR="00213A42" w:rsidRPr="008A22E7" w:rsidRDefault="00213A42" w:rsidP="00213A42">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(Please read these details </w:t>
      </w:r>
      <w:r w:rsidRPr="008A22E7">
        <w:rPr>
          <w:rFonts w:ascii="Gill Sans" w:hAnsi="Gill Sans" w:cs="Gill Sans"/>
          <w:b/>
          <w:color w:val="76923C" w:themeColor="accent3" w:themeShade="BF"/>
          <w:sz w:val="28"/>
          <w:szCs w:val="28"/>
          <w:u w:val="single"/>
        </w:rPr>
        <w:t>carefully</w:t>
      </w:r>
      <w:r w:rsidRPr="008A22E7">
        <w:rPr>
          <w:rFonts w:ascii="Gill Sans" w:hAnsi="Gill Sans" w:cs="Gill Sans"/>
          <w:color w:val="76923C" w:themeColor="accent3" w:themeShade="BF"/>
          <w:sz w:val="28"/>
          <w:szCs w:val="28"/>
        </w:rPr>
        <w:t xml:space="preserve"> as the information attached will</w:t>
      </w:r>
    </w:p>
    <w:p w14:paraId="4538AAAF" w14:textId="2CD4A04B" w:rsidR="00213A42" w:rsidRPr="008A22E7" w:rsidRDefault="00213A42" w:rsidP="00213A42">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form the background to the </w:t>
      </w:r>
      <w:r w:rsidR="00304DA5">
        <w:rPr>
          <w:rFonts w:ascii="Gill Sans" w:hAnsi="Gill Sans" w:cs="Gill Sans"/>
          <w:color w:val="76923C" w:themeColor="accent3" w:themeShade="BF"/>
          <w:sz w:val="28"/>
          <w:szCs w:val="28"/>
        </w:rPr>
        <w:t>Assessment Event</w:t>
      </w:r>
      <w:r w:rsidRPr="008A22E7">
        <w:rPr>
          <w:rFonts w:ascii="Gill Sans" w:hAnsi="Gill Sans" w:cs="Gill Sans"/>
          <w:color w:val="76923C" w:themeColor="accent3" w:themeShade="BF"/>
          <w:sz w:val="28"/>
          <w:szCs w:val="28"/>
        </w:rPr>
        <w:t>)</w:t>
      </w:r>
    </w:p>
    <w:p w14:paraId="29F8DFD4" w14:textId="77777777" w:rsidR="00213A42" w:rsidRPr="008A22E7" w:rsidRDefault="00213A42" w:rsidP="00213A42">
      <w:pPr>
        <w:jc w:val="center"/>
        <w:rPr>
          <w:rFonts w:ascii="Gill Sans" w:hAnsi="Gill Sans" w:cs="Gill Sans"/>
          <w:color w:val="76923C" w:themeColor="accent3" w:themeShade="BF"/>
          <w:sz w:val="28"/>
          <w:szCs w:val="28"/>
        </w:rPr>
      </w:pPr>
    </w:p>
    <w:p w14:paraId="4BAFA334" w14:textId="77777777" w:rsidR="00213A42" w:rsidRPr="008A22E7" w:rsidRDefault="00213A42" w:rsidP="00213A42">
      <w:pPr>
        <w:jc w:val="center"/>
        <w:rPr>
          <w:rFonts w:ascii="Gill Sans" w:hAnsi="Gill Sans" w:cs="Gill Sans"/>
          <w:color w:val="76923C" w:themeColor="accent3" w:themeShade="BF"/>
          <w:sz w:val="28"/>
          <w:szCs w:val="28"/>
        </w:rPr>
      </w:pPr>
    </w:p>
    <w:p w14:paraId="2C14DDE7" w14:textId="77777777" w:rsidR="00213A42" w:rsidRPr="008A22E7" w:rsidRDefault="00213A42" w:rsidP="00213A42">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PLEASE BRING ALL BACKGROUND DOCUMENTS WITH YOU TO THE</w:t>
      </w:r>
    </w:p>
    <w:p w14:paraId="3791C2DB" w14:textId="77777777" w:rsidR="00213A42" w:rsidRPr="008A22E7" w:rsidRDefault="00213A42" w:rsidP="00213A42">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ASSESSMENT DAY</w:t>
      </w:r>
    </w:p>
    <w:p w14:paraId="6DED2086" w14:textId="77777777" w:rsidR="00213A42" w:rsidRPr="008A22E7" w:rsidRDefault="00213A42" w:rsidP="00213A42">
      <w:pPr>
        <w:rPr>
          <w:rFonts w:ascii="Gill Sans" w:hAnsi="Gill Sans" w:cs="Gill Sans"/>
        </w:rPr>
      </w:pPr>
    </w:p>
    <w:p w14:paraId="3D05B422" w14:textId="77777777" w:rsidR="00375603" w:rsidRPr="00CD279A" w:rsidRDefault="00375603" w:rsidP="00213A42">
      <w:pPr>
        <w:jc w:val="center"/>
        <w:rPr>
          <w:rFonts w:ascii="Gill Sans" w:hAnsi="Gill Sans" w:cs="Gill Sans"/>
          <w:color w:val="76923C"/>
          <w:sz w:val="28"/>
          <w:szCs w:val="28"/>
        </w:rPr>
      </w:pPr>
    </w:p>
    <w:p w14:paraId="1EDC5525" w14:textId="77777777" w:rsidR="00375603" w:rsidRPr="00B258DE" w:rsidRDefault="00375603" w:rsidP="00375603">
      <w:pPr>
        <w:rPr>
          <w:rFonts w:ascii="Gill Sans" w:hAnsi="Gill Sans" w:cs="Gill Sans"/>
          <w:color w:val="008000"/>
        </w:rPr>
      </w:pPr>
      <w:r w:rsidRPr="00CD279A">
        <w:rPr>
          <w:rFonts w:ascii="Gill Sans" w:hAnsi="Gill Sans" w:cs="Gill Sans"/>
          <w:color w:val="76923C"/>
          <w:sz w:val="28"/>
          <w:szCs w:val="28"/>
        </w:rPr>
        <w:t>Important</w:t>
      </w:r>
      <w:r w:rsidRPr="00B258DE">
        <w:rPr>
          <w:rFonts w:ascii="Gill Sans" w:hAnsi="Gill Sans" w:cs="Gill Sans"/>
          <w:color w:val="008000"/>
        </w:rPr>
        <w:t xml:space="preserve"> </w:t>
      </w:r>
    </w:p>
    <w:p w14:paraId="05BB2949" w14:textId="77777777" w:rsidR="00375603" w:rsidRPr="00B258DE" w:rsidRDefault="00375603" w:rsidP="00375603">
      <w:pPr>
        <w:rPr>
          <w:rFonts w:ascii="Gill Sans" w:hAnsi="Gill Sans" w:cs="Gill Sans"/>
        </w:rPr>
      </w:pPr>
    </w:p>
    <w:p w14:paraId="782B9BE0" w14:textId="0EB46D90" w:rsidR="00375603" w:rsidRDefault="00304DA5" w:rsidP="00CC368C">
      <w:pPr>
        <w:numPr>
          <w:ilvl w:val="0"/>
          <w:numId w:val="18"/>
        </w:numPr>
        <w:rPr>
          <w:rFonts w:ascii="Gill Sans" w:hAnsi="Gill Sans" w:cs="Gill Sans"/>
        </w:rPr>
      </w:pPr>
      <w:r>
        <w:rPr>
          <w:rFonts w:ascii="Gill Sans" w:hAnsi="Gill Sans" w:cs="Gill Sans"/>
        </w:rPr>
        <w:t>Please note:</w:t>
      </w:r>
      <w:r w:rsidR="00375603" w:rsidRPr="00B258DE">
        <w:rPr>
          <w:rFonts w:ascii="Gill Sans" w:hAnsi="Gill Sans" w:cs="Gill Sans"/>
        </w:rPr>
        <w:t xml:space="preserve"> additional information will be provided on the assessment day, outlining the tasks that you will have to complete. The following documents have been designed to provide you with background information only. </w:t>
      </w:r>
    </w:p>
    <w:p w14:paraId="3C07CFB8" w14:textId="77777777" w:rsidR="00375603" w:rsidRPr="00B258DE" w:rsidRDefault="00375603" w:rsidP="00375603">
      <w:pPr>
        <w:ind w:left="720"/>
        <w:rPr>
          <w:rFonts w:ascii="Gill Sans" w:hAnsi="Gill Sans" w:cs="Gill Sans"/>
        </w:rPr>
      </w:pPr>
    </w:p>
    <w:p w14:paraId="12B89CB0" w14:textId="77777777" w:rsidR="00375603" w:rsidRPr="00B258DE" w:rsidRDefault="00375603" w:rsidP="00CC368C">
      <w:pPr>
        <w:pStyle w:val="Title"/>
        <w:numPr>
          <w:ilvl w:val="0"/>
          <w:numId w:val="18"/>
        </w:numPr>
        <w:jc w:val="left"/>
        <w:rPr>
          <w:rFonts w:ascii="Gill Sans" w:hAnsi="Gill Sans" w:cs="Gill Sans"/>
          <w:b w:val="0"/>
          <w:sz w:val="24"/>
          <w:szCs w:val="24"/>
        </w:rPr>
      </w:pPr>
      <w:r w:rsidRPr="00B258DE">
        <w:rPr>
          <w:rFonts w:ascii="Gill Sans" w:hAnsi="Gill Sans" w:cs="Gill Sans"/>
          <w:b w:val="0"/>
          <w:sz w:val="24"/>
          <w:szCs w:val="24"/>
        </w:rPr>
        <w:t>This information pack is not re-usable. You may write on or highlight areas of this document as you wish.</w:t>
      </w:r>
    </w:p>
    <w:p w14:paraId="4F5FD36B" w14:textId="77777777" w:rsidR="00375603" w:rsidRPr="00B258DE" w:rsidRDefault="00375603" w:rsidP="00375603">
      <w:pPr>
        <w:pStyle w:val="Title"/>
        <w:jc w:val="left"/>
        <w:rPr>
          <w:rFonts w:ascii="Gill Sans" w:hAnsi="Gill Sans" w:cs="Gill Sans"/>
          <w:b w:val="0"/>
          <w:sz w:val="24"/>
          <w:szCs w:val="24"/>
        </w:rPr>
      </w:pPr>
    </w:p>
    <w:p w14:paraId="2A3E94A7" w14:textId="77777777" w:rsidR="00127EE6" w:rsidRPr="00D85011" w:rsidRDefault="00127EE6" w:rsidP="00CC368C">
      <w:pPr>
        <w:pStyle w:val="Title"/>
        <w:numPr>
          <w:ilvl w:val="0"/>
          <w:numId w:val="32"/>
        </w:numPr>
        <w:jc w:val="both"/>
        <w:rPr>
          <w:rFonts w:ascii="Gill Sans" w:hAnsi="Gill Sans"/>
          <w:b w:val="0"/>
          <w:sz w:val="24"/>
        </w:rPr>
      </w:pPr>
      <w:r w:rsidRPr="00D85011">
        <w:rPr>
          <w:rFonts w:ascii="Gill Sans" w:hAnsi="Gill Sans"/>
          <w:b w:val="0"/>
          <w:sz w:val="24"/>
        </w:rPr>
        <w:t xml:space="preserve">You may use this document and any notes you make in all </w:t>
      </w:r>
      <w:r>
        <w:rPr>
          <w:rFonts w:ascii="Gill Sans" w:hAnsi="Gill Sans"/>
          <w:b w:val="0"/>
          <w:sz w:val="24"/>
        </w:rPr>
        <w:t>e</w:t>
      </w:r>
      <w:r w:rsidRPr="00D85011">
        <w:rPr>
          <w:rFonts w:ascii="Gill Sans" w:hAnsi="Gill Sans"/>
          <w:b w:val="0"/>
          <w:sz w:val="24"/>
        </w:rPr>
        <w:t>xercises</w:t>
      </w:r>
      <w:r>
        <w:rPr>
          <w:rFonts w:ascii="Gill Sans" w:hAnsi="Gill Sans"/>
          <w:b w:val="0"/>
          <w:sz w:val="24"/>
        </w:rPr>
        <w:t xml:space="preserve"> given on the day</w:t>
      </w:r>
      <w:r w:rsidRPr="00D85011">
        <w:rPr>
          <w:rFonts w:ascii="Gill Sans" w:hAnsi="Gill Sans"/>
          <w:b w:val="0"/>
          <w:sz w:val="24"/>
        </w:rPr>
        <w:t>.</w:t>
      </w:r>
    </w:p>
    <w:p w14:paraId="3DD989E8" w14:textId="77777777" w:rsidR="00375603" w:rsidRPr="00B258DE" w:rsidRDefault="00375603" w:rsidP="00375603">
      <w:pPr>
        <w:pStyle w:val="Title"/>
        <w:jc w:val="left"/>
        <w:rPr>
          <w:rFonts w:ascii="Gill Sans" w:hAnsi="Gill Sans" w:cs="Gill Sans"/>
          <w:b w:val="0"/>
          <w:sz w:val="24"/>
          <w:szCs w:val="24"/>
        </w:rPr>
      </w:pPr>
    </w:p>
    <w:p w14:paraId="5D8C6ECF" w14:textId="77777777" w:rsidR="00375603" w:rsidRPr="00B258DE" w:rsidRDefault="00375603" w:rsidP="00CC368C">
      <w:pPr>
        <w:pStyle w:val="Title"/>
        <w:numPr>
          <w:ilvl w:val="0"/>
          <w:numId w:val="18"/>
        </w:numPr>
        <w:jc w:val="left"/>
        <w:rPr>
          <w:rFonts w:ascii="Gill Sans" w:hAnsi="Gill Sans" w:cs="Gill Sans"/>
          <w:b w:val="0"/>
          <w:sz w:val="24"/>
          <w:szCs w:val="24"/>
        </w:rPr>
      </w:pPr>
      <w:r w:rsidRPr="00B258DE">
        <w:rPr>
          <w:rFonts w:ascii="Gill Sans" w:hAnsi="Gill Sans" w:cs="Gill Sans"/>
          <w:b w:val="0"/>
          <w:sz w:val="24"/>
          <w:szCs w:val="24"/>
        </w:rPr>
        <w:t xml:space="preserve">Note that all names, figures and tables in this background brief are fictitious. </w:t>
      </w:r>
    </w:p>
    <w:p w14:paraId="6F83D9C2" w14:textId="77777777" w:rsidR="00375603" w:rsidRPr="00B258DE" w:rsidRDefault="00375603" w:rsidP="00375603">
      <w:pPr>
        <w:pStyle w:val="Title"/>
        <w:jc w:val="left"/>
        <w:rPr>
          <w:rFonts w:ascii="Gill Sans" w:hAnsi="Gill Sans" w:cs="Gill Sans"/>
          <w:b w:val="0"/>
          <w:sz w:val="24"/>
          <w:szCs w:val="24"/>
        </w:rPr>
      </w:pPr>
    </w:p>
    <w:p w14:paraId="3045CA29" w14:textId="77777777" w:rsidR="00375603" w:rsidRPr="00B258DE" w:rsidRDefault="00375603" w:rsidP="00CC368C">
      <w:pPr>
        <w:pStyle w:val="Title"/>
        <w:numPr>
          <w:ilvl w:val="0"/>
          <w:numId w:val="18"/>
        </w:numPr>
        <w:jc w:val="left"/>
        <w:rPr>
          <w:rFonts w:ascii="Gill Sans" w:hAnsi="Gill Sans" w:cs="Gill Sans"/>
          <w:b w:val="0"/>
          <w:sz w:val="24"/>
          <w:szCs w:val="24"/>
        </w:rPr>
      </w:pPr>
      <w:r w:rsidRPr="00B258DE">
        <w:rPr>
          <w:rFonts w:ascii="Gill Sans" w:hAnsi="Gill Sans" w:cs="Gill Sans"/>
          <w:b w:val="0"/>
          <w:sz w:val="24"/>
          <w:szCs w:val="24"/>
        </w:rPr>
        <w:t>Numerical calculation will not form part of the tasks given on the day.</w:t>
      </w:r>
    </w:p>
    <w:p w14:paraId="006942EB" w14:textId="77777777" w:rsidR="00375603" w:rsidRPr="00B258DE" w:rsidRDefault="00375603" w:rsidP="00375603">
      <w:pPr>
        <w:pStyle w:val="Title"/>
        <w:jc w:val="left"/>
        <w:rPr>
          <w:rFonts w:ascii="Gill Sans" w:hAnsi="Gill Sans" w:cs="Gill Sans"/>
          <w:b w:val="0"/>
          <w:sz w:val="24"/>
          <w:szCs w:val="24"/>
        </w:rPr>
      </w:pPr>
    </w:p>
    <w:p w14:paraId="6138D170" w14:textId="77777777" w:rsidR="00375603" w:rsidRPr="00B258DE" w:rsidRDefault="00375603" w:rsidP="00375603">
      <w:pPr>
        <w:rPr>
          <w:rFonts w:ascii="Gill Sans" w:hAnsi="Gill Sans" w:cs="Gill Sans"/>
        </w:rPr>
      </w:pPr>
      <w:r w:rsidRPr="00B258DE">
        <w:rPr>
          <w:rFonts w:ascii="Gill Sans" w:hAnsi="Gill Sans" w:cs="Gill Sans"/>
        </w:rPr>
        <w:t xml:space="preserve"> </w:t>
      </w:r>
    </w:p>
    <w:p w14:paraId="5BC7AC00" w14:textId="77777777" w:rsidR="00375603" w:rsidRPr="00B258DE" w:rsidRDefault="00375603" w:rsidP="00375603">
      <w:pPr>
        <w:pStyle w:val="Header"/>
        <w:tabs>
          <w:tab w:val="clear" w:pos="4153"/>
          <w:tab w:val="clear" w:pos="8306"/>
        </w:tabs>
        <w:rPr>
          <w:rFonts w:ascii="Gill Sans" w:hAnsi="Gill Sans" w:cs="Gill Sans"/>
          <w:szCs w:val="24"/>
        </w:rPr>
      </w:pPr>
      <w:r w:rsidRPr="00B258DE">
        <w:rPr>
          <w:rFonts w:ascii="Gill Sans" w:hAnsi="Gill Sans" w:cs="Gill Sans"/>
          <w:szCs w:val="24"/>
        </w:rPr>
        <w:br w:type="page"/>
      </w:r>
    </w:p>
    <w:p w14:paraId="161E5CF6" w14:textId="786E4FCD" w:rsidR="00375603" w:rsidRPr="00304DA5" w:rsidRDefault="00375603" w:rsidP="00375603">
      <w:pPr>
        <w:pStyle w:val="Title"/>
        <w:tabs>
          <w:tab w:val="left" w:pos="0"/>
        </w:tabs>
        <w:jc w:val="left"/>
        <w:rPr>
          <w:rFonts w:ascii="Gill Sans" w:hAnsi="Gill Sans" w:cs="Gill Sans"/>
          <w:b w:val="0"/>
          <w:color w:val="76923C" w:themeColor="accent3" w:themeShade="BF"/>
          <w:sz w:val="24"/>
          <w:szCs w:val="24"/>
        </w:rPr>
      </w:pPr>
      <w:r w:rsidRPr="00304DA5">
        <w:rPr>
          <w:rFonts w:ascii="Gill Sans" w:hAnsi="Gill Sans" w:cs="Gill Sans"/>
          <w:b w:val="0"/>
          <w:color w:val="76923C" w:themeColor="accent3" w:themeShade="BF"/>
          <w:sz w:val="24"/>
          <w:szCs w:val="24"/>
        </w:rPr>
        <w:t xml:space="preserve">Participant </w:t>
      </w:r>
      <w:r w:rsidR="00C6428E">
        <w:rPr>
          <w:rFonts w:ascii="Gill Sans" w:hAnsi="Gill Sans" w:cs="Gill Sans"/>
          <w:b w:val="0"/>
          <w:color w:val="76923C" w:themeColor="accent3" w:themeShade="BF"/>
          <w:sz w:val="24"/>
          <w:szCs w:val="24"/>
        </w:rPr>
        <w:t xml:space="preserve">Brief – List of Documents </w:t>
      </w:r>
    </w:p>
    <w:p w14:paraId="25E0FE7E" w14:textId="77777777" w:rsidR="00375603" w:rsidRPr="00B258DE" w:rsidRDefault="00375603" w:rsidP="00375603">
      <w:pPr>
        <w:pStyle w:val="Title"/>
        <w:jc w:val="left"/>
        <w:rPr>
          <w:rFonts w:ascii="Gill Sans" w:hAnsi="Gill Sans" w:cs="Gill Sans"/>
          <w:b w:val="0"/>
          <w:sz w:val="24"/>
          <w:szCs w:val="24"/>
        </w:rPr>
      </w:pPr>
    </w:p>
    <w:p w14:paraId="438FF94C" w14:textId="77777777" w:rsidR="00375603" w:rsidRPr="00304DA5" w:rsidRDefault="00375603" w:rsidP="00CC368C">
      <w:pPr>
        <w:pStyle w:val="Title"/>
        <w:numPr>
          <w:ilvl w:val="0"/>
          <w:numId w:val="33"/>
        </w:numPr>
        <w:jc w:val="left"/>
        <w:rPr>
          <w:rFonts w:ascii="Gill Sans" w:hAnsi="Gill Sans" w:cs="Gill Sans"/>
          <w:b w:val="0"/>
          <w:sz w:val="24"/>
          <w:szCs w:val="24"/>
        </w:rPr>
      </w:pPr>
      <w:r w:rsidRPr="00304DA5">
        <w:rPr>
          <w:rFonts w:ascii="Gill Sans" w:hAnsi="Gill Sans" w:cs="Gill Sans"/>
          <w:b w:val="0"/>
          <w:sz w:val="24"/>
          <w:szCs w:val="24"/>
        </w:rPr>
        <w:t>Some Food For Thought</w:t>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p>
    <w:p w14:paraId="055BA411" w14:textId="77777777" w:rsidR="00375603" w:rsidRPr="00304DA5" w:rsidRDefault="00375603" w:rsidP="00CC368C">
      <w:pPr>
        <w:pStyle w:val="Title"/>
        <w:numPr>
          <w:ilvl w:val="0"/>
          <w:numId w:val="33"/>
        </w:numPr>
        <w:jc w:val="left"/>
        <w:rPr>
          <w:rFonts w:ascii="Gill Sans" w:hAnsi="Gill Sans" w:cs="Gill Sans"/>
          <w:b w:val="0"/>
          <w:sz w:val="24"/>
          <w:szCs w:val="24"/>
        </w:rPr>
      </w:pPr>
      <w:r w:rsidRPr="00304DA5">
        <w:rPr>
          <w:rFonts w:ascii="Gill Sans" w:hAnsi="Gill Sans" w:cs="Gill Sans"/>
          <w:b w:val="0"/>
          <w:sz w:val="24"/>
          <w:szCs w:val="24"/>
        </w:rPr>
        <w:t>Introduction To Background Information</w:t>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p>
    <w:p w14:paraId="27B1D048" w14:textId="77777777" w:rsidR="00375603" w:rsidRPr="00304DA5" w:rsidRDefault="00375603" w:rsidP="00CC368C">
      <w:pPr>
        <w:pStyle w:val="Title"/>
        <w:numPr>
          <w:ilvl w:val="0"/>
          <w:numId w:val="33"/>
        </w:numPr>
        <w:jc w:val="left"/>
        <w:rPr>
          <w:rFonts w:ascii="Gill Sans" w:hAnsi="Gill Sans" w:cs="Gill Sans"/>
          <w:b w:val="0"/>
          <w:sz w:val="24"/>
          <w:szCs w:val="24"/>
        </w:rPr>
      </w:pPr>
      <w:r w:rsidRPr="00304DA5">
        <w:rPr>
          <w:rFonts w:ascii="Gill Sans" w:hAnsi="Gill Sans" w:cs="Gill Sans"/>
          <w:b w:val="0"/>
          <w:sz w:val="24"/>
          <w:szCs w:val="24"/>
        </w:rPr>
        <w:t>WATPT Background</w:t>
      </w:r>
    </w:p>
    <w:p w14:paraId="6B902528" w14:textId="77777777" w:rsidR="00375603" w:rsidRPr="00304DA5" w:rsidRDefault="00375603" w:rsidP="00CC368C">
      <w:pPr>
        <w:pStyle w:val="Title"/>
        <w:numPr>
          <w:ilvl w:val="0"/>
          <w:numId w:val="33"/>
        </w:numPr>
        <w:jc w:val="left"/>
        <w:rPr>
          <w:rFonts w:ascii="Gill Sans" w:hAnsi="Gill Sans" w:cs="Gill Sans"/>
          <w:b w:val="0"/>
          <w:sz w:val="24"/>
          <w:szCs w:val="24"/>
        </w:rPr>
      </w:pPr>
      <w:r w:rsidRPr="00304DA5">
        <w:rPr>
          <w:rFonts w:ascii="Gill Sans" w:hAnsi="Gill Sans" w:cs="Gill Sans"/>
          <w:b w:val="0"/>
          <w:sz w:val="24"/>
          <w:szCs w:val="24"/>
        </w:rPr>
        <w:t>Organisational Locations</w:t>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p>
    <w:p w14:paraId="13EE68EB" w14:textId="77777777" w:rsidR="00375603" w:rsidRPr="00304DA5" w:rsidRDefault="00375603" w:rsidP="00CC368C">
      <w:pPr>
        <w:pStyle w:val="BodyText3"/>
        <w:numPr>
          <w:ilvl w:val="0"/>
          <w:numId w:val="33"/>
        </w:numPr>
        <w:spacing w:after="0"/>
        <w:rPr>
          <w:rFonts w:ascii="Gill Sans" w:hAnsi="Gill Sans" w:cs="Gill Sans"/>
          <w:sz w:val="24"/>
          <w:szCs w:val="24"/>
        </w:rPr>
      </w:pPr>
      <w:r w:rsidRPr="00304DA5">
        <w:rPr>
          <w:rFonts w:ascii="Gill Sans" w:hAnsi="Gill Sans" w:cs="Gill Sans"/>
          <w:sz w:val="24"/>
          <w:szCs w:val="24"/>
        </w:rPr>
        <w:t>Non Motorised Transport Modal Breakdown Issued By WATPT</w:t>
      </w:r>
    </w:p>
    <w:p w14:paraId="3C3BBCBD" w14:textId="77777777" w:rsidR="00375603" w:rsidRPr="00304DA5" w:rsidRDefault="00375603" w:rsidP="00CC368C">
      <w:pPr>
        <w:pStyle w:val="BodyText3"/>
        <w:numPr>
          <w:ilvl w:val="0"/>
          <w:numId w:val="33"/>
        </w:numPr>
        <w:spacing w:after="0"/>
        <w:rPr>
          <w:rFonts w:ascii="Gill Sans" w:hAnsi="Gill Sans" w:cs="Gill Sans"/>
          <w:sz w:val="24"/>
          <w:szCs w:val="24"/>
        </w:rPr>
      </w:pPr>
      <w:r w:rsidRPr="00304DA5">
        <w:rPr>
          <w:rFonts w:ascii="Gill Sans" w:hAnsi="Gill Sans" w:cs="Gill Sans"/>
          <w:sz w:val="24"/>
          <w:szCs w:val="24"/>
        </w:rPr>
        <w:t xml:space="preserve">International Projects Department </w:t>
      </w:r>
    </w:p>
    <w:p w14:paraId="5AC46F6E" w14:textId="77777777" w:rsidR="00375603" w:rsidRPr="00304DA5" w:rsidRDefault="00375603" w:rsidP="00CC368C">
      <w:pPr>
        <w:pStyle w:val="Header"/>
        <w:numPr>
          <w:ilvl w:val="0"/>
          <w:numId w:val="33"/>
        </w:numPr>
        <w:tabs>
          <w:tab w:val="clear" w:pos="4153"/>
          <w:tab w:val="clear" w:pos="8306"/>
        </w:tabs>
        <w:rPr>
          <w:rStyle w:val="Strong"/>
          <w:rFonts w:ascii="Gill Sans" w:hAnsi="Gill Sans" w:cs="Gill Sans"/>
          <w:b w:val="0"/>
          <w:szCs w:val="24"/>
        </w:rPr>
      </w:pPr>
      <w:r w:rsidRPr="00304DA5">
        <w:rPr>
          <w:rStyle w:val="Strong"/>
          <w:rFonts w:ascii="Gill Sans" w:hAnsi="Gill Sans" w:cs="Gill Sans"/>
          <w:b w:val="0"/>
          <w:szCs w:val="24"/>
        </w:rPr>
        <w:t>Assembly Of WATPT Heads</w:t>
      </w:r>
      <w:r w:rsidRPr="00304DA5">
        <w:rPr>
          <w:rStyle w:val="Strong"/>
          <w:rFonts w:ascii="Gill Sans" w:hAnsi="Gill Sans" w:cs="Gill Sans"/>
          <w:b w:val="0"/>
          <w:szCs w:val="24"/>
        </w:rPr>
        <w:tab/>
      </w:r>
      <w:r w:rsidRPr="00304DA5">
        <w:rPr>
          <w:rStyle w:val="Strong"/>
          <w:rFonts w:ascii="Gill Sans" w:hAnsi="Gill Sans" w:cs="Gill Sans"/>
          <w:b w:val="0"/>
          <w:szCs w:val="24"/>
        </w:rPr>
        <w:tab/>
      </w:r>
      <w:r w:rsidRPr="00304DA5">
        <w:rPr>
          <w:rStyle w:val="Strong"/>
          <w:rFonts w:ascii="Gill Sans" w:hAnsi="Gill Sans" w:cs="Gill Sans"/>
          <w:b w:val="0"/>
          <w:szCs w:val="24"/>
        </w:rPr>
        <w:tab/>
      </w:r>
      <w:r w:rsidRPr="00304DA5">
        <w:rPr>
          <w:rStyle w:val="Strong"/>
          <w:rFonts w:ascii="Gill Sans" w:hAnsi="Gill Sans" w:cs="Gill Sans"/>
          <w:b w:val="0"/>
          <w:szCs w:val="24"/>
        </w:rPr>
        <w:tab/>
      </w:r>
      <w:r w:rsidRPr="00304DA5">
        <w:rPr>
          <w:rStyle w:val="Strong"/>
          <w:rFonts w:ascii="Gill Sans" w:hAnsi="Gill Sans" w:cs="Gill Sans"/>
          <w:b w:val="0"/>
          <w:szCs w:val="24"/>
        </w:rPr>
        <w:tab/>
      </w:r>
    </w:p>
    <w:p w14:paraId="3CF3C7D2" w14:textId="77777777" w:rsidR="00375603" w:rsidRPr="00304DA5" w:rsidRDefault="00375603" w:rsidP="00CC368C">
      <w:pPr>
        <w:pStyle w:val="Title"/>
        <w:numPr>
          <w:ilvl w:val="0"/>
          <w:numId w:val="33"/>
        </w:numPr>
        <w:jc w:val="left"/>
        <w:rPr>
          <w:rFonts w:ascii="Gill Sans" w:hAnsi="Gill Sans" w:cs="Gill Sans"/>
          <w:b w:val="0"/>
          <w:sz w:val="24"/>
          <w:szCs w:val="24"/>
        </w:rPr>
      </w:pPr>
      <w:r w:rsidRPr="00304DA5">
        <w:rPr>
          <w:rFonts w:ascii="Gill Sans" w:hAnsi="Gill Sans" w:cs="Gill Sans"/>
          <w:b w:val="0"/>
          <w:sz w:val="24"/>
          <w:szCs w:val="24"/>
        </w:rPr>
        <w:t>An Edited Summary Of The Chair Address On Caratna</w:t>
      </w:r>
    </w:p>
    <w:p w14:paraId="6F459C9A" w14:textId="77777777" w:rsidR="00375603" w:rsidRPr="00304DA5" w:rsidRDefault="00375603" w:rsidP="00CC368C">
      <w:pPr>
        <w:pStyle w:val="Title"/>
        <w:numPr>
          <w:ilvl w:val="0"/>
          <w:numId w:val="33"/>
        </w:numPr>
        <w:jc w:val="left"/>
        <w:rPr>
          <w:rFonts w:ascii="Gill Sans" w:hAnsi="Gill Sans" w:cs="Gill Sans"/>
          <w:b w:val="0"/>
          <w:sz w:val="24"/>
          <w:szCs w:val="24"/>
        </w:rPr>
      </w:pPr>
      <w:r w:rsidRPr="00304DA5">
        <w:rPr>
          <w:rFonts w:ascii="Gill Sans" w:hAnsi="Gill Sans" w:cs="Gill Sans"/>
          <w:b w:val="0"/>
          <w:sz w:val="24"/>
          <w:szCs w:val="24"/>
        </w:rPr>
        <w:t xml:space="preserve">United Governments Transport Executive Report </w:t>
      </w:r>
      <w:r w:rsidRPr="00304DA5">
        <w:rPr>
          <w:rFonts w:ascii="Gill Sans" w:hAnsi="Gill Sans" w:cs="Gill Sans"/>
          <w:b w:val="0"/>
          <w:sz w:val="24"/>
          <w:szCs w:val="24"/>
        </w:rPr>
        <w:tab/>
      </w:r>
    </w:p>
    <w:p w14:paraId="5C95AD90" w14:textId="77777777" w:rsidR="00375603" w:rsidRPr="00304DA5" w:rsidRDefault="00375603" w:rsidP="00CC368C">
      <w:pPr>
        <w:pStyle w:val="Title"/>
        <w:numPr>
          <w:ilvl w:val="0"/>
          <w:numId w:val="33"/>
        </w:numPr>
        <w:jc w:val="left"/>
        <w:rPr>
          <w:rFonts w:ascii="Gill Sans" w:hAnsi="Gill Sans" w:cs="Gill Sans"/>
          <w:b w:val="0"/>
          <w:sz w:val="24"/>
          <w:szCs w:val="24"/>
        </w:rPr>
      </w:pPr>
      <w:r w:rsidRPr="00304DA5">
        <w:rPr>
          <w:rFonts w:ascii="Gill Sans" w:hAnsi="Gill Sans" w:cs="Gill Sans"/>
          <w:b w:val="0"/>
          <w:sz w:val="24"/>
          <w:szCs w:val="24"/>
        </w:rPr>
        <w:t xml:space="preserve">Initial Report Of Transportation Issues In Caratna To Invoke WATPT Involvement </w:t>
      </w:r>
    </w:p>
    <w:p w14:paraId="7530639F" w14:textId="77777777" w:rsidR="00375603" w:rsidRPr="00304DA5" w:rsidRDefault="00375603" w:rsidP="00CC368C">
      <w:pPr>
        <w:pStyle w:val="ListParagraph"/>
        <w:numPr>
          <w:ilvl w:val="0"/>
          <w:numId w:val="33"/>
        </w:numPr>
        <w:jc w:val="both"/>
        <w:rPr>
          <w:rFonts w:ascii="Gill Sans" w:hAnsi="Gill Sans" w:cs="Gill Sans"/>
        </w:rPr>
      </w:pPr>
      <w:r w:rsidRPr="00304DA5">
        <w:rPr>
          <w:rFonts w:ascii="Gill Sans" w:hAnsi="Gill Sans" w:cs="Gill Sans"/>
        </w:rPr>
        <w:t>Market Access Networks Group</w:t>
      </w:r>
      <w:r w:rsidRPr="00304DA5">
        <w:rPr>
          <w:rFonts w:ascii="Gill Sans" w:hAnsi="Gill Sans" w:cs="Gill Sans"/>
        </w:rPr>
        <w:tab/>
      </w:r>
      <w:r w:rsidRPr="00304DA5">
        <w:rPr>
          <w:rFonts w:ascii="Gill Sans" w:hAnsi="Gill Sans" w:cs="Gill Sans"/>
        </w:rPr>
        <w:tab/>
      </w:r>
      <w:r w:rsidRPr="00304DA5">
        <w:rPr>
          <w:rFonts w:ascii="Gill Sans" w:hAnsi="Gill Sans" w:cs="Gill Sans"/>
        </w:rPr>
        <w:tab/>
      </w:r>
      <w:r w:rsidRPr="00304DA5">
        <w:rPr>
          <w:rFonts w:ascii="Gill Sans" w:hAnsi="Gill Sans" w:cs="Gill Sans"/>
        </w:rPr>
        <w:tab/>
      </w:r>
      <w:r w:rsidRPr="00304DA5">
        <w:rPr>
          <w:rFonts w:ascii="Gill Sans" w:hAnsi="Gill Sans" w:cs="Gill Sans"/>
        </w:rPr>
        <w:tab/>
      </w:r>
      <w:r w:rsidRPr="00304DA5">
        <w:rPr>
          <w:rFonts w:ascii="Gill Sans" w:hAnsi="Gill Sans" w:cs="Gill Sans"/>
        </w:rPr>
        <w:tab/>
      </w:r>
    </w:p>
    <w:p w14:paraId="5C6AC3B2" w14:textId="77777777" w:rsidR="00375603" w:rsidRPr="00304DA5" w:rsidRDefault="00375603" w:rsidP="00CC368C">
      <w:pPr>
        <w:pStyle w:val="Header"/>
        <w:numPr>
          <w:ilvl w:val="0"/>
          <w:numId w:val="33"/>
        </w:numPr>
        <w:tabs>
          <w:tab w:val="clear" w:pos="4153"/>
          <w:tab w:val="clear" w:pos="8306"/>
        </w:tabs>
        <w:rPr>
          <w:rFonts w:ascii="Gill Sans" w:hAnsi="Gill Sans" w:cs="Gill Sans"/>
          <w:szCs w:val="24"/>
        </w:rPr>
      </w:pPr>
      <w:r w:rsidRPr="00304DA5">
        <w:rPr>
          <w:rFonts w:ascii="Gill Sans" w:hAnsi="Gill Sans" w:cs="Gill Sans"/>
          <w:szCs w:val="24"/>
        </w:rPr>
        <w:t xml:space="preserve">Report Submitted To The United Governments </w:t>
      </w:r>
    </w:p>
    <w:p w14:paraId="06E2641A" w14:textId="77777777" w:rsidR="00375603" w:rsidRPr="00304DA5" w:rsidRDefault="00375603" w:rsidP="00CC368C">
      <w:pPr>
        <w:pStyle w:val="Header"/>
        <w:numPr>
          <w:ilvl w:val="0"/>
          <w:numId w:val="33"/>
        </w:numPr>
        <w:tabs>
          <w:tab w:val="clear" w:pos="4153"/>
          <w:tab w:val="clear" w:pos="8306"/>
        </w:tabs>
        <w:rPr>
          <w:rFonts w:ascii="Gill Sans" w:hAnsi="Gill Sans" w:cs="Gill Sans"/>
          <w:szCs w:val="24"/>
        </w:rPr>
      </w:pPr>
      <w:r w:rsidRPr="00304DA5">
        <w:rPr>
          <w:rFonts w:ascii="Gill Sans" w:hAnsi="Gill Sans" w:cs="Gill Sans"/>
          <w:szCs w:val="24"/>
        </w:rPr>
        <w:t xml:space="preserve">Transport Executive On Behalf Of Caratna </w:t>
      </w:r>
    </w:p>
    <w:p w14:paraId="3626E428" w14:textId="77777777" w:rsidR="00375603" w:rsidRPr="00304DA5" w:rsidRDefault="00375603" w:rsidP="00CC368C">
      <w:pPr>
        <w:pStyle w:val="Header"/>
        <w:numPr>
          <w:ilvl w:val="0"/>
          <w:numId w:val="33"/>
        </w:numPr>
        <w:tabs>
          <w:tab w:val="clear" w:pos="4153"/>
          <w:tab w:val="clear" w:pos="8306"/>
        </w:tabs>
        <w:rPr>
          <w:rFonts w:ascii="Gill Sans" w:hAnsi="Gill Sans" w:cs="Gill Sans"/>
          <w:szCs w:val="24"/>
        </w:rPr>
      </w:pPr>
      <w:r w:rsidRPr="00304DA5">
        <w:rPr>
          <w:rFonts w:ascii="Gill Sans" w:hAnsi="Gill Sans" w:cs="Gill Sans"/>
          <w:szCs w:val="24"/>
        </w:rPr>
        <w:t xml:space="preserve">Table – Typical Rural Transport Activities In Caratnan Villages </w:t>
      </w:r>
      <w:r w:rsidRPr="00304DA5">
        <w:rPr>
          <w:rFonts w:ascii="Gill Sans" w:hAnsi="Gill Sans" w:cs="Gill Sans"/>
          <w:szCs w:val="24"/>
        </w:rPr>
        <w:tab/>
      </w:r>
      <w:r w:rsidRPr="00304DA5">
        <w:rPr>
          <w:rFonts w:ascii="Gill Sans" w:hAnsi="Gill Sans" w:cs="Gill Sans"/>
          <w:szCs w:val="24"/>
        </w:rPr>
        <w:tab/>
      </w:r>
    </w:p>
    <w:p w14:paraId="0D0B9A8A" w14:textId="77777777" w:rsidR="00375603" w:rsidRPr="00304DA5" w:rsidRDefault="00375603" w:rsidP="00CC368C">
      <w:pPr>
        <w:pStyle w:val="ListParagraph"/>
        <w:numPr>
          <w:ilvl w:val="0"/>
          <w:numId w:val="33"/>
        </w:numPr>
        <w:rPr>
          <w:rFonts w:ascii="Gill Sans" w:hAnsi="Gill Sans" w:cs="Gill Sans"/>
        </w:rPr>
      </w:pPr>
      <w:r w:rsidRPr="00304DA5">
        <w:rPr>
          <w:rFonts w:ascii="Gill Sans" w:hAnsi="Gill Sans" w:cs="Gill Sans"/>
        </w:rPr>
        <w:t>Taganask National Times – Press Releases</w:t>
      </w:r>
      <w:r w:rsidRPr="00304DA5">
        <w:rPr>
          <w:rFonts w:ascii="Gill Sans" w:hAnsi="Gill Sans" w:cs="Gill Sans"/>
        </w:rPr>
        <w:tab/>
      </w:r>
      <w:r w:rsidRPr="00304DA5">
        <w:rPr>
          <w:rFonts w:ascii="Gill Sans" w:hAnsi="Gill Sans" w:cs="Gill Sans"/>
        </w:rPr>
        <w:tab/>
      </w:r>
      <w:r w:rsidRPr="00304DA5">
        <w:rPr>
          <w:rFonts w:ascii="Gill Sans" w:hAnsi="Gill Sans" w:cs="Gill Sans"/>
        </w:rPr>
        <w:tab/>
        <w:t xml:space="preserve"> </w:t>
      </w:r>
    </w:p>
    <w:p w14:paraId="113468F7" w14:textId="77777777" w:rsidR="00375603" w:rsidRPr="00304DA5" w:rsidRDefault="00375603" w:rsidP="00CC368C">
      <w:pPr>
        <w:pStyle w:val="Heading2"/>
        <w:numPr>
          <w:ilvl w:val="0"/>
          <w:numId w:val="33"/>
        </w:numPr>
        <w:rPr>
          <w:rFonts w:ascii="Gill Sans" w:hAnsi="Gill Sans" w:cs="Gill Sans"/>
          <w:sz w:val="24"/>
          <w:szCs w:val="24"/>
          <w:u w:val="none"/>
        </w:rPr>
      </w:pPr>
      <w:r w:rsidRPr="00304DA5">
        <w:rPr>
          <w:rFonts w:ascii="Gill Sans" w:hAnsi="Gill Sans" w:cs="Gill Sans"/>
          <w:sz w:val="24"/>
          <w:szCs w:val="24"/>
          <w:u w:val="none"/>
        </w:rPr>
        <w:t>Basic Facts About Caratna</w:t>
      </w:r>
      <w:r w:rsidRPr="00304DA5">
        <w:rPr>
          <w:rFonts w:ascii="Gill Sans" w:hAnsi="Gill Sans" w:cs="Gill Sans"/>
          <w:sz w:val="24"/>
          <w:szCs w:val="24"/>
          <w:u w:val="none"/>
        </w:rPr>
        <w:tab/>
      </w:r>
      <w:r w:rsidRPr="00304DA5">
        <w:rPr>
          <w:rFonts w:ascii="Gill Sans" w:hAnsi="Gill Sans" w:cs="Gill Sans"/>
          <w:sz w:val="24"/>
          <w:szCs w:val="24"/>
          <w:u w:val="none"/>
        </w:rPr>
        <w:tab/>
      </w:r>
      <w:r w:rsidRPr="00304DA5">
        <w:rPr>
          <w:rFonts w:ascii="Gill Sans" w:hAnsi="Gill Sans" w:cs="Gill Sans"/>
          <w:sz w:val="24"/>
          <w:szCs w:val="24"/>
          <w:u w:val="none"/>
        </w:rPr>
        <w:tab/>
      </w:r>
      <w:r w:rsidRPr="00304DA5">
        <w:rPr>
          <w:rFonts w:ascii="Gill Sans" w:hAnsi="Gill Sans" w:cs="Gill Sans"/>
          <w:sz w:val="24"/>
          <w:szCs w:val="24"/>
          <w:u w:val="none"/>
        </w:rPr>
        <w:tab/>
      </w:r>
      <w:r w:rsidRPr="00304DA5">
        <w:rPr>
          <w:rFonts w:ascii="Gill Sans" w:hAnsi="Gill Sans" w:cs="Gill Sans"/>
          <w:sz w:val="24"/>
          <w:szCs w:val="24"/>
          <w:u w:val="none"/>
        </w:rPr>
        <w:tab/>
      </w:r>
    </w:p>
    <w:p w14:paraId="22AB947D" w14:textId="77777777" w:rsidR="00375603" w:rsidRPr="00304DA5" w:rsidRDefault="00375603" w:rsidP="00CC368C">
      <w:pPr>
        <w:pStyle w:val="ListParagraph"/>
        <w:numPr>
          <w:ilvl w:val="0"/>
          <w:numId w:val="33"/>
        </w:numPr>
        <w:rPr>
          <w:rFonts w:ascii="Gill Sans" w:hAnsi="Gill Sans" w:cs="Gill Sans"/>
        </w:rPr>
      </w:pPr>
      <w:r w:rsidRPr="00304DA5">
        <w:rPr>
          <w:rFonts w:ascii="Gill Sans" w:hAnsi="Gill Sans" w:cs="Gill Sans"/>
        </w:rPr>
        <w:t>Taganask Transport Authority (TTA)</w:t>
      </w:r>
      <w:r w:rsidRPr="00304DA5">
        <w:rPr>
          <w:rFonts w:ascii="Gill Sans" w:hAnsi="Gill Sans" w:cs="Gill Sans"/>
        </w:rPr>
        <w:tab/>
      </w:r>
      <w:r w:rsidRPr="00304DA5">
        <w:rPr>
          <w:rFonts w:ascii="Gill Sans" w:hAnsi="Gill Sans" w:cs="Gill Sans"/>
        </w:rPr>
        <w:tab/>
      </w:r>
      <w:r w:rsidRPr="00304DA5">
        <w:rPr>
          <w:rFonts w:ascii="Gill Sans" w:hAnsi="Gill Sans" w:cs="Gill Sans"/>
        </w:rPr>
        <w:tab/>
      </w:r>
      <w:r w:rsidRPr="00304DA5">
        <w:rPr>
          <w:rFonts w:ascii="Gill Sans" w:hAnsi="Gill Sans" w:cs="Gill Sans"/>
        </w:rPr>
        <w:tab/>
      </w:r>
      <w:r w:rsidRPr="00304DA5">
        <w:rPr>
          <w:rFonts w:ascii="Gill Sans" w:hAnsi="Gill Sans" w:cs="Gill Sans"/>
        </w:rPr>
        <w:tab/>
      </w:r>
      <w:r w:rsidRPr="00304DA5">
        <w:rPr>
          <w:rFonts w:ascii="Gill Sans" w:hAnsi="Gill Sans" w:cs="Gill Sans"/>
        </w:rPr>
        <w:tab/>
      </w:r>
    </w:p>
    <w:p w14:paraId="2B6C4133" w14:textId="77777777" w:rsidR="00375603" w:rsidRPr="00304DA5" w:rsidRDefault="00375603" w:rsidP="00CC368C">
      <w:pPr>
        <w:pStyle w:val="Heading4"/>
        <w:numPr>
          <w:ilvl w:val="0"/>
          <w:numId w:val="33"/>
        </w:numPr>
        <w:jc w:val="left"/>
        <w:rPr>
          <w:rFonts w:ascii="Gill Sans" w:hAnsi="Gill Sans" w:cs="Gill Sans"/>
          <w:sz w:val="24"/>
          <w:szCs w:val="24"/>
        </w:rPr>
      </w:pPr>
      <w:r w:rsidRPr="00304DA5">
        <w:rPr>
          <w:rFonts w:ascii="Gill Sans" w:hAnsi="Gill Sans" w:cs="Gill Sans"/>
          <w:sz w:val="24"/>
          <w:szCs w:val="24"/>
        </w:rPr>
        <w:t>United Governments Transport Executive: Report Extract Report Sent To The WATPT July 2020</w:t>
      </w:r>
    </w:p>
    <w:p w14:paraId="730E076F" w14:textId="77777777" w:rsidR="00375603" w:rsidRPr="00304DA5" w:rsidRDefault="00375603" w:rsidP="00CC368C">
      <w:pPr>
        <w:pStyle w:val="Header"/>
        <w:numPr>
          <w:ilvl w:val="0"/>
          <w:numId w:val="33"/>
        </w:numPr>
        <w:tabs>
          <w:tab w:val="clear" w:pos="4153"/>
          <w:tab w:val="clear" w:pos="8306"/>
        </w:tabs>
        <w:rPr>
          <w:rFonts w:ascii="Gill Sans" w:hAnsi="Gill Sans" w:cs="Gill Sans"/>
          <w:szCs w:val="24"/>
        </w:rPr>
      </w:pPr>
      <w:r w:rsidRPr="00304DA5">
        <w:rPr>
          <w:rFonts w:ascii="Gill Sans" w:hAnsi="Gill Sans" w:cs="Gill Sans"/>
          <w:szCs w:val="24"/>
        </w:rPr>
        <w:t>Working To Improve Transportation: Paper Published By The WATPT</w:t>
      </w:r>
    </w:p>
    <w:p w14:paraId="7C401938" w14:textId="77777777" w:rsidR="00375603" w:rsidRPr="00304DA5" w:rsidRDefault="00375603" w:rsidP="00CC368C">
      <w:pPr>
        <w:pStyle w:val="ListParagraph"/>
        <w:numPr>
          <w:ilvl w:val="0"/>
          <w:numId w:val="33"/>
        </w:numPr>
        <w:rPr>
          <w:rFonts w:ascii="Gill Sans" w:hAnsi="Gill Sans" w:cs="Gill Sans"/>
        </w:rPr>
      </w:pPr>
      <w:r w:rsidRPr="00304DA5">
        <w:rPr>
          <w:rFonts w:ascii="Gill Sans" w:hAnsi="Gill Sans" w:cs="Gill Sans"/>
        </w:rPr>
        <w:t xml:space="preserve">Caratna Trade Federation’s (CTF). Press Release: Investing In Transport Is An Investment In The Future Of Caratna </w:t>
      </w:r>
    </w:p>
    <w:p w14:paraId="421468C3" w14:textId="67673C3F" w:rsidR="00375603" w:rsidRPr="00304DA5" w:rsidRDefault="00375603" w:rsidP="00CC368C">
      <w:pPr>
        <w:pStyle w:val="Title"/>
        <w:numPr>
          <w:ilvl w:val="0"/>
          <w:numId w:val="33"/>
        </w:numPr>
        <w:jc w:val="left"/>
        <w:rPr>
          <w:rFonts w:ascii="Gill Sans" w:hAnsi="Gill Sans" w:cs="Gill Sans"/>
          <w:b w:val="0"/>
          <w:sz w:val="24"/>
          <w:szCs w:val="24"/>
        </w:rPr>
      </w:pPr>
      <w:r w:rsidRPr="00304DA5">
        <w:rPr>
          <w:rFonts w:ascii="Gill Sans" w:hAnsi="Gill Sans" w:cs="Gill Sans"/>
          <w:b w:val="0"/>
          <w:sz w:val="24"/>
          <w:szCs w:val="24"/>
        </w:rPr>
        <w:t>Department Of Finance Standards Report: WATPT The Inadequacies Of Developed Economics WATPT Model – Poverty Distrib</w:t>
      </w:r>
      <w:r w:rsidR="00C6428E">
        <w:rPr>
          <w:rFonts w:ascii="Gill Sans" w:hAnsi="Gill Sans" w:cs="Gill Sans"/>
          <w:b w:val="0"/>
          <w:sz w:val="24"/>
          <w:szCs w:val="24"/>
        </w:rPr>
        <w:t>ution And Development Economics</w:t>
      </w:r>
      <w:r w:rsidRPr="00304DA5">
        <w:rPr>
          <w:rFonts w:ascii="Gill Sans" w:hAnsi="Gill Sans" w:cs="Gill Sans"/>
          <w:b w:val="0"/>
          <w:sz w:val="24"/>
          <w:szCs w:val="24"/>
        </w:rPr>
        <w:tab/>
        <w:t xml:space="preserve"> </w:t>
      </w:r>
    </w:p>
    <w:p w14:paraId="2403DE94" w14:textId="77777777" w:rsidR="00375603" w:rsidRPr="00304DA5" w:rsidRDefault="00375603" w:rsidP="00CC368C">
      <w:pPr>
        <w:pStyle w:val="Title"/>
        <w:numPr>
          <w:ilvl w:val="0"/>
          <w:numId w:val="33"/>
        </w:numPr>
        <w:jc w:val="left"/>
        <w:rPr>
          <w:rFonts w:ascii="Gill Sans" w:hAnsi="Gill Sans" w:cs="Gill Sans"/>
          <w:b w:val="0"/>
          <w:sz w:val="24"/>
          <w:szCs w:val="24"/>
        </w:rPr>
      </w:pPr>
      <w:r w:rsidRPr="00304DA5">
        <w:rPr>
          <w:rFonts w:ascii="Gill Sans" w:hAnsi="Gill Sans" w:cs="Gill Sans"/>
          <w:b w:val="0"/>
          <w:sz w:val="24"/>
          <w:szCs w:val="24"/>
        </w:rPr>
        <w:t>Budget Approaches</w:t>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r w:rsidRPr="00304DA5">
        <w:rPr>
          <w:rFonts w:ascii="Gill Sans" w:hAnsi="Gill Sans" w:cs="Gill Sans"/>
          <w:b w:val="0"/>
          <w:sz w:val="24"/>
          <w:szCs w:val="24"/>
        </w:rPr>
        <w:tab/>
      </w:r>
    </w:p>
    <w:p w14:paraId="437E9028" w14:textId="77777777" w:rsidR="00375603" w:rsidRPr="00CB0B60" w:rsidRDefault="00375603" w:rsidP="00CC368C">
      <w:pPr>
        <w:pStyle w:val="Title"/>
        <w:numPr>
          <w:ilvl w:val="0"/>
          <w:numId w:val="33"/>
        </w:numPr>
        <w:jc w:val="left"/>
        <w:rPr>
          <w:rFonts w:ascii="Gill Sans" w:hAnsi="Gill Sans" w:cs="Gill Sans"/>
          <w:color w:val="008000"/>
          <w:sz w:val="24"/>
          <w:szCs w:val="24"/>
        </w:rPr>
      </w:pPr>
      <w:r w:rsidRPr="00304DA5">
        <w:rPr>
          <w:rFonts w:ascii="Gill Sans" w:hAnsi="Gill Sans" w:cs="Gill Sans"/>
          <w:b w:val="0"/>
          <w:sz w:val="24"/>
          <w:szCs w:val="24"/>
        </w:rPr>
        <w:t>Summary Of Organisations</w:t>
      </w:r>
      <w:r w:rsidRPr="00CB0B60">
        <w:rPr>
          <w:rFonts w:ascii="Gill Sans" w:hAnsi="Gill Sans" w:cs="Gill Sans"/>
          <w:b w:val="0"/>
          <w:sz w:val="24"/>
          <w:szCs w:val="24"/>
        </w:rPr>
        <w:tab/>
      </w:r>
      <w:r w:rsidRPr="00CB0B60">
        <w:rPr>
          <w:rFonts w:ascii="Gill Sans" w:hAnsi="Gill Sans" w:cs="Gill Sans"/>
          <w:b w:val="0"/>
          <w:sz w:val="24"/>
          <w:szCs w:val="24"/>
        </w:rPr>
        <w:tab/>
      </w:r>
      <w:r w:rsidRPr="00CB0B60">
        <w:rPr>
          <w:rFonts w:ascii="Gill Sans" w:hAnsi="Gill Sans" w:cs="Gill Sans"/>
          <w:b w:val="0"/>
          <w:sz w:val="24"/>
          <w:szCs w:val="24"/>
        </w:rPr>
        <w:tab/>
      </w:r>
      <w:r w:rsidRPr="00B258DE">
        <w:rPr>
          <w:rFonts w:ascii="Gill Sans" w:hAnsi="Gill Sans" w:cs="Gill Sans"/>
          <w:b w:val="0"/>
          <w:sz w:val="24"/>
          <w:szCs w:val="24"/>
        </w:rPr>
        <w:tab/>
      </w:r>
      <w:r w:rsidRPr="00B258DE">
        <w:rPr>
          <w:rFonts w:ascii="Gill Sans" w:hAnsi="Gill Sans" w:cs="Gill Sans"/>
          <w:b w:val="0"/>
          <w:sz w:val="24"/>
          <w:szCs w:val="24"/>
        </w:rPr>
        <w:tab/>
      </w:r>
      <w:r w:rsidRPr="00B258DE">
        <w:rPr>
          <w:rFonts w:ascii="Gill Sans" w:hAnsi="Gill Sans" w:cs="Gill Sans"/>
          <w:b w:val="0"/>
          <w:sz w:val="24"/>
          <w:szCs w:val="24"/>
        </w:rPr>
        <w:tab/>
      </w:r>
    </w:p>
    <w:p w14:paraId="696D37CE" w14:textId="77777777" w:rsidR="00375603" w:rsidRPr="00CB0B60" w:rsidRDefault="00375603" w:rsidP="00375603">
      <w:pPr>
        <w:pStyle w:val="Title"/>
        <w:ind w:left="360"/>
        <w:jc w:val="left"/>
        <w:rPr>
          <w:rFonts w:ascii="Gill Sans" w:hAnsi="Gill Sans" w:cs="Gill Sans"/>
          <w:color w:val="008000"/>
          <w:sz w:val="24"/>
          <w:szCs w:val="24"/>
        </w:rPr>
      </w:pPr>
    </w:p>
    <w:p w14:paraId="1E02BB8B" w14:textId="77777777" w:rsidR="00375603" w:rsidRPr="00CB0B60" w:rsidRDefault="00375603" w:rsidP="00375603">
      <w:pPr>
        <w:pStyle w:val="Title"/>
        <w:ind w:left="720"/>
        <w:jc w:val="left"/>
        <w:rPr>
          <w:rFonts w:ascii="Gill Sans" w:hAnsi="Gill Sans" w:cs="Gill Sans"/>
          <w:color w:val="008000"/>
          <w:sz w:val="24"/>
          <w:szCs w:val="24"/>
        </w:rPr>
      </w:pPr>
    </w:p>
    <w:p w14:paraId="69E197F0" w14:textId="77777777" w:rsidR="00375603" w:rsidRDefault="00375603" w:rsidP="00375603">
      <w:pPr>
        <w:pStyle w:val="Title"/>
        <w:jc w:val="left"/>
        <w:rPr>
          <w:rFonts w:ascii="Gill Sans" w:hAnsi="Gill Sans" w:cs="Gill Sans"/>
          <w:color w:val="008000"/>
          <w:sz w:val="24"/>
          <w:szCs w:val="24"/>
        </w:rPr>
      </w:pPr>
    </w:p>
    <w:p w14:paraId="0E8EC73B" w14:textId="77777777" w:rsidR="00375603" w:rsidRDefault="00375603" w:rsidP="00375603">
      <w:pPr>
        <w:pStyle w:val="Title"/>
        <w:jc w:val="left"/>
        <w:rPr>
          <w:rFonts w:ascii="Gill Sans" w:hAnsi="Gill Sans" w:cs="Gill Sans"/>
          <w:color w:val="008000"/>
          <w:sz w:val="24"/>
          <w:szCs w:val="24"/>
        </w:rPr>
      </w:pPr>
    </w:p>
    <w:p w14:paraId="167DCB46" w14:textId="77777777" w:rsidR="00375603" w:rsidRDefault="00375603" w:rsidP="00375603">
      <w:pPr>
        <w:pStyle w:val="Title"/>
        <w:jc w:val="left"/>
        <w:rPr>
          <w:rFonts w:ascii="Gill Sans" w:hAnsi="Gill Sans" w:cs="Gill Sans"/>
          <w:color w:val="008000"/>
          <w:sz w:val="24"/>
          <w:szCs w:val="24"/>
        </w:rPr>
      </w:pPr>
    </w:p>
    <w:p w14:paraId="72EBEFAE" w14:textId="77777777" w:rsidR="00375603" w:rsidRDefault="00375603" w:rsidP="00375603">
      <w:pPr>
        <w:pStyle w:val="Title"/>
        <w:jc w:val="left"/>
        <w:rPr>
          <w:rFonts w:ascii="Gill Sans" w:hAnsi="Gill Sans" w:cs="Gill Sans"/>
          <w:color w:val="008000"/>
          <w:sz w:val="24"/>
          <w:szCs w:val="24"/>
        </w:rPr>
      </w:pPr>
    </w:p>
    <w:p w14:paraId="6056C957" w14:textId="77777777" w:rsidR="00375603" w:rsidRDefault="00375603" w:rsidP="00375603">
      <w:pPr>
        <w:pStyle w:val="Title"/>
        <w:jc w:val="left"/>
        <w:rPr>
          <w:rFonts w:ascii="Gill Sans" w:hAnsi="Gill Sans" w:cs="Gill Sans"/>
          <w:color w:val="008000"/>
          <w:sz w:val="24"/>
          <w:szCs w:val="24"/>
        </w:rPr>
      </w:pPr>
    </w:p>
    <w:p w14:paraId="7C76F46E" w14:textId="77777777" w:rsidR="00375603" w:rsidRDefault="00375603" w:rsidP="00375603">
      <w:pPr>
        <w:pStyle w:val="Title"/>
        <w:jc w:val="left"/>
        <w:rPr>
          <w:rFonts w:ascii="Gill Sans" w:hAnsi="Gill Sans" w:cs="Gill Sans"/>
          <w:color w:val="008000"/>
          <w:sz w:val="24"/>
          <w:szCs w:val="24"/>
        </w:rPr>
      </w:pPr>
    </w:p>
    <w:p w14:paraId="7A8C1A64" w14:textId="77777777" w:rsidR="00375603" w:rsidRDefault="00375603" w:rsidP="00375603">
      <w:pPr>
        <w:pStyle w:val="Title"/>
        <w:jc w:val="left"/>
        <w:rPr>
          <w:rFonts w:ascii="Gill Sans" w:hAnsi="Gill Sans" w:cs="Gill Sans"/>
          <w:color w:val="008000"/>
          <w:sz w:val="24"/>
          <w:szCs w:val="24"/>
        </w:rPr>
      </w:pPr>
    </w:p>
    <w:p w14:paraId="6BDD6709" w14:textId="77777777" w:rsidR="00375603" w:rsidRDefault="00375603" w:rsidP="00375603">
      <w:pPr>
        <w:pStyle w:val="Title"/>
        <w:jc w:val="left"/>
        <w:rPr>
          <w:rFonts w:ascii="Gill Sans" w:hAnsi="Gill Sans" w:cs="Gill Sans"/>
          <w:color w:val="008000"/>
          <w:sz w:val="24"/>
          <w:szCs w:val="24"/>
        </w:rPr>
      </w:pPr>
    </w:p>
    <w:p w14:paraId="27C6B616" w14:textId="77777777" w:rsidR="00375603" w:rsidRDefault="00375603" w:rsidP="00375603">
      <w:pPr>
        <w:pStyle w:val="Title"/>
        <w:jc w:val="left"/>
        <w:rPr>
          <w:rFonts w:ascii="Gill Sans" w:hAnsi="Gill Sans" w:cs="Gill Sans"/>
          <w:color w:val="008000"/>
          <w:sz w:val="24"/>
          <w:szCs w:val="24"/>
        </w:rPr>
      </w:pPr>
    </w:p>
    <w:p w14:paraId="0D44408A" w14:textId="77777777" w:rsidR="00375603" w:rsidRDefault="00375603" w:rsidP="00375603">
      <w:pPr>
        <w:pStyle w:val="Title"/>
        <w:jc w:val="left"/>
        <w:rPr>
          <w:rFonts w:ascii="Gill Sans" w:hAnsi="Gill Sans" w:cs="Gill Sans"/>
          <w:color w:val="008000"/>
          <w:sz w:val="24"/>
          <w:szCs w:val="24"/>
        </w:rPr>
      </w:pPr>
    </w:p>
    <w:p w14:paraId="0E6C99BF" w14:textId="77777777" w:rsidR="00375603" w:rsidRDefault="00375603" w:rsidP="00375603">
      <w:pPr>
        <w:pStyle w:val="Title"/>
        <w:jc w:val="left"/>
        <w:rPr>
          <w:rFonts w:ascii="Gill Sans" w:hAnsi="Gill Sans" w:cs="Gill Sans"/>
          <w:color w:val="008000"/>
          <w:sz w:val="24"/>
          <w:szCs w:val="24"/>
        </w:rPr>
      </w:pPr>
    </w:p>
    <w:p w14:paraId="7752DCEB" w14:textId="77777777" w:rsidR="00375603" w:rsidRDefault="00375603" w:rsidP="00375603">
      <w:pPr>
        <w:pStyle w:val="Title"/>
        <w:jc w:val="left"/>
        <w:rPr>
          <w:rFonts w:ascii="Gill Sans" w:hAnsi="Gill Sans" w:cs="Gill Sans"/>
          <w:color w:val="008000"/>
          <w:sz w:val="24"/>
          <w:szCs w:val="24"/>
        </w:rPr>
      </w:pPr>
    </w:p>
    <w:p w14:paraId="7761C92A" w14:textId="77777777" w:rsidR="00304DA5" w:rsidRDefault="00304DA5" w:rsidP="00375603">
      <w:pPr>
        <w:pStyle w:val="Title"/>
        <w:jc w:val="left"/>
        <w:rPr>
          <w:rFonts w:ascii="Gill Sans" w:hAnsi="Gill Sans" w:cs="Gill Sans"/>
          <w:color w:val="008000"/>
          <w:sz w:val="24"/>
          <w:szCs w:val="24"/>
        </w:rPr>
      </w:pPr>
    </w:p>
    <w:p w14:paraId="7D6F4B96" w14:textId="77777777" w:rsidR="00304DA5" w:rsidRDefault="00304DA5" w:rsidP="00375603">
      <w:pPr>
        <w:pStyle w:val="Title"/>
        <w:jc w:val="left"/>
        <w:rPr>
          <w:rFonts w:ascii="Gill Sans" w:hAnsi="Gill Sans" w:cs="Gill Sans"/>
          <w:color w:val="008000"/>
          <w:sz w:val="24"/>
          <w:szCs w:val="24"/>
        </w:rPr>
      </w:pPr>
    </w:p>
    <w:p w14:paraId="7E7F1D3E" w14:textId="77777777" w:rsidR="00C6428E" w:rsidRDefault="00C6428E" w:rsidP="00375603">
      <w:pPr>
        <w:pStyle w:val="Title"/>
        <w:jc w:val="left"/>
        <w:rPr>
          <w:rFonts w:ascii="Gill Sans" w:hAnsi="Gill Sans" w:cs="Gill Sans"/>
          <w:color w:val="008000"/>
          <w:sz w:val="24"/>
          <w:szCs w:val="24"/>
        </w:rPr>
      </w:pPr>
    </w:p>
    <w:p w14:paraId="40F22DD7" w14:textId="77777777" w:rsidR="00375603" w:rsidRDefault="00375603" w:rsidP="00375603">
      <w:pPr>
        <w:pStyle w:val="Title"/>
        <w:jc w:val="left"/>
        <w:rPr>
          <w:rFonts w:ascii="Gill Sans" w:hAnsi="Gill Sans" w:cs="Gill Sans"/>
          <w:color w:val="008000"/>
          <w:sz w:val="24"/>
          <w:szCs w:val="24"/>
        </w:rPr>
      </w:pPr>
    </w:p>
    <w:p w14:paraId="25D55E5C" w14:textId="77777777" w:rsidR="00375603" w:rsidRPr="00CB0B60" w:rsidRDefault="00375603" w:rsidP="00375603">
      <w:pPr>
        <w:pStyle w:val="Title"/>
        <w:jc w:val="left"/>
        <w:rPr>
          <w:rFonts w:ascii="Gill Sans" w:hAnsi="Gill Sans" w:cs="Gill Sans"/>
          <w:color w:val="008000"/>
          <w:sz w:val="24"/>
          <w:szCs w:val="24"/>
        </w:rPr>
      </w:pPr>
    </w:p>
    <w:p w14:paraId="0591AD51" w14:textId="0C18B37B" w:rsidR="00375603" w:rsidRPr="00304DA5" w:rsidRDefault="00C6428E" w:rsidP="00375603">
      <w:pPr>
        <w:pStyle w:val="Title"/>
        <w:jc w:val="left"/>
        <w:rPr>
          <w:rFonts w:ascii="Gill Sans" w:hAnsi="Gill Sans" w:cs="Gill Sans"/>
          <w:b w:val="0"/>
          <w:color w:val="76923C"/>
          <w:sz w:val="28"/>
          <w:szCs w:val="28"/>
        </w:rPr>
      </w:pPr>
      <w:r>
        <w:rPr>
          <w:rFonts w:ascii="Gill Sans" w:hAnsi="Gill Sans" w:cs="Gill Sans"/>
          <w:b w:val="0"/>
          <w:color w:val="76923C"/>
          <w:sz w:val="28"/>
          <w:szCs w:val="28"/>
        </w:rPr>
        <w:t>Some Food For Thought</w:t>
      </w:r>
    </w:p>
    <w:p w14:paraId="40B2B140" w14:textId="77777777" w:rsidR="00375603" w:rsidRPr="00CD279A" w:rsidRDefault="00375603" w:rsidP="00375603">
      <w:pPr>
        <w:pStyle w:val="Title"/>
        <w:jc w:val="left"/>
        <w:rPr>
          <w:rFonts w:ascii="Gill Sans" w:hAnsi="Gill Sans" w:cs="Gill Sans"/>
          <w:color w:val="76923C"/>
          <w:sz w:val="24"/>
          <w:szCs w:val="24"/>
        </w:rPr>
      </w:pPr>
      <w:r w:rsidRPr="00CD279A">
        <w:rPr>
          <w:rFonts w:ascii="Gill Sans" w:hAnsi="Gill Sans" w:cs="Gill Sans"/>
          <w:color w:val="76923C"/>
          <w:sz w:val="24"/>
          <w:szCs w:val="24"/>
        </w:rPr>
        <w:t xml:space="preserve"> </w:t>
      </w:r>
    </w:p>
    <w:p w14:paraId="2246C044" w14:textId="77777777" w:rsidR="00375603" w:rsidRPr="00CD279A" w:rsidRDefault="00375603" w:rsidP="00375603">
      <w:pPr>
        <w:pStyle w:val="H4"/>
        <w:rPr>
          <w:rFonts w:ascii="Gill Sans" w:hAnsi="Gill Sans" w:cs="Gill Sans"/>
          <w:b w:val="0"/>
          <w:color w:val="76923C"/>
          <w:szCs w:val="24"/>
        </w:rPr>
      </w:pPr>
      <w:r w:rsidRPr="00CD279A">
        <w:rPr>
          <w:rFonts w:ascii="Gill Sans" w:hAnsi="Gill Sans" w:cs="Gill Sans"/>
          <w:b w:val="0"/>
          <w:color w:val="76923C"/>
          <w:szCs w:val="24"/>
        </w:rPr>
        <w:t xml:space="preserve">Transportation and Development </w:t>
      </w:r>
    </w:p>
    <w:p w14:paraId="0F4AA648" w14:textId="77777777" w:rsidR="00375603" w:rsidRPr="00B258DE" w:rsidRDefault="00375603" w:rsidP="00375603">
      <w:pPr>
        <w:rPr>
          <w:rFonts w:ascii="Gill Sans" w:hAnsi="Gill Sans" w:cs="Gill Sans"/>
        </w:rPr>
      </w:pPr>
    </w:p>
    <w:p w14:paraId="3DD9C6C3" w14:textId="77777777" w:rsidR="00375603" w:rsidRPr="000C40A9" w:rsidRDefault="00375603" w:rsidP="00375603">
      <w:pPr>
        <w:jc w:val="both"/>
        <w:rPr>
          <w:rFonts w:ascii="Gill Sans" w:hAnsi="Gill Sans" w:cs="Gill Sans"/>
          <w:color w:val="76923C" w:themeColor="accent3" w:themeShade="BF"/>
        </w:rPr>
      </w:pPr>
      <w:r w:rsidRPr="000C40A9">
        <w:rPr>
          <w:rFonts w:ascii="Gill Sans" w:hAnsi="Gill Sans" w:cs="Gill Sans"/>
          <w:color w:val="76923C" w:themeColor="accent3" w:themeShade="BF"/>
        </w:rPr>
        <w:t xml:space="preserve">Transportation is not an end in itself but an important means to other ends: economic, educational, social and personal. Transportation is a link to opportunity. It links workers to employment, producers to consumers, students to schools, patients to health care, and everyone to family and friends. </w:t>
      </w:r>
    </w:p>
    <w:p w14:paraId="66AAFFED" w14:textId="77777777" w:rsidR="00375603" w:rsidRPr="000C40A9" w:rsidRDefault="00375603" w:rsidP="00375603">
      <w:pPr>
        <w:jc w:val="both"/>
        <w:rPr>
          <w:rFonts w:ascii="Gill Sans" w:hAnsi="Gill Sans" w:cs="Gill Sans"/>
          <w:color w:val="76923C" w:themeColor="accent3" w:themeShade="BF"/>
        </w:rPr>
      </w:pPr>
    </w:p>
    <w:p w14:paraId="4929262D" w14:textId="77777777" w:rsidR="00375603" w:rsidRPr="000C40A9" w:rsidRDefault="00375603" w:rsidP="00375603">
      <w:pPr>
        <w:jc w:val="both"/>
        <w:rPr>
          <w:rFonts w:ascii="Gill Sans" w:hAnsi="Gill Sans" w:cs="Gill Sans"/>
          <w:color w:val="76923C" w:themeColor="accent3" w:themeShade="BF"/>
        </w:rPr>
      </w:pPr>
      <w:r w:rsidRPr="000C40A9">
        <w:rPr>
          <w:rFonts w:ascii="Gill Sans" w:hAnsi="Gill Sans" w:cs="Gill Sans"/>
          <w:color w:val="76923C" w:themeColor="accent3" w:themeShade="BF"/>
        </w:rPr>
        <w:t xml:space="preserve">Without efficient and effective transportation options, efforts to improve economic and social conditions will be constrained and the breadth of opportunities are more restricted. </w:t>
      </w:r>
    </w:p>
    <w:p w14:paraId="4AAA6896" w14:textId="77777777" w:rsidR="00375603" w:rsidRPr="000C40A9" w:rsidRDefault="00375603" w:rsidP="00375603">
      <w:pPr>
        <w:jc w:val="both"/>
        <w:rPr>
          <w:rFonts w:ascii="Gill Sans" w:hAnsi="Gill Sans" w:cs="Gill Sans"/>
          <w:color w:val="76923C" w:themeColor="accent3" w:themeShade="BF"/>
        </w:rPr>
      </w:pPr>
    </w:p>
    <w:p w14:paraId="067B0CFA" w14:textId="77777777" w:rsidR="00375603" w:rsidRPr="000C40A9" w:rsidRDefault="00375603" w:rsidP="00375603">
      <w:pPr>
        <w:jc w:val="both"/>
        <w:rPr>
          <w:rFonts w:ascii="Gill Sans" w:hAnsi="Gill Sans" w:cs="Gill Sans"/>
          <w:color w:val="76923C" w:themeColor="accent3" w:themeShade="BF"/>
        </w:rPr>
      </w:pPr>
      <w:r w:rsidRPr="000C40A9">
        <w:rPr>
          <w:rFonts w:ascii="Gill Sans" w:hAnsi="Gill Sans" w:cs="Gill Sans"/>
          <w:color w:val="76923C" w:themeColor="accent3" w:themeShade="BF"/>
        </w:rPr>
        <w:t xml:space="preserve">Limited access to transportation, whether it is physical or financial, restricts access to the best possible life. Conversely, improved access to transportation, especially for the poor, can improve employment prospects, reduce the time and money spent getting to work/school or hauling fuel and water, reduce the costs of inputs for small-scale enterprise activities and increase access to markets. In short, constraints on mobility are constraints on development. </w:t>
      </w:r>
    </w:p>
    <w:p w14:paraId="39AD7510" w14:textId="77777777" w:rsidR="00375603" w:rsidRPr="000C40A9" w:rsidRDefault="00375603" w:rsidP="00375603">
      <w:pPr>
        <w:jc w:val="both"/>
        <w:rPr>
          <w:rFonts w:ascii="Gill Sans" w:hAnsi="Gill Sans" w:cs="Gill Sans"/>
          <w:color w:val="76923C" w:themeColor="accent3" w:themeShade="BF"/>
        </w:rPr>
      </w:pPr>
    </w:p>
    <w:p w14:paraId="4E70C107" w14:textId="77777777" w:rsidR="00375603" w:rsidRPr="000C40A9" w:rsidRDefault="00375603" w:rsidP="00375603">
      <w:pPr>
        <w:jc w:val="both"/>
        <w:rPr>
          <w:rFonts w:ascii="Gill Sans" w:hAnsi="Gill Sans" w:cs="Gill Sans"/>
          <w:color w:val="76923C" w:themeColor="accent3" w:themeShade="BF"/>
        </w:rPr>
      </w:pPr>
      <w:r w:rsidRPr="000C40A9">
        <w:rPr>
          <w:rFonts w:ascii="Gill Sans" w:hAnsi="Gill Sans" w:cs="Gill Sans"/>
          <w:color w:val="76923C" w:themeColor="accent3" w:themeShade="BF"/>
        </w:rPr>
        <w:t xml:space="preserve">Transportation must be considered as an element of development at the most basic level. </w:t>
      </w:r>
    </w:p>
    <w:p w14:paraId="56A9F7B1" w14:textId="77777777" w:rsidR="00375603" w:rsidRPr="00B258DE" w:rsidRDefault="00375603" w:rsidP="00375603">
      <w:pPr>
        <w:pStyle w:val="Title"/>
        <w:jc w:val="left"/>
        <w:rPr>
          <w:rFonts w:ascii="Gill Sans" w:hAnsi="Gill Sans" w:cs="Gill Sans"/>
          <w:sz w:val="24"/>
          <w:szCs w:val="24"/>
        </w:rPr>
      </w:pPr>
    </w:p>
    <w:p w14:paraId="51902C73" w14:textId="77777777" w:rsidR="00375603" w:rsidRPr="00CD279A" w:rsidRDefault="00375603" w:rsidP="00375603">
      <w:pPr>
        <w:pStyle w:val="Title"/>
        <w:jc w:val="left"/>
        <w:rPr>
          <w:rFonts w:ascii="Gill Sans" w:hAnsi="Gill Sans" w:cs="Gill Sans"/>
          <w:b w:val="0"/>
          <w:color w:val="76923C"/>
          <w:sz w:val="24"/>
          <w:szCs w:val="24"/>
        </w:rPr>
      </w:pPr>
      <w:r w:rsidRPr="00CD279A">
        <w:rPr>
          <w:rFonts w:ascii="Gill Sans" w:hAnsi="Gill Sans" w:cs="Gill Sans"/>
          <w:b w:val="0"/>
          <w:color w:val="76923C"/>
          <w:sz w:val="24"/>
          <w:szCs w:val="24"/>
        </w:rPr>
        <w:t>Enjoy the Exercise!</w:t>
      </w:r>
    </w:p>
    <w:p w14:paraId="230607E1" w14:textId="77777777" w:rsidR="00375603" w:rsidRPr="00CD279A" w:rsidRDefault="00375603" w:rsidP="00375603">
      <w:pPr>
        <w:pStyle w:val="Title"/>
        <w:jc w:val="left"/>
        <w:rPr>
          <w:rFonts w:ascii="Gill Sans" w:hAnsi="Gill Sans" w:cs="Gill Sans"/>
          <w:b w:val="0"/>
          <w:color w:val="76923C"/>
          <w:sz w:val="24"/>
          <w:szCs w:val="24"/>
        </w:rPr>
      </w:pPr>
    </w:p>
    <w:p w14:paraId="3968FCE2" w14:textId="77777777" w:rsidR="00375603" w:rsidRPr="00304DA5" w:rsidRDefault="00375603" w:rsidP="00375603">
      <w:pPr>
        <w:pStyle w:val="Title"/>
        <w:jc w:val="left"/>
        <w:rPr>
          <w:rFonts w:ascii="Gill Sans" w:hAnsi="Gill Sans" w:cs="Gill Sans"/>
          <w:b w:val="0"/>
          <w:color w:val="76923C"/>
          <w:sz w:val="28"/>
          <w:szCs w:val="28"/>
        </w:rPr>
      </w:pPr>
      <w:r w:rsidRPr="00B258DE">
        <w:rPr>
          <w:rFonts w:ascii="Gill Sans" w:hAnsi="Gill Sans" w:cs="Gill Sans"/>
          <w:sz w:val="24"/>
          <w:szCs w:val="24"/>
        </w:rPr>
        <w:br w:type="column"/>
      </w:r>
      <w:r w:rsidRPr="00304DA5">
        <w:rPr>
          <w:rFonts w:ascii="Gill Sans" w:hAnsi="Gill Sans" w:cs="Gill Sans"/>
          <w:b w:val="0"/>
          <w:color w:val="76923C"/>
          <w:sz w:val="28"/>
          <w:szCs w:val="28"/>
        </w:rPr>
        <w:t>Introduction and Background Information</w:t>
      </w:r>
    </w:p>
    <w:p w14:paraId="0BBA4225" w14:textId="77777777" w:rsidR="00375603" w:rsidRPr="00B258DE" w:rsidRDefault="00375603" w:rsidP="00375603">
      <w:pPr>
        <w:rPr>
          <w:rFonts w:ascii="Gill Sans" w:hAnsi="Gill Sans" w:cs="Gill Sans"/>
        </w:rPr>
      </w:pPr>
    </w:p>
    <w:p w14:paraId="1704A6CB" w14:textId="77777777" w:rsidR="00375603" w:rsidRPr="00C6428E" w:rsidRDefault="00375603" w:rsidP="00375603">
      <w:pPr>
        <w:jc w:val="both"/>
        <w:rPr>
          <w:rFonts w:ascii="Gill Sans" w:hAnsi="Gill Sans" w:cs="Gill Sans"/>
          <w:color w:val="76923C"/>
          <w:sz w:val="28"/>
          <w:szCs w:val="28"/>
        </w:rPr>
      </w:pPr>
      <w:r w:rsidRPr="00C6428E">
        <w:rPr>
          <w:rFonts w:ascii="Gill Sans" w:hAnsi="Gill Sans" w:cs="Gill Sans"/>
          <w:color w:val="76923C"/>
          <w:sz w:val="28"/>
          <w:szCs w:val="28"/>
        </w:rPr>
        <w:t xml:space="preserve">World Agency for Tackling Poverty through Transport (WATPT) </w:t>
      </w:r>
    </w:p>
    <w:p w14:paraId="287F75FD" w14:textId="77777777" w:rsidR="00375603" w:rsidRPr="00C6428E" w:rsidRDefault="00375603" w:rsidP="00375603">
      <w:pPr>
        <w:pStyle w:val="BodyText"/>
        <w:rPr>
          <w:rFonts w:ascii="Gill Sans" w:hAnsi="Gill Sans" w:cs="Gill Sans"/>
          <w:color w:val="76923C"/>
          <w:sz w:val="28"/>
          <w:szCs w:val="28"/>
        </w:rPr>
      </w:pPr>
    </w:p>
    <w:p w14:paraId="3CDE4640" w14:textId="77777777" w:rsidR="00375603" w:rsidRPr="00CD279A" w:rsidRDefault="00375603" w:rsidP="00375603">
      <w:pPr>
        <w:pStyle w:val="BodyText"/>
        <w:rPr>
          <w:rFonts w:ascii="Gill Sans" w:hAnsi="Gill Sans" w:cs="Gill Sans"/>
          <w:color w:val="76923C"/>
          <w:sz w:val="24"/>
          <w:szCs w:val="24"/>
        </w:rPr>
      </w:pPr>
      <w:r w:rsidRPr="00CD279A">
        <w:rPr>
          <w:rFonts w:ascii="Gill Sans" w:hAnsi="Gill Sans" w:cs="Gill Sans"/>
          <w:color w:val="76923C"/>
          <w:sz w:val="24"/>
          <w:szCs w:val="24"/>
        </w:rPr>
        <w:t>Background and Involvement</w:t>
      </w:r>
    </w:p>
    <w:p w14:paraId="3639C8D6" w14:textId="77777777" w:rsidR="00375603" w:rsidRPr="00B258DE" w:rsidRDefault="00375603" w:rsidP="00375603">
      <w:pPr>
        <w:rPr>
          <w:rFonts w:ascii="Gill Sans" w:hAnsi="Gill Sans" w:cs="Gill Sans"/>
          <w:u w:val="single"/>
        </w:rPr>
      </w:pPr>
    </w:p>
    <w:p w14:paraId="61DA8D6F" w14:textId="3952BD4A" w:rsidR="00375603" w:rsidRPr="00B258DE" w:rsidRDefault="00375603" w:rsidP="00375603">
      <w:pPr>
        <w:pStyle w:val="BodyText2"/>
        <w:jc w:val="both"/>
        <w:rPr>
          <w:rFonts w:ascii="Gill Sans" w:hAnsi="Gill Sans" w:cs="Gill Sans"/>
          <w:szCs w:val="24"/>
        </w:rPr>
      </w:pPr>
      <w:r w:rsidRPr="00B258DE">
        <w:rPr>
          <w:rFonts w:ascii="Gill Sans" w:hAnsi="Gill Sans" w:cs="Gill Sans"/>
          <w:szCs w:val="24"/>
        </w:rPr>
        <w:t xml:space="preserve">The WATPT was established following growing international awareness of the impact of transport on development. It is largely the culmination of growing concern over transport issues in developing nations and is an effort to bring together through co-operation the activities of specific groups at global forums. These groups included environmentalists, transport officials from government departments, and transport specialists, as well as earth and natural scientists.   </w:t>
      </w:r>
    </w:p>
    <w:p w14:paraId="1870D769" w14:textId="77777777" w:rsidR="00375603" w:rsidRPr="00B258DE" w:rsidRDefault="00375603" w:rsidP="00375603">
      <w:pPr>
        <w:jc w:val="both"/>
        <w:rPr>
          <w:rFonts w:ascii="Gill Sans" w:hAnsi="Gill Sans" w:cs="Gill Sans"/>
        </w:rPr>
      </w:pPr>
    </w:p>
    <w:p w14:paraId="3C0482D4" w14:textId="0D9FEB92" w:rsidR="00375603" w:rsidRPr="00B258DE" w:rsidRDefault="00375603" w:rsidP="00375603">
      <w:pPr>
        <w:jc w:val="both"/>
        <w:rPr>
          <w:rFonts w:ascii="Gill Sans" w:hAnsi="Gill Sans" w:cs="Gill Sans"/>
        </w:rPr>
      </w:pPr>
      <w:r w:rsidRPr="00B258DE">
        <w:rPr>
          <w:rFonts w:ascii="Gill Sans" w:hAnsi="Gill Sans" w:cs="Gill Sans"/>
        </w:rPr>
        <w:t>The WATPT’s work covers all aspects of transport including safety, the strengthening of transport institutions, economic analysis, ru</w:t>
      </w:r>
      <w:r w:rsidR="00C6428E">
        <w:rPr>
          <w:rFonts w:ascii="Gill Sans" w:hAnsi="Gill Sans" w:cs="Gill Sans"/>
        </w:rPr>
        <w:t>ral development, infrastructure,</w:t>
      </w:r>
      <w:r w:rsidRPr="00B258DE">
        <w:rPr>
          <w:rFonts w:ascii="Gill Sans" w:hAnsi="Gill Sans" w:cs="Gill Sans"/>
        </w:rPr>
        <w:t xml:space="preserve"> design and construction, maintenance, pavements, earthwork, structures, traffic management and drainage. </w:t>
      </w:r>
      <w:r w:rsidRPr="00B258DE">
        <w:rPr>
          <w:rFonts w:ascii="Gill Sans" w:hAnsi="Gill Sans" w:cs="Gill Sans"/>
        </w:rPr>
        <w:br/>
      </w:r>
    </w:p>
    <w:p w14:paraId="141BD4E3" w14:textId="77777777" w:rsidR="00375603" w:rsidRPr="00B258DE" w:rsidRDefault="00375603" w:rsidP="00C6428E">
      <w:pPr>
        <w:rPr>
          <w:rFonts w:ascii="Gill Sans" w:hAnsi="Gill Sans" w:cs="Gill Sans"/>
        </w:rPr>
      </w:pPr>
      <w:r w:rsidRPr="00B258DE">
        <w:rPr>
          <w:rFonts w:ascii="Gill Sans" w:hAnsi="Gill Sans" w:cs="Gill Sans"/>
        </w:rPr>
        <w:t>Research undertaken by the WATPT has generated better understanding of the properties of road and bridge materials. This knowledge has enabled the organisation to provide new and innovative solutions to everyday operational problems with pavements, rail tracks, bridges, tunnels and ground engineering.</w:t>
      </w:r>
      <w:r w:rsidRPr="00B258DE">
        <w:rPr>
          <w:rFonts w:ascii="Gill Sans" w:hAnsi="Gill Sans" w:cs="Gill Sans"/>
        </w:rPr>
        <w:br/>
      </w:r>
      <w:r w:rsidRPr="00B258DE">
        <w:rPr>
          <w:rFonts w:ascii="Gill Sans" w:hAnsi="Gill Sans" w:cs="Gill Sans"/>
        </w:rPr>
        <w:br/>
        <w:t xml:space="preserve">WATPT scientists are pioneers at the forefront of infrastructure development and work has led to the development of new non-destructive investigative techniques, created a range of sustainable maintenance systems, and improved performance in concrete, asphalt, steel and modern composites. </w:t>
      </w:r>
      <w:r w:rsidRPr="00B258DE">
        <w:rPr>
          <w:rFonts w:ascii="Gill Sans" w:hAnsi="Gill Sans" w:cs="Gill Sans"/>
        </w:rPr>
        <w:br/>
      </w:r>
    </w:p>
    <w:p w14:paraId="0AC2C217" w14:textId="77777777" w:rsidR="00375603" w:rsidRPr="00B258DE" w:rsidRDefault="00375603" w:rsidP="00375603">
      <w:pPr>
        <w:jc w:val="both"/>
        <w:rPr>
          <w:rFonts w:ascii="Gill Sans" w:hAnsi="Gill Sans" w:cs="Gill Sans"/>
        </w:rPr>
      </w:pPr>
      <w:r w:rsidRPr="00B258DE">
        <w:rPr>
          <w:rFonts w:ascii="Gill Sans" w:hAnsi="Gill Sans" w:cs="Gill Sans"/>
        </w:rPr>
        <w:t xml:space="preserve">A core aim of the WATPT in all projects is sustainable development and construction, and rapid implementation processes to help to provide better value for money for developing countries. </w:t>
      </w:r>
    </w:p>
    <w:p w14:paraId="6C9C939E" w14:textId="77777777" w:rsidR="00375603" w:rsidRPr="00B258DE" w:rsidRDefault="00375603" w:rsidP="00375603">
      <w:pPr>
        <w:jc w:val="both"/>
        <w:rPr>
          <w:rFonts w:ascii="Gill Sans" w:hAnsi="Gill Sans" w:cs="Gill Sans"/>
          <w:u w:val="single"/>
        </w:rPr>
      </w:pPr>
    </w:p>
    <w:p w14:paraId="4DD7F521" w14:textId="7EF37EFB" w:rsidR="00375603" w:rsidRPr="00B258DE" w:rsidRDefault="00375603" w:rsidP="00C6428E">
      <w:pPr>
        <w:rPr>
          <w:rFonts w:ascii="Gill Sans" w:hAnsi="Gill Sans" w:cs="Gill Sans"/>
        </w:rPr>
      </w:pPr>
      <w:r w:rsidRPr="00B258DE">
        <w:rPr>
          <w:rFonts w:ascii="Gill Sans" w:hAnsi="Gill Sans" w:cs="Gill Sans"/>
        </w:rPr>
        <w:t>The WATPT boasts expertise in wide-ranging assessment methodologies including: measuring, modelling and assessing emissions from vehicles; air quality; noise and vibration; water pollution from transport infrastructure; health impacts; land use; contaminated land and the re-use and recycling of materials for construction.</w:t>
      </w:r>
      <w:r w:rsidRPr="00B258DE">
        <w:rPr>
          <w:rFonts w:ascii="Gill Sans" w:hAnsi="Gill Sans" w:cs="Gill Sans"/>
        </w:rPr>
        <w:br/>
      </w:r>
      <w:r w:rsidRPr="00B258DE">
        <w:rPr>
          <w:rFonts w:ascii="Gill Sans" w:hAnsi="Gill Sans" w:cs="Gill Sans"/>
        </w:rPr>
        <w:br/>
        <w:t xml:space="preserve">This knowledge is also combined with detailed knowledge and understanding of economics, resources and social </w:t>
      </w:r>
      <w:r w:rsidR="008D4214" w:rsidRPr="00B258DE">
        <w:rPr>
          <w:rFonts w:ascii="Gill Sans" w:hAnsi="Gill Sans" w:cs="Gill Sans"/>
        </w:rPr>
        <w:t>issues, which</w:t>
      </w:r>
      <w:r w:rsidRPr="00B258DE">
        <w:rPr>
          <w:rFonts w:ascii="Gill Sans" w:hAnsi="Gill Sans" w:cs="Gill Sans"/>
        </w:rPr>
        <w:t xml:space="preserve"> further enables long-term, sustainable solutions for developing countries.</w:t>
      </w:r>
    </w:p>
    <w:p w14:paraId="70E3E002" w14:textId="77777777" w:rsidR="00375603" w:rsidRDefault="00375603" w:rsidP="00375603">
      <w:pPr>
        <w:jc w:val="both"/>
        <w:rPr>
          <w:rFonts w:ascii="Gill Sans" w:hAnsi="Gill Sans" w:cs="Gill Sans"/>
        </w:rPr>
      </w:pPr>
    </w:p>
    <w:p w14:paraId="57F3B3B2" w14:textId="77777777" w:rsidR="007711EB" w:rsidRDefault="00375603" w:rsidP="007711EB">
      <w:pPr>
        <w:pStyle w:val="BodyText2"/>
        <w:jc w:val="both"/>
        <w:rPr>
          <w:rFonts w:ascii="Gill Sans" w:hAnsi="Gill Sans" w:cs="Gill Sans"/>
          <w:szCs w:val="24"/>
        </w:rPr>
      </w:pPr>
      <w:r w:rsidRPr="00B258DE">
        <w:rPr>
          <w:rFonts w:ascii="Gill Sans" w:hAnsi="Gill Sans" w:cs="Gill Sans"/>
          <w:szCs w:val="24"/>
        </w:rPr>
        <w:t>The WATPT has applied its expertise in over 60 countries - in all continents, climates and topographies and have offices in many nations.  The organisation also works in close partnership with all major aid-funding agencies. In 2020 these include Department for International Development (DFID), the World Bank, the Asian Development Bank and the European Commission.</w:t>
      </w:r>
    </w:p>
    <w:p w14:paraId="473B4BE3" w14:textId="64FF3628" w:rsidR="00375603" w:rsidRPr="00B258DE" w:rsidRDefault="00375603" w:rsidP="007711EB">
      <w:pPr>
        <w:rPr>
          <w:rFonts w:ascii="Gill Sans" w:hAnsi="Gill Sans" w:cs="Gill Sans"/>
        </w:rPr>
      </w:pPr>
      <w:r w:rsidRPr="00B258DE">
        <w:rPr>
          <w:rFonts w:ascii="Gill Sans" w:hAnsi="Gill Sans" w:cs="Gill Sans"/>
        </w:rPr>
        <w:fldChar w:fldCharType="begin"/>
      </w:r>
      <w:r w:rsidRPr="00B258DE">
        <w:rPr>
          <w:rFonts w:ascii="Gill Sans" w:hAnsi="Gill Sans" w:cs="Gill Sans"/>
        </w:rPr>
        <w:instrText>PRIVATE "TYPE=PICT;ALT=cycle trailers in Sri Lanka: Piyasena sells grain from his cycle trailer which is used as a mobile mini store/ kitchen. He and his family devote the daytime to agricultural work and sell the gram in the late afternoons to generate additional income"</w:instrText>
      </w:r>
      <w:r w:rsidRPr="00B258DE">
        <w:rPr>
          <w:rFonts w:ascii="Gill Sans" w:hAnsi="Gill Sans" w:cs="Gill Sans"/>
        </w:rPr>
        <w:fldChar w:fldCharType="end"/>
      </w:r>
    </w:p>
    <w:p w14:paraId="7992C0BD" w14:textId="09F271CD" w:rsidR="00375603" w:rsidRDefault="00404C8E" w:rsidP="007711EB">
      <w:r>
        <w:rPr>
          <w:rFonts w:ascii="Gill Sans" w:hAnsi="Gill Sans" w:cs="Gill Sans"/>
          <w:b/>
          <w:color w:val="76923C"/>
        </w:rPr>
        <w:br w:type="page"/>
      </w:r>
      <w:r w:rsidR="007711EB">
        <w:t xml:space="preserve"> </w:t>
      </w:r>
    </w:p>
    <w:p w14:paraId="0DF8F9FD" w14:textId="77777777" w:rsidR="00375603" w:rsidRPr="000F0634" w:rsidRDefault="00375603" w:rsidP="00375603">
      <w:pPr>
        <w:jc w:val="both"/>
        <w:rPr>
          <w:rFonts w:ascii="Gill Sans" w:hAnsi="Gill Sans"/>
          <w:b/>
          <w:color w:val="76923C"/>
          <w:sz w:val="28"/>
          <w:szCs w:val="28"/>
        </w:rPr>
      </w:pPr>
      <w:r w:rsidRPr="000F0634">
        <w:rPr>
          <w:rFonts w:ascii="Gill Sans" w:hAnsi="Gill Sans"/>
          <w:b/>
          <w:color w:val="76923C"/>
          <w:sz w:val="28"/>
          <w:szCs w:val="28"/>
        </w:rPr>
        <w:t>Appendix (2) – Participant Exercises and Administration</w:t>
      </w:r>
    </w:p>
    <w:p w14:paraId="239B24F8" w14:textId="77777777" w:rsidR="00375603" w:rsidRDefault="00375603" w:rsidP="00375603"/>
    <w:p w14:paraId="11E61191" w14:textId="77777777" w:rsidR="00375603" w:rsidRPr="003647E1" w:rsidRDefault="00375603" w:rsidP="00375603">
      <w:pPr>
        <w:rPr>
          <w:rFonts w:ascii="Gill Sans" w:hAnsi="Gill Sans" w:cs="Arial"/>
          <w:color w:val="76923C"/>
          <w:szCs w:val="32"/>
          <w:lang w:val="en-GB"/>
        </w:rPr>
      </w:pPr>
      <w:r w:rsidRPr="003647E1">
        <w:rPr>
          <w:rFonts w:ascii="Gill Sans" w:hAnsi="Gill Sans" w:cs="Arial"/>
          <w:color w:val="76923C"/>
          <w:szCs w:val="32"/>
          <w:lang w:val="en-GB"/>
        </w:rPr>
        <w:t>Expected Participant Level</w:t>
      </w:r>
    </w:p>
    <w:p w14:paraId="423CA87D" w14:textId="77777777" w:rsidR="00375603" w:rsidRPr="0009462B" w:rsidRDefault="00375603" w:rsidP="00375603">
      <w:pPr>
        <w:rPr>
          <w:rFonts w:ascii="Gill Sans" w:hAnsi="Gill Sans"/>
        </w:rPr>
      </w:pPr>
    </w:p>
    <w:p w14:paraId="2C18A1D2" w14:textId="77777777" w:rsidR="00375603" w:rsidRPr="0009462B" w:rsidRDefault="00375603" w:rsidP="00375603">
      <w:pPr>
        <w:jc w:val="both"/>
        <w:rPr>
          <w:rFonts w:ascii="Gill Sans" w:hAnsi="Gill Sans"/>
        </w:rPr>
      </w:pPr>
      <w:r w:rsidRPr="0009462B">
        <w:rPr>
          <w:rFonts w:ascii="Gill Sans" w:hAnsi="Gill Sans"/>
        </w:rPr>
        <w:t xml:space="preserve">The exercise in its current form is suitable for </w:t>
      </w:r>
      <w:r>
        <w:rPr>
          <w:rFonts w:ascii="Gill Sans" w:hAnsi="Gill Sans"/>
        </w:rPr>
        <w:t>middle to senior management</w:t>
      </w:r>
      <w:r w:rsidRPr="0009462B">
        <w:rPr>
          <w:rFonts w:ascii="Gill Sans" w:hAnsi="Gill Sans"/>
        </w:rPr>
        <w:t>.</w:t>
      </w:r>
      <w:r>
        <w:rPr>
          <w:rFonts w:ascii="Gill Sans" w:hAnsi="Gill Sans"/>
        </w:rPr>
        <w:t xml:space="preserve"> There is also a version of theses materials that are applicable to junior grades. Please contact us for details.</w:t>
      </w:r>
      <w:r w:rsidRPr="0009462B">
        <w:rPr>
          <w:rFonts w:ascii="Gill Sans" w:hAnsi="Gill Sans"/>
        </w:rPr>
        <w:t xml:space="preserve"> </w:t>
      </w:r>
    </w:p>
    <w:p w14:paraId="4804CA08" w14:textId="77777777" w:rsidR="00375603" w:rsidRPr="0009462B" w:rsidRDefault="00375603" w:rsidP="00375603">
      <w:pPr>
        <w:jc w:val="both"/>
        <w:rPr>
          <w:rFonts w:ascii="Gill Sans" w:hAnsi="Gill Sans"/>
        </w:rPr>
      </w:pPr>
    </w:p>
    <w:p w14:paraId="7AC77F73" w14:textId="5AD36394" w:rsidR="00375603" w:rsidRPr="0009462B" w:rsidRDefault="00375603" w:rsidP="00375603">
      <w:pPr>
        <w:jc w:val="both"/>
        <w:rPr>
          <w:rFonts w:ascii="Gill Sans" w:hAnsi="Gill Sans"/>
        </w:rPr>
      </w:pPr>
      <w:r w:rsidRPr="0009462B">
        <w:rPr>
          <w:rFonts w:ascii="Gill Sans" w:hAnsi="Gill Sans"/>
        </w:rPr>
        <w:t>It is recommend</w:t>
      </w:r>
      <w:r w:rsidR="00FD69E4">
        <w:rPr>
          <w:rFonts w:ascii="Gill Sans" w:hAnsi="Gill Sans"/>
        </w:rPr>
        <w:t>ed that any amendments to this O</w:t>
      </w:r>
      <w:r w:rsidRPr="0009462B">
        <w:rPr>
          <w:rFonts w:ascii="Gill Sans" w:hAnsi="Gill Sans"/>
        </w:rPr>
        <w:t xml:space="preserve">s2i </w:t>
      </w:r>
      <w:r w:rsidR="00FD69E4">
        <w:rPr>
          <w:rFonts w:ascii="Gill Sans" w:hAnsi="Gill Sans"/>
        </w:rPr>
        <w:t>a</w:t>
      </w:r>
      <w:r w:rsidR="00304DA5">
        <w:rPr>
          <w:rFonts w:ascii="Gill Sans" w:hAnsi="Gill Sans"/>
        </w:rPr>
        <w:t>ssessment event</w:t>
      </w:r>
      <w:r w:rsidRPr="0009462B">
        <w:rPr>
          <w:rFonts w:ascii="Gill Sans" w:hAnsi="Gill Sans"/>
        </w:rPr>
        <w:t xml:space="preserve"> template is backed by appropriate checks as follows:</w:t>
      </w:r>
    </w:p>
    <w:p w14:paraId="52716A38" w14:textId="77777777" w:rsidR="00375603" w:rsidRPr="0009462B" w:rsidRDefault="00375603" w:rsidP="00375603">
      <w:pPr>
        <w:jc w:val="both"/>
        <w:rPr>
          <w:rFonts w:ascii="Gill Sans" w:hAnsi="Gill Sans"/>
        </w:rPr>
      </w:pPr>
    </w:p>
    <w:p w14:paraId="6404C188" w14:textId="6C723EDC" w:rsidR="00375603" w:rsidRPr="0009462B" w:rsidRDefault="00375603" w:rsidP="00CC368C">
      <w:pPr>
        <w:numPr>
          <w:ilvl w:val="0"/>
          <w:numId w:val="22"/>
        </w:numPr>
        <w:jc w:val="both"/>
        <w:rPr>
          <w:rFonts w:ascii="Gill Sans" w:hAnsi="Gill Sans"/>
        </w:rPr>
      </w:pPr>
      <w:r w:rsidRPr="0009462B">
        <w:rPr>
          <w:rFonts w:ascii="Gill Sans" w:hAnsi="Gill Sans"/>
        </w:rPr>
        <w:t xml:space="preserve">Check any changes made in terms of the behaviours and indicators being measured, i.e. ensure the material directs participant’s reasoning in such a way that it can be measured effectively by the behaviours and </w:t>
      </w:r>
      <w:r w:rsidR="00FD69E4">
        <w:rPr>
          <w:rFonts w:ascii="Gill Sans" w:hAnsi="Gill Sans"/>
        </w:rPr>
        <w:t>indicators cho</w:t>
      </w:r>
      <w:r w:rsidRPr="0009462B">
        <w:rPr>
          <w:rFonts w:ascii="Gill Sans" w:hAnsi="Gill Sans"/>
        </w:rPr>
        <w:t>sen.</w:t>
      </w:r>
    </w:p>
    <w:p w14:paraId="25815A6C" w14:textId="77777777" w:rsidR="00375603" w:rsidRPr="0009462B" w:rsidRDefault="00375603" w:rsidP="00375603">
      <w:pPr>
        <w:jc w:val="both"/>
        <w:rPr>
          <w:rFonts w:ascii="Gill Sans" w:hAnsi="Gill Sans"/>
        </w:rPr>
      </w:pPr>
    </w:p>
    <w:p w14:paraId="6E7696CE" w14:textId="77777777" w:rsidR="00375603" w:rsidRPr="0009462B" w:rsidRDefault="00375603" w:rsidP="00CC368C">
      <w:pPr>
        <w:numPr>
          <w:ilvl w:val="0"/>
          <w:numId w:val="22"/>
        </w:numPr>
        <w:jc w:val="both"/>
        <w:rPr>
          <w:rFonts w:ascii="Gill Sans" w:hAnsi="Gill Sans"/>
        </w:rPr>
      </w:pPr>
      <w:r w:rsidRPr="0009462B">
        <w:rPr>
          <w:rFonts w:ascii="Gill Sans" w:hAnsi="Gill Sans"/>
        </w:rPr>
        <w:t xml:space="preserve">Exercise trialling. </w:t>
      </w:r>
    </w:p>
    <w:p w14:paraId="5684582B" w14:textId="77777777" w:rsidR="00375603" w:rsidRPr="0009462B" w:rsidRDefault="00375603" w:rsidP="00375603">
      <w:pPr>
        <w:jc w:val="both"/>
        <w:rPr>
          <w:rFonts w:ascii="Gill Sans" w:hAnsi="Gill Sans"/>
        </w:rPr>
      </w:pPr>
    </w:p>
    <w:p w14:paraId="2E3742DD" w14:textId="77777777" w:rsidR="00375603" w:rsidRPr="0009462B" w:rsidRDefault="00375603" w:rsidP="00CC368C">
      <w:pPr>
        <w:numPr>
          <w:ilvl w:val="0"/>
          <w:numId w:val="22"/>
        </w:numPr>
        <w:jc w:val="both"/>
        <w:rPr>
          <w:rFonts w:ascii="Gill Sans" w:hAnsi="Gill Sans"/>
        </w:rPr>
      </w:pPr>
      <w:r w:rsidRPr="0009462B">
        <w:rPr>
          <w:rFonts w:ascii="Gill Sans" w:hAnsi="Gill Sans"/>
        </w:rPr>
        <w:t xml:space="preserve">Equality proofing. </w:t>
      </w:r>
    </w:p>
    <w:p w14:paraId="190CD894" w14:textId="77777777" w:rsidR="00375603" w:rsidRPr="0009462B" w:rsidRDefault="00375603" w:rsidP="00375603">
      <w:pPr>
        <w:rPr>
          <w:rFonts w:ascii="Gill Sans" w:hAnsi="Gill Sans"/>
        </w:rPr>
      </w:pPr>
    </w:p>
    <w:p w14:paraId="1CDD5366" w14:textId="77777777" w:rsidR="00375603" w:rsidRPr="003647E1" w:rsidRDefault="00375603" w:rsidP="00375603">
      <w:pPr>
        <w:rPr>
          <w:rFonts w:ascii="Gill Sans" w:hAnsi="Gill Sans"/>
          <w:color w:val="76923C"/>
        </w:rPr>
      </w:pPr>
      <w:r w:rsidRPr="003647E1">
        <w:rPr>
          <w:rFonts w:ascii="Gill Sans" w:hAnsi="Gill Sans"/>
          <w:color w:val="76923C"/>
        </w:rPr>
        <w:t>Not sure? Call us. We’ll happily review any changes made and offer constructive feedback in plain English.</w:t>
      </w:r>
    </w:p>
    <w:p w14:paraId="71D53B48" w14:textId="77777777" w:rsidR="00375603" w:rsidRPr="003647E1" w:rsidRDefault="00375603" w:rsidP="00375603">
      <w:pPr>
        <w:rPr>
          <w:rFonts w:ascii="Gill Sans" w:hAnsi="Gill Sans"/>
          <w:color w:val="76923C"/>
        </w:rPr>
      </w:pPr>
    </w:p>
    <w:p w14:paraId="1C502116" w14:textId="77777777" w:rsidR="00375603" w:rsidRDefault="00375603" w:rsidP="00375603"/>
    <w:p w14:paraId="4911FA12" w14:textId="77777777" w:rsidR="00375603" w:rsidRDefault="00375603" w:rsidP="00375603">
      <w:pPr>
        <w:jc w:val="both"/>
      </w:pPr>
    </w:p>
    <w:p w14:paraId="51B35D67" w14:textId="77777777" w:rsidR="00375603" w:rsidRDefault="00375603" w:rsidP="00375603">
      <w:pPr>
        <w:jc w:val="both"/>
      </w:pPr>
    </w:p>
    <w:p w14:paraId="69132297" w14:textId="77777777" w:rsidR="00375603" w:rsidRDefault="00375603" w:rsidP="00375603">
      <w:pPr>
        <w:jc w:val="both"/>
      </w:pPr>
    </w:p>
    <w:p w14:paraId="1E22E375" w14:textId="77777777" w:rsidR="00375603" w:rsidRDefault="00375603" w:rsidP="00375603">
      <w:pPr>
        <w:jc w:val="both"/>
      </w:pPr>
    </w:p>
    <w:p w14:paraId="3B7CC8DC" w14:textId="77777777" w:rsidR="00375603" w:rsidRDefault="00375603" w:rsidP="00375603">
      <w:pPr>
        <w:jc w:val="both"/>
      </w:pPr>
    </w:p>
    <w:p w14:paraId="3D327318" w14:textId="77777777" w:rsidR="00375603" w:rsidRDefault="00375603" w:rsidP="00375603">
      <w:pPr>
        <w:jc w:val="both"/>
      </w:pPr>
    </w:p>
    <w:p w14:paraId="53762B05" w14:textId="77777777" w:rsidR="00375603" w:rsidRPr="005A1715" w:rsidRDefault="00375603" w:rsidP="00375603">
      <w:pPr>
        <w:jc w:val="both"/>
        <w:rPr>
          <w:rFonts w:ascii="GillSans" w:hAnsi="GillSans"/>
          <w:sz w:val="20"/>
        </w:rPr>
      </w:pPr>
      <w:r>
        <w:br w:type="page"/>
      </w:r>
      <w:r>
        <w:rPr>
          <w:rFonts w:ascii="GillSans" w:hAnsi="GillSans"/>
          <w:noProof/>
          <w:sz w:val="20"/>
        </w:rPr>
        <w:drawing>
          <wp:inline distT="0" distB="0" distL="0" distR="0" wp14:anchorId="20DD5460" wp14:editId="65FAB373">
            <wp:extent cx="4631055" cy="956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75D4DB5" w14:textId="77777777" w:rsidR="00375603" w:rsidRPr="005A1715" w:rsidRDefault="00375603" w:rsidP="00375603">
      <w:pPr>
        <w:jc w:val="both"/>
        <w:rPr>
          <w:rFonts w:ascii="GillSans" w:hAnsi="GillSans"/>
          <w:sz w:val="20"/>
        </w:rPr>
      </w:pPr>
    </w:p>
    <w:p w14:paraId="517B125D" w14:textId="77777777" w:rsidR="00375603" w:rsidRPr="005A1715" w:rsidRDefault="00375603" w:rsidP="00375603">
      <w:pPr>
        <w:jc w:val="both"/>
        <w:rPr>
          <w:rFonts w:ascii="GillSans" w:hAnsi="GillSans"/>
          <w:sz w:val="20"/>
        </w:rPr>
      </w:pPr>
    </w:p>
    <w:p w14:paraId="797C4C21" w14:textId="77777777" w:rsidR="00375603" w:rsidRPr="005A1715" w:rsidRDefault="00375603" w:rsidP="00375603">
      <w:pPr>
        <w:jc w:val="both"/>
        <w:rPr>
          <w:rFonts w:ascii="GillSans" w:hAnsi="GillSans"/>
          <w:sz w:val="20"/>
        </w:rPr>
      </w:pPr>
    </w:p>
    <w:p w14:paraId="30817FBB" w14:textId="77777777" w:rsidR="00375603" w:rsidRPr="005A1715" w:rsidRDefault="00375603" w:rsidP="00375603">
      <w:pPr>
        <w:jc w:val="both"/>
        <w:rPr>
          <w:rFonts w:ascii="GillSans" w:hAnsi="GillSans"/>
          <w:sz w:val="20"/>
        </w:rPr>
      </w:pPr>
      <w:r>
        <w:rPr>
          <w:rFonts w:ascii="GillSans" w:hAnsi="GillSans"/>
          <w:b/>
          <w:noProof/>
          <w:color w:val="76923C"/>
          <w:sz w:val="52"/>
          <w:szCs w:val="52"/>
        </w:rPr>
        <w:drawing>
          <wp:inline distT="0" distB="0" distL="0" distR="0" wp14:anchorId="5DC3350B" wp14:editId="24D6C0E9">
            <wp:extent cx="1769745" cy="9734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730DF894" w14:textId="77777777" w:rsidR="00375603" w:rsidRDefault="00375603" w:rsidP="00375603">
      <w:pPr>
        <w:jc w:val="both"/>
        <w:rPr>
          <w:rFonts w:ascii="GillSans" w:hAnsi="GillSans"/>
          <w:b/>
          <w:color w:val="76923C"/>
          <w:sz w:val="52"/>
          <w:szCs w:val="52"/>
        </w:rPr>
      </w:pPr>
    </w:p>
    <w:p w14:paraId="30CCD623" w14:textId="77777777" w:rsidR="004E32A4" w:rsidRPr="00791B35" w:rsidRDefault="004E32A4" w:rsidP="004E32A4">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5E32A75A" w14:textId="77777777" w:rsidR="00375603" w:rsidRDefault="00375603" w:rsidP="00375603">
      <w:pPr>
        <w:jc w:val="both"/>
        <w:rPr>
          <w:rFonts w:ascii="GillSans" w:hAnsi="GillSans"/>
          <w:sz w:val="36"/>
          <w:szCs w:val="36"/>
        </w:rPr>
      </w:pPr>
    </w:p>
    <w:p w14:paraId="584B1DB5" w14:textId="77777777" w:rsidR="00375603" w:rsidRPr="00F76C9E" w:rsidRDefault="00375603" w:rsidP="00375603">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4BF85D0" w14:textId="77777777" w:rsidR="00375603" w:rsidRPr="00F76C9E" w:rsidRDefault="00375603" w:rsidP="00375603">
      <w:pPr>
        <w:jc w:val="both"/>
        <w:rPr>
          <w:rFonts w:ascii="GillSans" w:hAnsi="GillSans"/>
          <w:color w:val="76923C"/>
          <w:sz w:val="52"/>
          <w:szCs w:val="52"/>
        </w:rPr>
      </w:pPr>
    </w:p>
    <w:p w14:paraId="527D6D54" w14:textId="77777777" w:rsidR="00375603" w:rsidRPr="005A1715" w:rsidRDefault="00375603" w:rsidP="00375603">
      <w:pPr>
        <w:jc w:val="both"/>
        <w:rPr>
          <w:rFonts w:ascii="GillSans" w:hAnsi="GillSans"/>
          <w:sz w:val="20"/>
        </w:rPr>
      </w:pPr>
    </w:p>
    <w:p w14:paraId="30D81784" w14:textId="77777777" w:rsidR="00375603" w:rsidRPr="005A1715" w:rsidRDefault="00375603" w:rsidP="00375603">
      <w:pPr>
        <w:jc w:val="both"/>
        <w:rPr>
          <w:rFonts w:ascii="GillSans" w:hAnsi="GillSans"/>
          <w:sz w:val="20"/>
        </w:rPr>
      </w:pPr>
    </w:p>
    <w:p w14:paraId="6D0B0149" w14:textId="77777777" w:rsidR="00375603" w:rsidRPr="005A1715" w:rsidRDefault="00375603" w:rsidP="00375603">
      <w:pPr>
        <w:jc w:val="both"/>
        <w:rPr>
          <w:rFonts w:ascii="GillSans" w:hAnsi="GillSans"/>
          <w:sz w:val="20"/>
        </w:rPr>
      </w:pPr>
    </w:p>
    <w:p w14:paraId="5A3D41A8" w14:textId="77777777" w:rsidR="00375603" w:rsidRPr="005A1715" w:rsidRDefault="00375603" w:rsidP="00375603">
      <w:pPr>
        <w:jc w:val="both"/>
        <w:rPr>
          <w:rFonts w:ascii="GillSans" w:hAnsi="GillSans"/>
          <w:sz w:val="20"/>
        </w:rPr>
      </w:pPr>
    </w:p>
    <w:p w14:paraId="7B0CB8D9" w14:textId="77777777" w:rsidR="00375603" w:rsidRPr="005A1715" w:rsidRDefault="00375603" w:rsidP="00375603">
      <w:pPr>
        <w:jc w:val="both"/>
        <w:rPr>
          <w:rFonts w:ascii="GillSans" w:hAnsi="GillSans"/>
          <w:sz w:val="20"/>
        </w:rPr>
      </w:pPr>
    </w:p>
    <w:p w14:paraId="321C4F79" w14:textId="77777777" w:rsidR="00375603" w:rsidRPr="00F76C9E" w:rsidRDefault="00375603" w:rsidP="00375603">
      <w:pPr>
        <w:jc w:val="both"/>
        <w:rPr>
          <w:rFonts w:ascii="GillSans" w:hAnsi="GillSans"/>
          <w:color w:val="76923C"/>
          <w:sz w:val="20"/>
        </w:rPr>
      </w:pPr>
    </w:p>
    <w:p w14:paraId="0321AB81" w14:textId="77777777" w:rsidR="00375603" w:rsidRPr="00F76C9E" w:rsidRDefault="00375603" w:rsidP="00375603">
      <w:pPr>
        <w:jc w:val="both"/>
        <w:rPr>
          <w:rFonts w:ascii="GillSans" w:hAnsi="GillSans"/>
          <w:color w:val="76923C"/>
          <w:sz w:val="20"/>
        </w:rPr>
      </w:pPr>
    </w:p>
    <w:p w14:paraId="3DBD1F79" w14:textId="77777777" w:rsidR="00375603" w:rsidRPr="00F76C9E" w:rsidRDefault="00375603" w:rsidP="00375603">
      <w:pPr>
        <w:jc w:val="both"/>
        <w:rPr>
          <w:rFonts w:ascii="GillSans" w:hAnsi="GillSans"/>
          <w:color w:val="76923C"/>
          <w:sz w:val="40"/>
        </w:rPr>
      </w:pPr>
    </w:p>
    <w:p w14:paraId="1B6D33DD" w14:textId="77777777" w:rsidR="00375603" w:rsidRPr="00F76C9E" w:rsidRDefault="00375603" w:rsidP="00375603">
      <w:pPr>
        <w:jc w:val="both"/>
        <w:rPr>
          <w:rFonts w:ascii="GillSans" w:hAnsi="GillSans"/>
          <w:color w:val="76923C"/>
          <w:sz w:val="52"/>
          <w:szCs w:val="52"/>
        </w:rPr>
      </w:pPr>
      <w:r>
        <w:rPr>
          <w:rFonts w:ascii="GillSans" w:hAnsi="GillSans"/>
          <w:color w:val="76923C"/>
          <w:sz w:val="52"/>
          <w:szCs w:val="52"/>
        </w:rPr>
        <w:t>Caratna Transport</w:t>
      </w:r>
    </w:p>
    <w:p w14:paraId="476B53AA" w14:textId="77777777" w:rsidR="00375603" w:rsidRPr="00B71823" w:rsidRDefault="00375603" w:rsidP="00375603">
      <w:pPr>
        <w:jc w:val="both"/>
        <w:rPr>
          <w:rFonts w:ascii="Gill Sans" w:hAnsi="Gill Sans"/>
          <w:color w:val="76923C"/>
          <w:sz w:val="52"/>
        </w:rPr>
      </w:pPr>
    </w:p>
    <w:p w14:paraId="7B758B4D" w14:textId="77777777" w:rsidR="00375603" w:rsidRPr="00B71823" w:rsidRDefault="00375603" w:rsidP="00375603">
      <w:pPr>
        <w:jc w:val="both"/>
        <w:rPr>
          <w:rFonts w:ascii="Gill Sans" w:hAnsi="Gill Sans"/>
          <w:color w:val="76923C"/>
          <w:sz w:val="52"/>
        </w:rPr>
      </w:pPr>
    </w:p>
    <w:p w14:paraId="676E146A" w14:textId="77777777" w:rsidR="00375603" w:rsidRPr="00B71823" w:rsidRDefault="00375603" w:rsidP="00375603">
      <w:pPr>
        <w:jc w:val="both"/>
        <w:rPr>
          <w:rFonts w:ascii="Gill Sans" w:hAnsi="Gill Sans"/>
          <w:color w:val="76923C"/>
          <w:sz w:val="52"/>
        </w:rPr>
      </w:pPr>
    </w:p>
    <w:p w14:paraId="051201B3" w14:textId="77777777" w:rsidR="00375603" w:rsidRPr="00B71823" w:rsidRDefault="00375603" w:rsidP="00375603">
      <w:pPr>
        <w:jc w:val="both"/>
        <w:rPr>
          <w:rFonts w:ascii="Gill Sans" w:hAnsi="Gill Sans"/>
          <w:color w:val="76923C"/>
          <w:sz w:val="52"/>
        </w:rPr>
      </w:pPr>
    </w:p>
    <w:p w14:paraId="1ED7E5AE" w14:textId="77777777" w:rsidR="00375603" w:rsidRPr="00B71823" w:rsidRDefault="00375603" w:rsidP="00375603">
      <w:pPr>
        <w:jc w:val="both"/>
        <w:rPr>
          <w:rFonts w:ascii="Gill Sans" w:hAnsi="Gill Sans"/>
          <w:color w:val="76923C"/>
          <w:sz w:val="52"/>
        </w:rPr>
      </w:pPr>
    </w:p>
    <w:p w14:paraId="5B92F9C9" w14:textId="77777777" w:rsidR="00375603" w:rsidRPr="00F76C9E" w:rsidRDefault="00375603" w:rsidP="00375603">
      <w:pPr>
        <w:jc w:val="both"/>
        <w:rPr>
          <w:rFonts w:ascii="GillSans" w:hAnsi="GillSans"/>
          <w:color w:val="76923C"/>
          <w:sz w:val="52"/>
          <w:szCs w:val="52"/>
        </w:rPr>
      </w:pPr>
      <w:r>
        <w:rPr>
          <w:rFonts w:ascii="Gill Sans" w:hAnsi="Gill Sans"/>
          <w:color w:val="76923C"/>
          <w:sz w:val="52"/>
        </w:rPr>
        <w:t>Problem Solving Presentation</w:t>
      </w:r>
      <w:r w:rsidRPr="00B71823">
        <w:rPr>
          <w:rFonts w:ascii="Gill Sans" w:hAnsi="Gill Sans"/>
          <w:color w:val="76923C"/>
          <w:sz w:val="52"/>
        </w:rPr>
        <w:t xml:space="preserve"> Exercise  </w:t>
      </w:r>
    </w:p>
    <w:p w14:paraId="6077DD9A" w14:textId="77777777" w:rsidR="00FD69E4" w:rsidRDefault="00FD69E4" w:rsidP="00375603">
      <w:pPr>
        <w:rPr>
          <w:rFonts w:ascii="Arial" w:hAnsi="Arial" w:cs="Arial"/>
          <w:color w:val="008000"/>
          <w:sz w:val="40"/>
          <w:szCs w:val="32"/>
          <w:lang w:val="en-GB"/>
        </w:rPr>
      </w:pPr>
    </w:p>
    <w:p w14:paraId="33F657B7" w14:textId="77777777" w:rsidR="00375603" w:rsidRPr="00CD279A" w:rsidRDefault="00375603" w:rsidP="00375603">
      <w:pPr>
        <w:rPr>
          <w:rFonts w:ascii="Gill Sans" w:hAnsi="Gill Sans" w:cs="Gill Sans"/>
          <w:color w:val="76923C"/>
          <w:sz w:val="28"/>
          <w:szCs w:val="28"/>
          <w:lang w:val="en-GB"/>
        </w:rPr>
      </w:pPr>
      <w:r w:rsidRPr="00CD279A">
        <w:rPr>
          <w:rFonts w:ascii="Gill Sans" w:hAnsi="Gill Sans" w:cs="Gill Sans"/>
          <w:color w:val="76923C"/>
          <w:sz w:val="28"/>
          <w:szCs w:val="28"/>
          <w:lang w:val="en-GB"/>
        </w:rPr>
        <w:t xml:space="preserve">Problem Solving Presentation Exercise </w:t>
      </w:r>
    </w:p>
    <w:p w14:paraId="0C8FE3B8" w14:textId="77777777" w:rsidR="00375603" w:rsidRPr="000F0634" w:rsidRDefault="00375603" w:rsidP="00375603">
      <w:pPr>
        <w:rPr>
          <w:rFonts w:ascii="Gill Sans" w:hAnsi="Gill Sans" w:cs="Gill Sans"/>
          <w:b/>
        </w:rPr>
      </w:pPr>
    </w:p>
    <w:p w14:paraId="071FD454" w14:textId="1F33B133" w:rsidR="00375603" w:rsidRPr="00CD279A" w:rsidRDefault="00375603" w:rsidP="00375603">
      <w:pPr>
        <w:rPr>
          <w:rFonts w:ascii="Gill Sans" w:hAnsi="Gill Sans" w:cs="Gill Sans"/>
          <w:color w:val="76923C"/>
        </w:rPr>
      </w:pPr>
      <w:r w:rsidRPr="00CD279A">
        <w:rPr>
          <w:rFonts w:ascii="Gill Sans" w:hAnsi="Gill Sans" w:cs="Gill Sans"/>
          <w:color w:val="76923C"/>
        </w:rPr>
        <w:t xml:space="preserve">The following is a problem solving presentation exercise, which should be approached in accordance with the </w:t>
      </w:r>
      <w:r w:rsidR="00A74364">
        <w:rPr>
          <w:rFonts w:ascii="Gill Sans" w:hAnsi="Gill Sans" w:cs="Gill Sans"/>
          <w:color w:val="76923C"/>
        </w:rPr>
        <w:t>b</w:t>
      </w:r>
      <w:r>
        <w:rPr>
          <w:rFonts w:ascii="Gill Sans" w:hAnsi="Gill Sans" w:cs="Gill Sans"/>
          <w:color w:val="76923C"/>
        </w:rPr>
        <w:t>ehaviours</w:t>
      </w:r>
      <w:r w:rsidRPr="00CD279A">
        <w:rPr>
          <w:rFonts w:ascii="Gill Sans" w:hAnsi="Gill Sans" w:cs="Gill Sans"/>
          <w:color w:val="76923C"/>
        </w:rPr>
        <w:t xml:space="preserve"> measured.</w:t>
      </w:r>
    </w:p>
    <w:p w14:paraId="6B213CC1" w14:textId="77777777" w:rsidR="00375603" w:rsidRPr="000F0634" w:rsidRDefault="00375603" w:rsidP="00375603">
      <w:pPr>
        <w:rPr>
          <w:rFonts w:ascii="Gill Sans" w:hAnsi="Gill Sans" w:cs="Gill Sans"/>
          <w:b/>
        </w:rPr>
      </w:pPr>
      <w:r w:rsidRPr="000F0634">
        <w:rPr>
          <w:rFonts w:ascii="Gill Sans" w:hAnsi="Gill Sans" w:cs="Gill Sans"/>
          <w:b/>
        </w:rPr>
        <w:t xml:space="preserve"> </w:t>
      </w:r>
    </w:p>
    <w:p w14:paraId="7524B8B0" w14:textId="77777777" w:rsidR="00375603" w:rsidRPr="000F0634" w:rsidRDefault="00375603" w:rsidP="00375603">
      <w:pPr>
        <w:rPr>
          <w:rFonts w:ascii="Gill Sans" w:hAnsi="Gill Sans" w:cs="Gill Sans"/>
        </w:rPr>
      </w:pPr>
      <w:r w:rsidRPr="000F0634">
        <w:rPr>
          <w:rFonts w:ascii="Gill Sans" w:hAnsi="Gill Sans" w:cs="Gill Sans"/>
        </w:rPr>
        <w:t>Please pick one of the following topics for your presentation using your background information as a source reference:</w:t>
      </w:r>
    </w:p>
    <w:p w14:paraId="1CCE2C74" w14:textId="77777777" w:rsidR="00375603" w:rsidRPr="000F0634" w:rsidRDefault="00375603" w:rsidP="00375603">
      <w:pPr>
        <w:rPr>
          <w:rFonts w:ascii="Gill Sans" w:hAnsi="Gill Sans" w:cs="Gill Sans"/>
        </w:rPr>
      </w:pPr>
    </w:p>
    <w:p w14:paraId="4DF4D23E" w14:textId="77777777" w:rsidR="00375603" w:rsidRDefault="00375603" w:rsidP="00375603">
      <w:pPr>
        <w:jc w:val="both"/>
        <w:rPr>
          <w:rFonts w:ascii="Gill Sans" w:hAnsi="Gill Sans" w:cs="Gill Sans"/>
        </w:rPr>
      </w:pPr>
    </w:p>
    <w:p w14:paraId="3153C613" w14:textId="77777777" w:rsidR="000C40A9" w:rsidRDefault="000C40A9" w:rsidP="00375603">
      <w:pPr>
        <w:jc w:val="both"/>
        <w:rPr>
          <w:rFonts w:ascii="Gill Sans" w:hAnsi="Gill Sans" w:cs="Gill Sans"/>
        </w:rPr>
      </w:pPr>
    </w:p>
    <w:p w14:paraId="75E284B7" w14:textId="77777777" w:rsidR="000C40A9" w:rsidRDefault="000C40A9" w:rsidP="00375603">
      <w:pPr>
        <w:jc w:val="both"/>
        <w:rPr>
          <w:rFonts w:ascii="Gill Sans" w:hAnsi="Gill Sans" w:cs="Gill Sans"/>
        </w:rPr>
      </w:pPr>
    </w:p>
    <w:p w14:paraId="0E0A5B11" w14:textId="77777777" w:rsidR="000C40A9" w:rsidRDefault="000C40A9" w:rsidP="00375603">
      <w:pPr>
        <w:jc w:val="both"/>
        <w:rPr>
          <w:rFonts w:ascii="Gill Sans" w:hAnsi="Gill Sans" w:cs="Gill Sans"/>
        </w:rPr>
      </w:pPr>
    </w:p>
    <w:p w14:paraId="3E5454F2" w14:textId="77777777" w:rsidR="000C40A9" w:rsidRDefault="000C40A9" w:rsidP="00375603">
      <w:pPr>
        <w:jc w:val="both"/>
        <w:rPr>
          <w:rFonts w:ascii="Gill Sans" w:hAnsi="Gill Sans" w:cs="Gill Sans"/>
        </w:rPr>
      </w:pPr>
    </w:p>
    <w:p w14:paraId="444BA37A" w14:textId="77777777" w:rsidR="000C40A9" w:rsidRDefault="000C40A9" w:rsidP="00375603">
      <w:pPr>
        <w:jc w:val="both"/>
        <w:rPr>
          <w:rFonts w:ascii="Gill Sans" w:hAnsi="Gill Sans" w:cs="Gill Sans"/>
        </w:rPr>
      </w:pPr>
    </w:p>
    <w:p w14:paraId="24CB57D0" w14:textId="77777777" w:rsidR="000C40A9" w:rsidRDefault="000C40A9" w:rsidP="00375603">
      <w:pPr>
        <w:jc w:val="both"/>
        <w:rPr>
          <w:rFonts w:ascii="Gill Sans" w:hAnsi="Gill Sans" w:cs="Gill Sans"/>
        </w:rPr>
      </w:pPr>
    </w:p>
    <w:p w14:paraId="27F48DE5" w14:textId="77777777" w:rsidR="000C40A9" w:rsidRDefault="000C40A9" w:rsidP="00375603">
      <w:pPr>
        <w:jc w:val="both"/>
        <w:rPr>
          <w:rFonts w:ascii="Gill Sans" w:hAnsi="Gill Sans" w:cs="Gill Sans"/>
        </w:rPr>
      </w:pPr>
    </w:p>
    <w:p w14:paraId="44E30F17" w14:textId="46A71B8F" w:rsidR="000C40A9" w:rsidRPr="00E26041" w:rsidRDefault="000C40A9" w:rsidP="000C40A9">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6BF46108" w14:textId="77777777" w:rsidR="000C40A9" w:rsidRDefault="000C40A9" w:rsidP="00375603">
      <w:pPr>
        <w:jc w:val="both"/>
        <w:rPr>
          <w:rFonts w:ascii="Gill Sans" w:hAnsi="Gill Sans" w:cs="Gill Sans"/>
        </w:rPr>
      </w:pPr>
    </w:p>
    <w:p w14:paraId="193B5DC1" w14:textId="77777777" w:rsidR="000C40A9" w:rsidRDefault="000C40A9" w:rsidP="00375603">
      <w:pPr>
        <w:jc w:val="both"/>
        <w:rPr>
          <w:rFonts w:ascii="Gill Sans" w:hAnsi="Gill Sans" w:cs="Gill Sans"/>
        </w:rPr>
      </w:pPr>
    </w:p>
    <w:p w14:paraId="158873AE" w14:textId="77777777" w:rsidR="000C40A9" w:rsidRDefault="000C40A9" w:rsidP="00375603">
      <w:pPr>
        <w:jc w:val="both"/>
        <w:rPr>
          <w:rFonts w:ascii="Gill Sans" w:hAnsi="Gill Sans" w:cs="Gill Sans"/>
        </w:rPr>
      </w:pPr>
    </w:p>
    <w:p w14:paraId="2ECAA763" w14:textId="77777777" w:rsidR="000C40A9" w:rsidRDefault="000C40A9" w:rsidP="00375603">
      <w:pPr>
        <w:jc w:val="both"/>
        <w:rPr>
          <w:rFonts w:ascii="Gill Sans" w:hAnsi="Gill Sans" w:cs="Gill Sans"/>
        </w:rPr>
      </w:pPr>
    </w:p>
    <w:p w14:paraId="2F845E40" w14:textId="77777777" w:rsidR="000C40A9" w:rsidRDefault="000C40A9" w:rsidP="00375603">
      <w:pPr>
        <w:jc w:val="both"/>
        <w:rPr>
          <w:rFonts w:ascii="Gill Sans" w:hAnsi="Gill Sans" w:cs="Gill Sans"/>
        </w:rPr>
      </w:pPr>
    </w:p>
    <w:p w14:paraId="04209C90" w14:textId="77777777" w:rsidR="000C40A9" w:rsidRDefault="000C40A9" w:rsidP="00375603">
      <w:pPr>
        <w:jc w:val="both"/>
        <w:rPr>
          <w:rFonts w:ascii="Gill Sans" w:hAnsi="Gill Sans" w:cs="Gill Sans"/>
        </w:rPr>
      </w:pPr>
    </w:p>
    <w:p w14:paraId="7222F595" w14:textId="77777777" w:rsidR="000C40A9" w:rsidRDefault="000C40A9" w:rsidP="00375603">
      <w:pPr>
        <w:jc w:val="both"/>
        <w:rPr>
          <w:rFonts w:ascii="Gill Sans" w:hAnsi="Gill Sans" w:cs="Gill Sans"/>
        </w:rPr>
      </w:pPr>
    </w:p>
    <w:p w14:paraId="42345AF3" w14:textId="77777777" w:rsidR="000C40A9" w:rsidRDefault="000C40A9" w:rsidP="00375603">
      <w:pPr>
        <w:jc w:val="both"/>
        <w:rPr>
          <w:rFonts w:ascii="Gill Sans" w:hAnsi="Gill Sans" w:cs="Gill Sans"/>
        </w:rPr>
      </w:pPr>
    </w:p>
    <w:p w14:paraId="6D920600" w14:textId="77777777" w:rsidR="000C40A9" w:rsidRDefault="000C40A9" w:rsidP="00375603">
      <w:pPr>
        <w:jc w:val="both"/>
        <w:rPr>
          <w:rFonts w:ascii="Gill Sans" w:hAnsi="Gill Sans" w:cs="Gill Sans"/>
        </w:rPr>
      </w:pPr>
    </w:p>
    <w:p w14:paraId="15FD1328" w14:textId="77777777" w:rsidR="000C40A9" w:rsidRDefault="000C40A9" w:rsidP="00375603">
      <w:pPr>
        <w:jc w:val="both"/>
        <w:rPr>
          <w:rFonts w:ascii="Gill Sans" w:hAnsi="Gill Sans" w:cs="Gill Sans"/>
        </w:rPr>
      </w:pPr>
    </w:p>
    <w:p w14:paraId="28D4A167" w14:textId="77777777" w:rsidR="000C40A9" w:rsidRDefault="000C40A9" w:rsidP="00375603">
      <w:pPr>
        <w:jc w:val="both"/>
        <w:rPr>
          <w:rFonts w:ascii="Gill Sans" w:hAnsi="Gill Sans" w:cs="Gill Sans"/>
        </w:rPr>
      </w:pPr>
    </w:p>
    <w:p w14:paraId="0040A4EB" w14:textId="77777777" w:rsidR="000C40A9" w:rsidRDefault="000C40A9" w:rsidP="00375603">
      <w:pPr>
        <w:jc w:val="both"/>
        <w:rPr>
          <w:rFonts w:ascii="Gill Sans" w:hAnsi="Gill Sans" w:cs="Gill Sans"/>
        </w:rPr>
      </w:pPr>
    </w:p>
    <w:p w14:paraId="4B037D33" w14:textId="77777777" w:rsidR="000C40A9" w:rsidRDefault="000C40A9" w:rsidP="00375603">
      <w:pPr>
        <w:jc w:val="both"/>
        <w:rPr>
          <w:rFonts w:ascii="Gill Sans" w:hAnsi="Gill Sans" w:cs="Gill Sans"/>
        </w:rPr>
      </w:pPr>
    </w:p>
    <w:p w14:paraId="5FE6DF59" w14:textId="77777777" w:rsidR="000C40A9" w:rsidRDefault="000C40A9" w:rsidP="00375603">
      <w:pPr>
        <w:jc w:val="both"/>
        <w:rPr>
          <w:rFonts w:ascii="Gill Sans" w:hAnsi="Gill Sans" w:cs="Gill Sans"/>
        </w:rPr>
      </w:pPr>
    </w:p>
    <w:p w14:paraId="37134F0C" w14:textId="77777777" w:rsidR="000C40A9" w:rsidRDefault="000C40A9" w:rsidP="00375603">
      <w:pPr>
        <w:jc w:val="both"/>
        <w:rPr>
          <w:rFonts w:ascii="Gill Sans" w:hAnsi="Gill Sans" w:cs="Gill Sans"/>
        </w:rPr>
      </w:pPr>
    </w:p>
    <w:p w14:paraId="7ACC408B" w14:textId="77777777" w:rsidR="000C40A9" w:rsidRDefault="000C40A9" w:rsidP="00375603">
      <w:pPr>
        <w:jc w:val="both"/>
        <w:rPr>
          <w:rFonts w:ascii="Gill Sans" w:hAnsi="Gill Sans" w:cs="Gill Sans"/>
        </w:rPr>
      </w:pPr>
    </w:p>
    <w:p w14:paraId="08D515C0" w14:textId="77777777" w:rsidR="000C40A9" w:rsidRDefault="000C40A9" w:rsidP="00375603">
      <w:pPr>
        <w:jc w:val="both"/>
        <w:rPr>
          <w:rFonts w:ascii="Gill Sans" w:hAnsi="Gill Sans" w:cs="Gill Sans"/>
        </w:rPr>
      </w:pPr>
    </w:p>
    <w:p w14:paraId="71B026F6" w14:textId="77777777" w:rsidR="000C40A9" w:rsidRDefault="000C40A9" w:rsidP="00375603">
      <w:pPr>
        <w:jc w:val="both"/>
        <w:rPr>
          <w:rFonts w:ascii="Gill Sans" w:hAnsi="Gill Sans" w:cs="Gill Sans"/>
        </w:rPr>
      </w:pPr>
    </w:p>
    <w:p w14:paraId="0DD39EC3" w14:textId="77777777" w:rsidR="000C40A9" w:rsidRDefault="000C40A9" w:rsidP="00375603">
      <w:pPr>
        <w:jc w:val="both"/>
        <w:rPr>
          <w:rFonts w:ascii="Gill Sans" w:hAnsi="Gill Sans" w:cs="Gill Sans"/>
        </w:rPr>
      </w:pPr>
    </w:p>
    <w:p w14:paraId="0A7E47D4" w14:textId="77777777" w:rsidR="000C40A9" w:rsidRDefault="000C40A9" w:rsidP="00375603">
      <w:pPr>
        <w:jc w:val="both"/>
        <w:rPr>
          <w:rFonts w:ascii="Gill Sans" w:hAnsi="Gill Sans" w:cs="Gill Sans"/>
        </w:rPr>
      </w:pPr>
    </w:p>
    <w:p w14:paraId="29965134" w14:textId="77777777" w:rsidR="000C40A9" w:rsidRDefault="000C40A9" w:rsidP="00375603">
      <w:pPr>
        <w:jc w:val="both"/>
        <w:rPr>
          <w:rFonts w:ascii="Gill Sans" w:hAnsi="Gill Sans" w:cs="Gill Sans"/>
        </w:rPr>
      </w:pPr>
    </w:p>
    <w:p w14:paraId="06B612C8" w14:textId="77777777" w:rsidR="000C40A9" w:rsidRDefault="000C40A9" w:rsidP="00375603">
      <w:pPr>
        <w:jc w:val="both"/>
        <w:rPr>
          <w:rFonts w:ascii="Gill Sans" w:hAnsi="Gill Sans" w:cs="Gill Sans"/>
        </w:rPr>
      </w:pPr>
    </w:p>
    <w:p w14:paraId="11FB42CC" w14:textId="77777777" w:rsidR="000C40A9" w:rsidRDefault="000C40A9" w:rsidP="00375603">
      <w:pPr>
        <w:jc w:val="both"/>
        <w:rPr>
          <w:rFonts w:ascii="Gill Sans" w:hAnsi="Gill Sans" w:cs="Gill Sans"/>
        </w:rPr>
      </w:pPr>
    </w:p>
    <w:p w14:paraId="6F3E522A" w14:textId="77777777" w:rsidR="000C40A9" w:rsidRDefault="000C40A9" w:rsidP="00375603">
      <w:pPr>
        <w:jc w:val="both"/>
        <w:rPr>
          <w:rFonts w:ascii="Gill Sans" w:hAnsi="Gill Sans" w:cs="Gill Sans"/>
        </w:rPr>
      </w:pPr>
    </w:p>
    <w:p w14:paraId="44327136" w14:textId="77777777" w:rsidR="00375603" w:rsidRPr="00FD69E4" w:rsidRDefault="00375603" w:rsidP="00375603">
      <w:pPr>
        <w:jc w:val="both"/>
        <w:rPr>
          <w:rFonts w:ascii="Gill Sans" w:hAnsi="Gill Sans" w:cs="Gill Sans"/>
          <w:color w:val="76923C" w:themeColor="accent3" w:themeShade="BF"/>
        </w:rPr>
      </w:pPr>
      <w:r w:rsidRPr="00FD69E4">
        <w:rPr>
          <w:rFonts w:ascii="Gill Sans" w:hAnsi="Gill Sans" w:cs="Gill Sans"/>
          <w:color w:val="76923C" w:themeColor="accent3" w:themeShade="BF"/>
        </w:rPr>
        <w:t xml:space="preserve">You will have a total of </w:t>
      </w:r>
      <w:r w:rsidRPr="00FD69E4">
        <w:rPr>
          <w:rFonts w:ascii="Gill Sans" w:hAnsi="Gill Sans" w:cs="Gill Sans"/>
          <w:b/>
        </w:rPr>
        <w:t>30 minutes</w:t>
      </w:r>
      <w:r w:rsidRPr="00FD69E4">
        <w:rPr>
          <w:rFonts w:ascii="Gill Sans" w:hAnsi="Gill Sans" w:cs="Gill Sans"/>
          <w:color w:val="76923C" w:themeColor="accent3" w:themeShade="BF"/>
        </w:rPr>
        <w:t xml:space="preserve"> to prepare your presentation and </w:t>
      </w:r>
      <w:r w:rsidRPr="00FD69E4">
        <w:rPr>
          <w:rFonts w:ascii="Gill Sans" w:hAnsi="Gill Sans" w:cs="Gill Sans"/>
          <w:b/>
        </w:rPr>
        <w:t>10 minutes</w:t>
      </w:r>
      <w:r w:rsidRPr="00FD69E4">
        <w:rPr>
          <w:rFonts w:ascii="Gill Sans" w:hAnsi="Gill Sans" w:cs="Gill Sans"/>
          <w:color w:val="76923C" w:themeColor="accent3" w:themeShade="BF"/>
        </w:rPr>
        <w:t xml:space="preserve"> to deliver to the interview panel.</w:t>
      </w:r>
    </w:p>
    <w:p w14:paraId="5E2DF28B" w14:textId="77777777" w:rsidR="00375603" w:rsidRDefault="00375603" w:rsidP="00375603">
      <w:pPr>
        <w:jc w:val="both"/>
        <w:rPr>
          <w:rFonts w:ascii="Arial" w:hAnsi="Arial"/>
        </w:rPr>
      </w:pPr>
    </w:p>
    <w:p w14:paraId="52AA2250" w14:textId="60284A67" w:rsidR="007711EB" w:rsidRPr="00BC20E9" w:rsidRDefault="007711EB" w:rsidP="007711EB">
      <w:pPr>
        <w:pStyle w:val="Footer"/>
        <w:rPr>
          <w:rFonts w:ascii="Gill Sans" w:hAnsi="Gill Sans" w:cs="Gill Sans"/>
          <w:bCs/>
        </w:rPr>
      </w:pPr>
      <w:r w:rsidRPr="00BC20E9">
        <w:rPr>
          <w:rFonts w:ascii="Gill Sans" w:hAnsi="Gill Sans" w:cs="Gill Sans"/>
          <w:bCs/>
        </w:rPr>
        <w:t>Please ask questions now, as you will not be able to ask questions once the exercise has started.</w:t>
      </w:r>
    </w:p>
    <w:p w14:paraId="23BE94BE" w14:textId="77777777" w:rsidR="00375603" w:rsidRDefault="00375603" w:rsidP="00375603">
      <w:pPr>
        <w:pStyle w:val="Footer"/>
        <w:rPr>
          <w:rFonts w:ascii="Arial" w:hAnsi="Arial"/>
        </w:rPr>
      </w:pPr>
    </w:p>
    <w:p w14:paraId="615CF31F" w14:textId="77777777" w:rsidR="00375603" w:rsidRPr="005A1715" w:rsidRDefault="00375603" w:rsidP="00375603">
      <w:pPr>
        <w:jc w:val="both"/>
        <w:rPr>
          <w:rFonts w:ascii="GillSans" w:hAnsi="GillSans"/>
          <w:sz w:val="20"/>
        </w:rPr>
      </w:pPr>
      <w:r>
        <w:rPr>
          <w:rFonts w:ascii="GillSans" w:hAnsi="GillSans"/>
          <w:noProof/>
          <w:sz w:val="20"/>
        </w:rPr>
        <w:drawing>
          <wp:inline distT="0" distB="0" distL="0" distR="0" wp14:anchorId="5DB38349" wp14:editId="4AC05CCA">
            <wp:extent cx="4631055" cy="956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5E7CBA5" w14:textId="77777777" w:rsidR="00375603" w:rsidRPr="005A1715" w:rsidRDefault="00375603" w:rsidP="00375603">
      <w:pPr>
        <w:jc w:val="both"/>
        <w:rPr>
          <w:rFonts w:ascii="GillSans" w:hAnsi="GillSans"/>
          <w:sz w:val="20"/>
        </w:rPr>
      </w:pPr>
    </w:p>
    <w:p w14:paraId="687C5B8B" w14:textId="77777777" w:rsidR="00375603" w:rsidRPr="005A1715" w:rsidRDefault="00375603" w:rsidP="00375603">
      <w:pPr>
        <w:jc w:val="both"/>
        <w:rPr>
          <w:rFonts w:ascii="GillSans" w:hAnsi="GillSans"/>
          <w:sz w:val="20"/>
        </w:rPr>
      </w:pPr>
    </w:p>
    <w:p w14:paraId="05D0E533" w14:textId="77777777" w:rsidR="00375603" w:rsidRPr="005A1715" w:rsidRDefault="00375603" w:rsidP="00375603">
      <w:pPr>
        <w:jc w:val="both"/>
        <w:rPr>
          <w:rFonts w:ascii="GillSans" w:hAnsi="GillSans"/>
          <w:sz w:val="20"/>
        </w:rPr>
      </w:pPr>
      <w:r>
        <w:rPr>
          <w:rFonts w:ascii="GillSans" w:hAnsi="GillSans"/>
          <w:b/>
          <w:noProof/>
          <w:color w:val="76923C"/>
          <w:sz w:val="52"/>
          <w:szCs w:val="52"/>
        </w:rPr>
        <w:drawing>
          <wp:inline distT="0" distB="0" distL="0" distR="0" wp14:anchorId="50B47FFB" wp14:editId="379EAEC7">
            <wp:extent cx="1769745" cy="9734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39F5991D" w14:textId="77777777" w:rsidR="00375603" w:rsidRDefault="00375603" w:rsidP="00375603">
      <w:pPr>
        <w:jc w:val="both"/>
        <w:rPr>
          <w:rFonts w:ascii="GillSans" w:hAnsi="GillSans"/>
          <w:b/>
          <w:color w:val="76923C"/>
          <w:sz w:val="52"/>
          <w:szCs w:val="52"/>
        </w:rPr>
      </w:pPr>
    </w:p>
    <w:p w14:paraId="3D3FB92F" w14:textId="77777777" w:rsidR="004E32A4" w:rsidRPr="00791B35" w:rsidRDefault="004E32A4" w:rsidP="004E32A4">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77A4CA26" w14:textId="77777777" w:rsidR="00375603" w:rsidRDefault="00375603" w:rsidP="00375603">
      <w:pPr>
        <w:jc w:val="both"/>
        <w:rPr>
          <w:rFonts w:ascii="GillSans" w:hAnsi="GillSans"/>
          <w:sz w:val="36"/>
          <w:szCs w:val="36"/>
        </w:rPr>
      </w:pPr>
    </w:p>
    <w:p w14:paraId="07EC0C38" w14:textId="77777777" w:rsidR="00375603" w:rsidRPr="00F76C9E" w:rsidRDefault="00375603" w:rsidP="00375603">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059D6FED" w14:textId="77777777" w:rsidR="00375603" w:rsidRPr="00F76C9E" w:rsidRDefault="00375603" w:rsidP="00375603">
      <w:pPr>
        <w:jc w:val="both"/>
        <w:rPr>
          <w:rFonts w:ascii="GillSans" w:hAnsi="GillSans"/>
          <w:color w:val="76923C"/>
          <w:sz w:val="52"/>
          <w:szCs w:val="52"/>
        </w:rPr>
      </w:pPr>
    </w:p>
    <w:p w14:paraId="03DB97B1" w14:textId="77777777" w:rsidR="00375603" w:rsidRPr="005A1715" w:rsidRDefault="00375603" w:rsidP="00375603">
      <w:pPr>
        <w:jc w:val="both"/>
        <w:rPr>
          <w:rFonts w:ascii="GillSans" w:hAnsi="GillSans"/>
          <w:sz w:val="20"/>
        </w:rPr>
      </w:pPr>
    </w:p>
    <w:p w14:paraId="1A570472" w14:textId="77777777" w:rsidR="00375603" w:rsidRPr="005A1715" w:rsidRDefault="00375603" w:rsidP="00375603">
      <w:pPr>
        <w:jc w:val="both"/>
        <w:rPr>
          <w:rFonts w:ascii="GillSans" w:hAnsi="GillSans"/>
          <w:sz w:val="20"/>
        </w:rPr>
      </w:pPr>
    </w:p>
    <w:p w14:paraId="17524429" w14:textId="77777777" w:rsidR="00375603" w:rsidRPr="005A1715" w:rsidRDefault="00375603" w:rsidP="00375603">
      <w:pPr>
        <w:jc w:val="both"/>
        <w:rPr>
          <w:rFonts w:ascii="GillSans" w:hAnsi="GillSans"/>
          <w:sz w:val="20"/>
        </w:rPr>
      </w:pPr>
    </w:p>
    <w:p w14:paraId="4A0D9BF4" w14:textId="77777777" w:rsidR="00375603" w:rsidRPr="005A1715" w:rsidRDefault="00375603" w:rsidP="00375603">
      <w:pPr>
        <w:jc w:val="both"/>
        <w:rPr>
          <w:rFonts w:ascii="GillSans" w:hAnsi="GillSans"/>
          <w:sz w:val="20"/>
        </w:rPr>
      </w:pPr>
    </w:p>
    <w:p w14:paraId="0724CF4A" w14:textId="77777777" w:rsidR="00375603" w:rsidRPr="005A1715" w:rsidRDefault="00375603" w:rsidP="00375603">
      <w:pPr>
        <w:jc w:val="both"/>
        <w:rPr>
          <w:rFonts w:ascii="GillSans" w:hAnsi="GillSans"/>
          <w:sz w:val="20"/>
        </w:rPr>
      </w:pPr>
    </w:p>
    <w:p w14:paraId="2A30EFB9" w14:textId="77777777" w:rsidR="00375603" w:rsidRPr="00F76C9E" w:rsidRDefault="00375603" w:rsidP="00375603">
      <w:pPr>
        <w:jc w:val="both"/>
        <w:rPr>
          <w:rFonts w:ascii="GillSans" w:hAnsi="GillSans"/>
          <w:color w:val="76923C"/>
          <w:sz w:val="20"/>
        </w:rPr>
      </w:pPr>
    </w:p>
    <w:p w14:paraId="32695BA2" w14:textId="77777777" w:rsidR="00375603" w:rsidRPr="00F76C9E" w:rsidRDefault="00375603" w:rsidP="00375603">
      <w:pPr>
        <w:jc w:val="both"/>
        <w:rPr>
          <w:rFonts w:ascii="GillSans" w:hAnsi="GillSans"/>
          <w:color w:val="76923C"/>
          <w:sz w:val="20"/>
        </w:rPr>
      </w:pPr>
    </w:p>
    <w:p w14:paraId="0EED1E03" w14:textId="77777777" w:rsidR="00375603" w:rsidRPr="00F76C9E" w:rsidRDefault="00375603" w:rsidP="00375603">
      <w:pPr>
        <w:jc w:val="both"/>
        <w:rPr>
          <w:rFonts w:ascii="GillSans" w:hAnsi="GillSans"/>
          <w:color w:val="76923C"/>
          <w:sz w:val="40"/>
        </w:rPr>
      </w:pPr>
    </w:p>
    <w:p w14:paraId="39A5097F" w14:textId="77777777" w:rsidR="00375603" w:rsidRPr="00F76C9E" w:rsidRDefault="00375603" w:rsidP="00375603">
      <w:pPr>
        <w:jc w:val="both"/>
        <w:rPr>
          <w:rFonts w:ascii="GillSans" w:hAnsi="GillSans"/>
          <w:color w:val="76923C"/>
          <w:sz w:val="52"/>
          <w:szCs w:val="52"/>
        </w:rPr>
      </w:pPr>
      <w:r>
        <w:rPr>
          <w:rFonts w:ascii="GillSans" w:hAnsi="GillSans"/>
          <w:color w:val="76923C"/>
          <w:sz w:val="52"/>
          <w:szCs w:val="52"/>
        </w:rPr>
        <w:t>Caratna Transport</w:t>
      </w:r>
      <w:r w:rsidRPr="00F76C9E">
        <w:rPr>
          <w:rFonts w:ascii="GillSans" w:hAnsi="GillSans"/>
          <w:color w:val="76923C"/>
          <w:sz w:val="52"/>
          <w:szCs w:val="52"/>
        </w:rPr>
        <w:t xml:space="preserve">  </w:t>
      </w:r>
    </w:p>
    <w:p w14:paraId="0B6A0DA7" w14:textId="77777777" w:rsidR="00375603" w:rsidRPr="00F76C9E" w:rsidRDefault="00375603" w:rsidP="00375603">
      <w:pPr>
        <w:jc w:val="both"/>
        <w:rPr>
          <w:rFonts w:ascii="Gill Sans" w:hAnsi="Gill Sans"/>
          <w:color w:val="76923C"/>
          <w:sz w:val="52"/>
        </w:rPr>
      </w:pPr>
    </w:p>
    <w:p w14:paraId="7E9A8233" w14:textId="77777777" w:rsidR="00375603" w:rsidRPr="00F76C9E" w:rsidRDefault="00375603" w:rsidP="00375603">
      <w:pPr>
        <w:jc w:val="both"/>
        <w:rPr>
          <w:rFonts w:ascii="Gill Sans" w:hAnsi="Gill Sans"/>
          <w:color w:val="76923C"/>
          <w:sz w:val="52"/>
        </w:rPr>
      </w:pPr>
    </w:p>
    <w:p w14:paraId="0881EA1F" w14:textId="77777777" w:rsidR="00375603" w:rsidRPr="00F76C9E" w:rsidRDefault="00375603" w:rsidP="00375603">
      <w:pPr>
        <w:jc w:val="both"/>
        <w:rPr>
          <w:rFonts w:ascii="Gill Sans" w:hAnsi="Gill Sans"/>
          <w:color w:val="76923C"/>
          <w:sz w:val="52"/>
        </w:rPr>
      </w:pPr>
    </w:p>
    <w:p w14:paraId="7AFF6A05" w14:textId="77777777" w:rsidR="00375603" w:rsidRPr="00F76C9E" w:rsidRDefault="00375603" w:rsidP="00375603">
      <w:pPr>
        <w:jc w:val="both"/>
        <w:rPr>
          <w:rFonts w:ascii="Gill Sans" w:hAnsi="Gill Sans"/>
          <w:color w:val="76923C"/>
          <w:sz w:val="52"/>
        </w:rPr>
      </w:pPr>
    </w:p>
    <w:p w14:paraId="33933BF3" w14:textId="77777777" w:rsidR="00375603" w:rsidRPr="00F76C9E" w:rsidRDefault="00375603" w:rsidP="00375603">
      <w:pPr>
        <w:jc w:val="both"/>
        <w:rPr>
          <w:rFonts w:ascii="Gill Sans" w:hAnsi="Gill Sans"/>
          <w:color w:val="76923C"/>
          <w:sz w:val="52"/>
        </w:rPr>
      </w:pPr>
    </w:p>
    <w:p w14:paraId="326FB61D" w14:textId="77777777" w:rsidR="00375603" w:rsidRDefault="00375603" w:rsidP="00375603">
      <w:pPr>
        <w:jc w:val="both"/>
        <w:rPr>
          <w:rFonts w:ascii="Gill Sans" w:hAnsi="Gill Sans"/>
          <w:color w:val="76923C"/>
          <w:sz w:val="52"/>
        </w:rPr>
      </w:pPr>
      <w:r>
        <w:rPr>
          <w:rFonts w:ascii="Gill Sans" w:hAnsi="Gill Sans"/>
          <w:color w:val="76923C"/>
          <w:sz w:val="52"/>
        </w:rPr>
        <w:t>Assigned Group</w:t>
      </w:r>
      <w:r w:rsidRPr="00F76C9E">
        <w:rPr>
          <w:rFonts w:ascii="Gill Sans" w:hAnsi="Gill Sans"/>
          <w:color w:val="76923C"/>
          <w:sz w:val="52"/>
        </w:rPr>
        <w:t xml:space="preserve"> Exercise  </w:t>
      </w:r>
    </w:p>
    <w:p w14:paraId="02AA5267" w14:textId="77777777" w:rsidR="00375603" w:rsidRPr="005A37FC" w:rsidRDefault="00375603" w:rsidP="00375603">
      <w:pPr>
        <w:pStyle w:val="BodyText"/>
        <w:rPr>
          <w:rFonts w:ascii="Arial" w:hAnsi="Arial"/>
          <w:color w:val="008000"/>
          <w:sz w:val="40"/>
        </w:rPr>
      </w:pPr>
    </w:p>
    <w:p w14:paraId="717D4D43" w14:textId="77777777" w:rsidR="00FD69E4" w:rsidRDefault="00FD69E4" w:rsidP="00375603">
      <w:pPr>
        <w:rPr>
          <w:rFonts w:ascii="Arial" w:hAnsi="Arial"/>
        </w:rPr>
      </w:pPr>
    </w:p>
    <w:p w14:paraId="23F1B34D" w14:textId="77777777" w:rsidR="00375603" w:rsidRPr="00315496" w:rsidRDefault="00375603" w:rsidP="00375603">
      <w:pPr>
        <w:rPr>
          <w:rFonts w:ascii="Gill Sans" w:hAnsi="Gill Sans" w:cs="Gill Sans"/>
          <w:color w:val="76923C"/>
          <w:sz w:val="28"/>
          <w:szCs w:val="28"/>
          <w:lang w:val="en-GB"/>
        </w:rPr>
      </w:pPr>
      <w:r>
        <w:rPr>
          <w:rFonts w:ascii="Gill Sans" w:hAnsi="Gill Sans" w:cs="Gill Sans"/>
          <w:color w:val="76923C"/>
          <w:sz w:val="28"/>
          <w:szCs w:val="28"/>
          <w:lang w:val="en-GB"/>
        </w:rPr>
        <w:t>Assigned Group</w:t>
      </w:r>
      <w:r w:rsidRPr="00315496">
        <w:rPr>
          <w:rFonts w:ascii="Gill Sans" w:hAnsi="Gill Sans" w:cs="Gill Sans"/>
          <w:color w:val="76923C"/>
          <w:sz w:val="28"/>
          <w:szCs w:val="28"/>
          <w:lang w:val="en-GB"/>
        </w:rPr>
        <w:t xml:space="preserve"> Exercise </w:t>
      </w:r>
    </w:p>
    <w:p w14:paraId="0A7859F5" w14:textId="77777777" w:rsidR="00375603" w:rsidRDefault="00375603" w:rsidP="00375603">
      <w:pPr>
        <w:rPr>
          <w:rFonts w:ascii="Arial" w:hAnsi="Arial"/>
        </w:rPr>
      </w:pPr>
    </w:p>
    <w:p w14:paraId="461FBC55" w14:textId="77777777" w:rsidR="00375603" w:rsidRPr="00315496" w:rsidRDefault="00375603" w:rsidP="00375603">
      <w:pPr>
        <w:rPr>
          <w:rFonts w:ascii="Gill Sans" w:hAnsi="Gill Sans" w:cs="Gill Sans"/>
        </w:rPr>
      </w:pPr>
      <w:r w:rsidRPr="00315496">
        <w:rPr>
          <w:rFonts w:ascii="Gill Sans" w:hAnsi="Gill Sans" w:cs="Gill Sans"/>
        </w:rPr>
        <w:t xml:space="preserve">You have recently met with heads of the United Governments Transport Executive (UGTE) in Caratna. They have asked you as a group to discuss the four biggest overall threats facing the success of a strategy to reduce poverty through transport.  </w:t>
      </w:r>
    </w:p>
    <w:p w14:paraId="4A88E8C9" w14:textId="77777777" w:rsidR="00375603" w:rsidRPr="00315496" w:rsidRDefault="00375603" w:rsidP="00375603">
      <w:pPr>
        <w:rPr>
          <w:rFonts w:ascii="Gill Sans" w:hAnsi="Gill Sans" w:cs="Gill Sans"/>
        </w:rPr>
      </w:pPr>
    </w:p>
    <w:p w14:paraId="0157540B" w14:textId="77777777" w:rsidR="00375603" w:rsidRPr="00315496" w:rsidRDefault="00375603" w:rsidP="00375603">
      <w:pPr>
        <w:rPr>
          <w:rFonts w:ascii="Gill Sans" w:hAnsi="Gill Sans" w:cs="Gill Sans"/>
        </w:rPr>
      </w:pPr>
      <w:r w:rsidRPr="00315496">
        <w:rPr>
          <w:rFonts w:ascii="Gill Sans" w:hAnsi="Gill Sans" w:cs="Gill Sans"/>
        </w:rPr>
        <w:t>Your discussion will draw on each of the following perspectives:</w:t>
      </w:r>
    </w:p>
    <w:p w14:paraId="2F610BA5" w14:textId="77777777" w:rsidR="00375603" w:rsidRDefault="00375603" w:rsidP="00375603">
      <w:pPr>
        <w:rPr>
          <w:rFonts w:ascii="Gill Sans" w:hAnsi="Gill Sans" w:cs="Gill Sans"/>
        </w:rPr>
      </w:pPr>
    </w:p>
    <w:p w14:paraId="13D90974" w14:textId="77777777" w:rsidR="000C40A9" w:rsidRDefault="000C40A9" w:rsidP="00375603">
      <w:pPr>
        <w:rPr>
          <w:rFonts w:ascii="Gill Sans" w:hAnsi="Gill Sans" w:cs="Gill Sans"/>
        </w:rPr>
      </w:pPr>
    </w:p>
    <w:p w14:paraId="084C6C14" w14:textId="77777777" w:rsidR="000C40A9" w:rsidRDefault="000C40A9" w:rsidP="00375603">
      <w:pPr>
        <w:rPr>
          <w:rFonts w:ascii="Gill Sans" w:hAnsi="Gill Sans" w:cs="Gill Sans"/>
        </w:rPr>
      </w:pPr>
    </w:p>
    <w:p w14:paraId="76DAF2EF" w14:textId="77777777" w:rsidR="000C40A9" w:rsidRDefault="000C40A9" w:rsidP="00375603">
      <w:pPr>
        <w:rPr>
          <w:rFonts w:ascii="Gill Sans" w:hAnsi="Gill Sans" w:cs="Gill Sans"/>
        </w:rPr>
      </w:pPr>
    </w:p>
    <w:p w14:paraId="48A6B974" w14:textId="77777777" w:rsidR="000C40A9" w:rsidRDefault="000C40A9" w:rsidP="00375603">
      <w:pPr>
        <w:rPr>
          <w:rFonts w:ascii="Gill Sans" w:hAnsi="Gill Sans" w:cs="Gill Sans"/>
        </w:rPr>
      </w:pPr>
    </w:p>
    <w:p w14:paraId="3F257015" w14:textId="77777777" w:rsidR="000C40A9" w:rsidRDefault="000C40A9" w:rsidP="00375603">
      <w:pPr>
        <w:rPr>
          <w:rFonts w:ascii="Gill Sans" w:hAnsi="Gill Sans" w:cs="Gill Sans"/>
        </w:rPr>
      </w:pPr>
    </w:p>
    <w:p w14:paraId="1A49A069" w14:textId="77777777" w:rsidR="000C40A9" w:rsidRDefault="000C40A9" w:rsidP="00375603">
      <w:pPr>
        <w:rPr>
          <w:rFonts w:ascii="Gill Sans" w:hAnsi="Gill Sans" w:cs="Gill Sans"/>
        </w:rPr>
      </w:pPr>
    </w:p>
    <w:p w14:paraId="159B9A43" w14:textId="77777777" w:rsidR="000C40A9" w:rsidRDefault="000C40A9" w:rsidP="00375603">
      <w:pPr>
        <w:rPr>
          <w:rFonts w:ascii="Gill Sans" w:hAnsi="Gill Sans" w:cs="Gill Sans"/>
        </w:rPr>
      </w:pPr>
    </w:p>
    <w:p w14:paraId="0D79C613" w14:textId="77777777" w:rsidR="000C40A9" w:rsidRDefault="000C40A9" w:rsidP="00375603">
      <w:pPr>
        <w:rPr>
          <w:rFonts w:ascii="Gill Sans" w:hAnsi="Gill Sans" w:cs="Gill Sans"/>
        </w:rPr>
      </w:pPr>
    </w:p>
    <w:p w14:paraId="13B07031" w14:textId="77777777" w:rsidR="000C40A9" w:rsidRDefault="000C40A9" w:rsidP="00375603">
      <w:pPr>
        <w:rPr>
          <w:rFonts w:ascii="Gill Sans" w:hAnsi="Gill Sans" w:cs="Gill Sans"/>
        </w:rPr>
      </w:pPr>
    </w:p>
    <w:p w14:paraId="72CCBE7F" w14:textId="77777777" w:rsidR="000C40A9" w:rsidRDefault="000C40A9" w:rsidP="00375603">
      <w:pPr>
        <w:rPr>
          <w:rFonts w:ascii="Gill Sans" w:hAnsi="Gill Sans" w:cs="Gill Sans"/>
        </w:rPr>
      </w:pPr>
    </w:p>
    <w:p w14:paraId="33B4FEE8" w14:textId="77777777" w:rsidR="000C40A9" w:rsidRDefault="000C40A9" w:rsidP="00375603">
      <w:pPr>
        <w:rPr>
          <w:rFonts w:ascii="Gill Sans" w:hAnsi="Gill Sans" w:cs="Gill Sans"/>
        </w:rPr>
      </w:pPr>
    </w:p>
    <w:p w14:paraId="41A3CBFE" w14:textId="77777777" w:rsidR="000C40A9" w:rsidRDefault="000C40A9" w:rsidP="00375603">
      <w:pPr>
        <w:rPr>
          <w:rFonts w:ascii="Gill Sans" w:hAnsi="Gill Sans" w:cs="Gill Sans"/>
        </w:rPr>
      </w:pPr>
    </w:p>
    <w:p w14:paraId="43D5B494" w14:textId="20E63492" w:rsidR="000C40A9" w:rsidRPr="000C40A9" w:rsidRDefault="000C40A9" w:rsidP="000C40A9">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787D5B6B" w14:textId="77777777" w:rsidR="000C40A9" w:rsidRDefault="000C40A9" w:rsidP="00375603">
      <w:pPr>
        <w:rPr>
          <w:rFonts w:ascii="Gill Sans" w:hAnsi="Gill Sans" w:cs="Gill Sans"/>
        </w:rPr>
      </w:pPr>
    </w:p>
    <w:p w14:paraId="7C2906E9" w14:textId="77777777" w:rsidR="000C40A9" w:rsidRDefault="000C40A9" w:rsidP="00375603">
      <w:pPr>
        <w:rPr>
          <w:rFonts w:ascii="Gill Sans" w:hAnsi="Gill Sans" w:cs="Gill Sans"/>
        </w:rPr>
      </w:pPr>
    </w:p>
    <w:p w14:paraId="4CFB2057" w14:textId="77777777" w:rsidR="000C40A9" w:rsidRDefault="000C40A9" w:rsidP="00375603">
      <w:pPr>
        <w:rPr>
          <w:rFonts w:ascii="Gill Sans" w:hAnsi="Gill Sans" w:cs="Gill Sans"/>
        </w:rPr>
      </w:pPr>
    </w:p>
    <w:p w14:paraId="591481A5" w14:textId="77777777" w:rsidR="000C40A9" w:rsidRDefault="000C40A9" w:rsidP="00375603">
      <w:pPr>
        <w:rPr>
          <w:rFonts w:ascii="Gill Sans" w:hAnsi="Gill Sans" w:cs="Gill Sans"/>
        </w:rPr>
      </w:pPr>
    </w:p>
    <w:p w14:paraId="02BE8132" w14:textId="77777777" w:rsidR="000C40A9" w:rsidRDefault="000C40A9" w:rsidP="00375603">
      <w:pPr>
        <w:rPr>
          <w:rFonts w:ascii="Gill Sans" w:hAnsi="Gill Sans" w:cs="Gill Sans"/>
        </w:rPr>
      </w:pPr>
    </w:p>
    <w:p w14:paraId="616EFE01" w14:textId="77777777" w:rsidR="000C40A9" w:rsidRDefault="000C40A9" w:rsidP="00375603">
      <w:pPr>
        <w:rPr>
          <w:rFonts w:ascii="Gill Sans" w:hAnsi="Gill Sans" w:cs="Gill Sans"/>
        </w:rPr>
      </w:pPr>
    </w:p>
    <w:p w14:paraId="7A1357F6" w14:textId="77777777" w:rsidR="000C40A9" w:rsidRDefault="000C40A9" w:rsidP="00375603">
      <w:pPr>
        <w:rPr>
          <w:rFonts w:ascii="Gill Sans" w:hAnsi="Gill Sans" w:cs="Gill Sans"/>
        </w:rPr>
      </w:pPr>
    </w:p>
    <w:p w14:paraId="532262EA" w14:textId="77777777" w:rsidR="000C40A9" w:rsidRDefault="000C40A9" w:rsidP="00375603">
      <w:pPr>
        <w:rPr>
          <w:rFonts w:ascii="Gill Sans" w:hAnsi="Gill Sans" w:cs="Gill Sans"/>
        </w:rPr>
      </w:pPr>
    </w:p>
    <w:p w14:paraId="6939903C" w14:textId="77777777" w:rsidR="000C40A9" w:rsidRDefault="000C40A9" w:rsidP="00375603">
      <w:pPr>
        <w:rPr>
          <w:rFonts w:ascii="Gill Sans" w:hAnsi="Gill Sans" w:cs="Gill Sans"/>
        </w:rPr>
      </w:pPr>
    </w:p>
    <w:p w14:paraId="605F36D8" w14:textId="77777777" w:rsidR="000C40A9" w:rsidRDefault="000C40A9" w:rsidP="00375603">
      <w:pPr>
        <w:rPr>
          <w:rFonts w:ascii="Gill Sans" w:hAnsi="Gill Sans" w:cs="Gill Sans"/>
        </w:rPr>
      </w:pPr>
    </w:p>
    <w:p w14:paraId="3FC7EFA2" w14:textId="77777777" w:rsidR="000C40A9" w:rsidRDefault="000C40A9" w:rsidP="00375603">
      <w:pPr>
        <w:rPr>
          <w:rFonts w:ascii="Gill Sans" w:hAnsi="Gill Sans" w:cs="Gill Sans"/>
        </w:rPr>
      </w:pPr>
    </w:p>
    <w:p w14:paraId="7440FAA8" w14:textId="77777777" w:rsidR="000C40A9" w:rsidRDefault="000C40A9" w:rsidP="00375603">
      <w:pPr>
        <w:rPr>
          <w:rFonts w:ascii="Gill Sans" w:hAnsi="Gill Sans" w:cs="Gill Sans"/>
        </w:rPr>
      </w:pPr>
    </w:p>
    <w:p w14:paraId="7BDCF2F1" w14:textId="77777777" w:rsidR="000C40A9" w:rsidRDefault="000C40A9" w:rsidP="00375603">
      <w:pPr>
        <w:rPr>
          <w:rFonts w:ascii="Gill Sans" w:hAnsi="Gill Sans" w:cs="Gill Sans"/>
        </w:rPr>
      </w:pPr>
    </w:p>
    <w:p w14:paraId="666107C0" w14:textId="77777777" w:rsidR="000C40A9" w:rsidRDefault="000C40A9" w:rsidP="00375603">
      <w:pPr>
        <w:rPr>
          <w:rFonts w:ascii="Gill Sans" w:hAnsi="Gill Sans" w:cs="Gill Sans"/>
        </w:rPr>
      </w:pPr>
    </w:p>
    <w:p w14:paraId="337348DC" w14:textId="77777777" w:rsidR="000C40A9" w:rsidRDefault="000C40A9" w:rsidP="00375603">
      <w:pPr>
        <w:rPr>
          <w:rFonts w:ascii="Gill Sans" w:hAnsi="Gill Sans" w:cs="Gill Sans"/>
        </w:rPr>
      </w:pPr>
    </w:p>
    <w:p w14:paraId="68BF0047" w14:textId="77777777" w:rsidR="000C40A9" w:rsidRDefault="000C40A9" w:rsidP="00375603">
      <w:pPr>
        <w:rPr>
          <w:rFonts w:ascii="Gill Sans" w:hAnsi="Gill Sans" w:cs="Gill Sans"/>
        </w:rPr>
      </w:pPr>
    </w:p>
    <w:p w14:paraId="027A9444" w14:textId="77777777" w:rsidR="000C40A9" w:rsidRDefault="000C40A9" w:rsidP="00375603">
      <w:pPr>
        <w:rPr>
          <w:rFonts w:ascii="Gill Sans" w:hAnsi="Gill Sans" w:cs="Gill Sans"/>
        </w:rPr>
      </w:pPr>
    </w:p>
    <w:p w14:paraId="33969A78" w14:textId="77777777" w:rsidR="000C40A9" w:rsidRDefault="000C40A9" w:rsidP="00375603">
      <w:pPr>
        <w:rPr>
          <w:rFonts w:ascii="Gill Sans" w:hAnsi="Gill Sans" w:cs="Gill Sans"/>
        </w:rPr>
      </w:pPr>
    </w:p>
    <w:p w14:paraId="33B0B60E" w14:textId="77777777" w:rsidR="000C40A9" w:rsidRDefault="000C40A9" w:rsidP="00375603">
      <w:pPr>
        <w:rPr>
          <w:rFonts w:ascii="Gill Sans" w:hAnsi="Gill Sans" w:cs="Gill Sans"/>
        </w:rPr>
      </w:pPr>
    </w:p>
    <w:p w14:paraId="1D44F401" w14:textId="77777777" w:rsidR="000C40A9" w:rsidRDefault="000C40A9" w:rsidP="00375603">
      <w:pPr>
        <w:rPr>
          <w:rFonts w:ascii="Gill Sans" w:hAnsi="Gill Sans" w:cs="Gill Sans"/>
        </w:rPr>
      </w:pPr>
    </w:p>
    <w:p w14:paraId="3908952E" w14:textId="77777777" w:rsidR="00375603" w:rsidRPr="00FD69E4" w:rsidRDefault="00375603" w:rsidP="00375603">
      <w:pPr>
        <w:rPr>
          <w:rFonts w:ascii="Gill Sans" w:hAnsi="Gill Sans" w:cs="Gill Sans"/>
          <w:color w:val="76923C" w:themeColor="accent3" w:themeShade="BF"/>
        </w:rPr>
      </w:pPr>
      <w:r w:rsidRPr="00FD69E4">
        <w:rPr>
          <w:rFonts w:ascii="Gill Sans" w:hAnsi="Gill Sans" w:cs="Gill Sans"/>
          <w:color w:val="76923C" w:themeColor="accent3" w:themeShade="BF"/>
        </w:rPr>
        <w:t xml:space="preserve">You will have </w:t>
      </w:r>
      <w:r w:rsidRPr="00FD69E4">
        <w:rPr>
          <w:rFonts w:ascii="Gill Sans" w:hAnsi="Gill Sans" w:cs="Gill Sans"/>
          <w:b/>
        </w:rPr>
        <w:t>10 minutes</w:t>
      </w:r>
      <w:r w:rsidRPr="00FD69E4">
        <w:rPr>
          <w:rFonts w:ascii="Gill Sans" w:hAnsi="Gill Sans" w:cs="Gill Sans"/>
          <w:color w:val="76923C" w:themeColor="accent3" w:themeShade="BF"/>
        </w:rPr>
        <w:t xml:space="preserve"> unobserved discussion and </w:t>
      </w:r>
      <w:r w:rsidRPr="00FD69E4">
        <w:rPr>
          <w:rFonts w:ascii="Gill Sans" w:hAnsi="Gill Sans" w:cs="Gill Sans"/>
          <w:b/>
        </w:rPr>
        <w:t>45 minutes</w:t>
      </w:r>
      <w:r w:rsidRPr="00FD69E4">
        <w:rPr>
          <w:rFonts w:ascii="Gill Sans" w:hAnsi="Gill Sans" w:cs="Gill Sans"/>
          <w:color w:val="76923C" w:themeColor="accent3" w:themeShade="BF"/>
        </w:rPr>
        <w:t xml:space="preserve"> observed discussion to complete these tasks.</w:t>
      </w:r>
    </w:p>
    <w:p w14:paraId="58EA22D2" w14:textId="77777777" w:rsidR="007711EB" w:rsidRDefault="007711EB" w:rsidP="007711EB">
      <w:pPr>
        <w:pStyle w:val="Footer"/>
        <w:rPr>
          <w:rFonts w:ascii="Gill Sans" w:hAnsi="Gill Sans" w:cs="Gill Sans"/>
          <w:bCs/>
        </w:rPr>
      </w:pPr>
    </w:p>
    <w:p w14:paraId="207C3AD8" w14:textId="77777777" w:rsidR="007711EB" w:rsidRPr="00BC20E9" w:rsidRDefault="007711EB" w:rsidP="007711EB">
      <w:pPr>
        <w:pStyle w:val="Footer"/>
        <w:rPr>
          <w:rFonts w:ascii="Gill Sans" w:hAnsi="Gill Sans" w:cs="Gill Sans"/>
          <w:bCs/>
        </w:rPr>
      </w:pPr>
      <w:r w:rsidRPr="00BC20E9">
        <w:rPr>
          <w:rFonts w:ascii="Gill Sans" w:hAnsi="Gill Sans" w:cs="Gill Sans"/>
          <w:bCs/>
        </w:rPr>
        <w:t>Please ask questions now, as you will not be able to ask questions once the exercise has started.</w:t>
      </w:r>
    </w:p>
    <w:p w14:paraId="194FD031" w14:textId="77777777" w:rsidR="00375603" w:rsidRPr="00315496" w:rsidRDefault="00375603" w:rsidP="00375603">
      <w:pPr>
        <w:pStyle w:val="Footer"/>
        <w:rPr>
          <w:rFonts w:ascii="Gill Sans" w:hAnsi="Gill Sans" w:cs="Gill Sans"/>
        </w:rPr>
      </w:pPr>
    </w:p>
    <w:p w14:paraId="25F2B069" w14:textId="77777777" w:rsidR="00375603" w:rsidRPr="005A1715" w:rsidRDefault="00375603" w:rsidP="00375603">
      <w:pPr>
        <w:jc w:val="both"/>
        <w:rPr>
          <w:rFonts w:ascii="GillSans" w:hAnsi="GillSans"/>
          <w:sz w:val="20"/>
        </w:rPr>
      </w:pPr>
      <w:r w:rsidRPr="00315496">
        <w:rPr>
          <w:rFonts w:ascii="Gill Sans" w:hAnsi="Gill Sans" w:cs="Gill Sans"/>
        </w:rPr>
        <w:br w:type="page"/>
      </w:r>
      <w:r w:rsidRPr="007A6E9F">
        <w:rPr>
          <w:rFonts w:ascii="Gill Sans" w:hAnsi="Gill Sans" w:cs="Gill Sans"/>
          <w:color w:val="76923C"/>
          <w:sz w:val="28"/>
          <w:szCs w:val="28"/>
          <w:lang w:val="en-GB"/>
        </w:rPr>
        <w:t xml:space="preserve"> </w:t>
      </w:r>
      <w:r>
        <w:rPr>
          <w:rFonts w:ascii="GillSans" w:hAnsi="GillSans"/>
          <w:noProof/>
          <w:sz w:val="20"/>
        </w:rPr>
        <w:drawing>
          <wp:inline distT="0" distB="0" distL="0" distR="0" wp14:anchorId="5DA3E607" wp14:editId="73BC7D4C">
            <wp:extent cx="4631055" cy="956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6A665FFE" w14:textId="77777777" w:rsidR="00375603" w:rsidRPr="005A1715" w:rsidRDefault="00375603" w:rsidP="00375603">
      <w:pPr>
        <w:jc w:val="both"/>
        <w:rPr>
          <w:rFonts w:ascii="GillSans" w:hAnsi="GillSans"/>
          <w:sz w:val="20"/>
        </w:rPr>
      </w:pPr>
    </w:p>
    <w:p w14:paraId="747D87C9" w14:textId="77777777" w:rsidR="00375603" w:rsidRPr="005A1715" w:rsidRDefault="00375603" w:rsidP="00375603">
      <w:pPr>
        <w:jc w:val="both"/>
        <w:rPr>
          <w:rFonts w:ascii="GillSans" w:hAnsi="GillSans"/>
          <w:sz w:val="20"/>
        </w:rPr>
      </w:pPr>
    </w:p>
    <w:p w14:paraId="0ECF152C" w14:textId="77777777" w:rsidR="00375603" w:rsidRPr="005A1715" w:rsidRDefault="00375603" w:rsidP="00375603">
      <w:pPr>
        <w:jc w:val="both"/>
        <w:rPr>
          <w:rFonts w:ascii="GillSans" w:hAnsi="GillSans"/>
          <w:sz w:val="20"/>
        </w:rPr>
      </w:pPr>
      <w:r>
        <w:rPr>
          <w:rFonts w:ascii="GillSans" w:hAnsi="GillSans"/>
          <w:b/>
          <w:noProof/>
          <w:color w:val="76923C"/>
          <w:sz w:val="52"/>
          <w:szCs w:val="52"/>
        </w:rPr>
        <w:drawing>
          <wp:inline distT="0" distB="0" distL="0" distR="0" wp14:anchorId="211FB5E3" wp14:editId="589180E2">
            <wp:extent cx="1769745" cy="9734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396BE2DF" w14:textId="77777777" w:rsidR="00375603" w:rsidRDefault="00375603" w:rsidP="00375603">
      <w:pPr>
        <w:jc w:val="both"/>
        <w:rPr>
          <w:rFonts w:ascii="GillSans" w:hAnsi="GillSans"/>
          <w:b/>
          <w:color w:val="76923C"/>
          <w:sz w:val="52"/>
          <w:szCs w:val="52"/>
        </w:rPr>
      </w:pPr>
    </w:p>
    <w:p w14:paraId="50B009F4" w14:textId="77777777" w:rsidR="004E32A4" w:rsidRPr="00791B35" w:rsidRDefault="004E32A4" w:rsidP="004E32A4">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2FF96185" w14:textId="77777777" w:rsidR="00375603" w:rsidRDefault="00375603" w:rsidP="00375603">
      <w:pPr>
        <w:jc w:val="both"/>
        <w:rPr>
          <w:rFonts w:ascii="GillSans" w:hAnsi="GillSans"/>
          <w:sz w:val="36"/>
          <w:szCs w:val="36"/>
        </w:rPr>
      </w:pPr>
    </w:p>
    <w:p w14:paraId="0D1EF007" w14:textId="77777777" w:rsidR="00375603" w:rsidRPr="00F76C9E" w:rsidRDefault="00375603" w:rsidP="00375603">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76EB05AC" w14:textId="77777777" w:rsidR="00375603" w:rsidRPr="00F76C9E" w:rsidRDefault="00375603" w:rsidP="00375603">
      <w:pPr>
        <w:jc w:val="both"/>
        <w:rPr>
          <w:rFonts w:ascii="GillSans" w:hAnsi="GillSans"/>
          <w:color w:val="76923C"/>
          <w:sz w:val="52"/>
          <w:szCs w:val="52"/>
        </w:rPr>
      </w:pPr>
    </w:p>
    <w:p w14:paraId="31457C1D" w14:textId="77777777" w:rsidR="00375603" w:rsidRPr="005A1715" w:rsidRDefault="00375603" w:rsidP="00375603">
      <w:pPr>
        <w:jc w:val="both"/>
        <w:rPr>
          <w:rFonts w:ascii="GillSans" w:hAnsi="GillSans"/>
          <w:sz w:val="20"/>
        </w:rPr>
      </w:pPr>
    </w:p>
    <w:p w14:paraId="51B73C47" w14:textId="77777777" w:rsidR="00375603" w:rsidRPr="005A1715" w:rsidRDefault="00375603" w:rsidP="00375603">
      <w:pPr>
        <w:jc w:val="both"/>
        <w:rPr>
          <w:rFonts w:ascii="GillSans" w:hAnsi="GillSans"/>
          <w:sz w:val="20"/>
        </w:rPr>
      </w:pPr>
    </w:p>
    <w:p w14:paraId="7D903E2A" w14:textId="77777777" w:rsidR="00375603" w:rsidRPr="005A1715" w:rsidRDefault="00375603" w:rsidP="00375603">
      <w:pPr>
        <w:jc w:val="both"/>
        <w:rPr>
          <w:rFonts w:ascii="GillSans" w:hAnsi="GillSans"/>
          <w:sz w:val="20"/>
        </w:rPr>
      </w:pPr>
    </w:p>
    <w:p w14:paraId="21ADD150" w14:textId="77777777" w:rsidR="00375603" w:rsidRPr="005A1715" w:rsidRDefault="00375603" w:rsidP="00375603">
      <w:pPr>
        <w:jc w:val="both"/>
        <w:rPr>
          <w:rFonts w:ascii="GillSans" w:hAnsi="GillSans"/>
          <w:sz w:val="20"/>
        </w:rPr>
      </w:pPr>
    </w:p>
    <w:p w14:paraId="2443ADE0" w14:textId="77777777" w:rsidR="00375603" w:rsidRPr="005A1715" w:rsidRDefault="00375603" w:rsidP="00375603">
      <w:pPr>
        <w:jc w:val="both"/>
        <w:rPr>
          <w:rFonts w:ascii="GillSans" w:hAnsi="GillSans"/>
          <w:sz w:val="20"/>
        </w:rPr>
      </w:pPr>
    </w:p>
    <w:p w14:paraId="53722C9C" w14:textId="77777777" w:rsidR="00375603" w:rsidRPr="00F76C9E" w:rsidRDefault="00375603" w:rsidP="00375603">
      <w:pPr>
        <w:jc w:val="both"/>
        <w:rPr>
          <w:rFonts w:ascii="GillSans" w:hAnsi="GillSans"/>
          <w:color w:val="76923C"/>
          <w:sz w:val="20"/>
        </w:rPr>
      </w:pPr>
    </w:p>
    <w:p w14:paraId="5E264C63" w14:textId="77777777" w:rsidR="00375603" w:rsidRPr="00F76C9E" w:rsidRDefault="00375603" w:rsidP="00375603">
      <w:pPr>
        <w:jc w:val="both"/>
        <w:rPr>
          <w:rFonts w:ascii="GillSans" w:hAnsi="GillSans"/>
          <w:color w:val="76923C"/>
          <w:sz w:val="20"/>
        </w:rPr>
      </w:pPr>
    </w:p>
    <w:p w14:paraId="7E4D6B7F" w14:textId="77777777" w:rsidR="00375603" w:rsidRPr="00F76C9E" w:rsidRDefault="00375603" w:rsidP="00375603">
      <w:pPr>
        <w:jc w:val="both"/>
        <w:rPr>
          <w:rFonts w:ascii="GillSans" w:hAnsi="GillSans"/>
          <w:color w:val="76923C"/>
          <w:sz w:val="40"/>
        </w:rPr>
      </w:pPr>
    </w:p>
    <w:p w14:paraId="7B21D8CD" w14:textId="77777777" w:rsidR="00375603" w:rsidRPr="00F76C9E" w:rsidRDefault="00375603" w:rsidP="00375603">
      <w:pPr>
        <w:jc w:val="both"/>
        <w:rPr>
          <w:rFonts w:ascii="GillSans" w:hAnsi="GillSans"/>
          <w:color w:val="76923C"/>
          <w:sz w:val="52"/>
          <w:szCs w:val="52"/>
        </w:rPr>
      </w:pPr>
      <w:r>
        <w:rPr>
          <w:rFonts w:ascii="GillSans" w:hAnsi="GillSans"/>
          <w:color w:val="76923C"/>
          <w:sz w:val="52"/>
          <w:szCs w:val="52"/>
        </w:rPr>
        <w:t>Caratna Transport</w:t>
      </w:r>
      <w:r w:rsidRPr="00F76C9E">
        <w:rPr>
          <w:rFonts w:ascii="GillSans" w:hAnsi="GillSans"/>
          <w:color w:val="76923C"/>
          <w:sz w:val="52"/>
          <w:szCs w:val="52"/>
        </w:rPr>
        <w:t xml:space="preserve">  </w:t>
      </w:r>
    </w:p>
    <w:p w14:paraId="5C871F71" w14:textId="77777777" w:rsidR="00375603" w:rsidRPr="00F76C9E" w:rsidRDefault="00375603" w:rsidP="00375603">
      <w:pPr>
        <w:jc w:val="both"/>
        <w:rPr>
          <w:rFonts w:ascii="Gill Sans" w:hAnsi="Gill Sans"/>
          <w:color w:val="76923C"/>
          <w:sz w:val="52"/>
        </w:rPr>
      </w:pPr>
    </w:p>
    <w:p w14:paraId="46CE0C57" w14:textId="77777777" w:rsidR="00375603" w:rsidRPr="00F76C9E" w:rsidRDefault="00375603" w:rsidP="00375603">
      <w:pPr>
        <w:jc w:val="both"/>
        <w:rPr>
          <w:rFonts w:ascii="Gill Sans" w:hAnsi="Gill Sans"/>
          <w:color w:val="76923C"/>
          <w:sz w:val="52"/>
        </w:rPr>
      </w:pPr>
    </w:p>
    <w:p w14:paraId="69BC3AB9" w14:textId="77777777" w:rsidR="00375603" w:rsidRPr="00F76C9E" w:rsidRDefault="00375603" w:rsidP="00375603">
      <w:pPr>
        <w:jc w:val="both"/>
        <w:rPr>
          <w:rFonts w:ascii="Gill Sans" w:hAnsi="Gill Sans"/>
          <w:color w:val="76923C"/>
          <w:sz w:val="52"/>
        </w:rPr>
      </w:pPr>
    </w:p>
    <w:p w14:paraId="7525B23B" w14:textId="77777777" w:rsidR="00375603" w:rsidRPr="00F76C9E" w:rsidRDefault="00375603" w:rsidP="00375603">
      <w:pPr>
        <w:jc w:val="both"/>
        <w:rPr>
          <w:rFonts w:ascii="Gill Sans" w:hAnsi="Gill Sans"/>
          <w:color w:val="76923C"/>
          <w:sz w:val="52"/>
        </w:rPr>
      </w:pPr>
    </w:p>
    <w:p w14:paraId="42337845" w14:textId="77777777" w:rsidR="00375603" w:rsidRPr="00F76C9E" w:rsidRDefault="00375603" w:rsidP="00375603">
      <w:pPr>
        <w:jc w:val="both"/>
        <w:rPr>
          <w:rFonts w:ascii="Gill Sans" w:hAnsi="Gill Sans"/>
          <w:color w:val="76923C"/>
          <w:sz w:val="52"/>
        </w:rPr>
      </w:pPr>
    </w:p>
    <w:p w14:paraId="4B99CC34" w14:textId="20E9E66B" w:rsidR="00375603" w:rsidRPr="007A6E9F" w:rsidRDefault="007220A4" w:rsidP="00375603">
      <w:pPr>
        <w:rPr>
          <w:rFonts w:ascii="Gill Sans" w:hAnsi="Gill Sans" w:cs="Gill Sans"/>
          <w:color w:val="76923C"/>
          <w:sz w:val="28"/>
          <w:szCs w:val="28"/>
          <w:lang w:val="en-GB"/>
        </w:rPr>
      </w:pPr>
      <w:r>
        <w:rPr>
          <w:rFonts w:ascii="Gill Sans" w:hAnsi="Gill Sans"/>
          <w:color w:val="76923C"/>
          <w:sz w:val="52"/>
        </w:rPr>
        <w:t xml:space="preserve">Non </w:t>
      </w:r>
      <w:r w:rsidR="00375603">
        <w:rPr>
          <w:rFonts w:ascii="Gill Sans" w:hAnsi="Gill Sans"/>
          <w:color w:val="76923C"/>
          <w:sz w:val="52"/>
        </w:rPr>
        <w:t>Assigned Group</w:t>
      </w:r>
      <w:r w:rsidR="00375603" w:rsidRPr="00F76C9E">
        <w:rPr>
          <w:rFonts w:ascii="Gill Sans" w:hAnsi="Gill Sans"/>
          <w:color w:val="76923C"/>
          <w:sz w:val="52"/>
        </w:rPr>
        <w:t xml:space="preserve"> Exercise  </w:t>
      </w:r>
    </w:p>
    <w:p w14:paraId="663BB843" w14:textId="77777777" w:rsidR="00375603" w:rsidRPr="00DF20DA" w:rsidRDefault="00375603" w:rsidP="00375603">
      <w:pPr>
        <w:rPr>
          <w:color w:val="008000"/>
        </w:rPr>
      </w:pPr>
    </w:p>
    <w:p w14:paraId="1C18C639" w14:textId="77777777" w:rsidR="00375603" w:rsidRDefault="00375603" w:rsidP="00375603">
      <w:pPr>
        <w:jc w:val="both"/>
      </w:pPr>
    </w:p>
    <w:p w14:paraId="7D79310D" w14:textId="77777777" w:rsidR="00375603" w:rsidRPr="00CD279A" w:rsidRDefault="00375603" w:rsidP="00375603">
      <w:pPr>
        <w:pStyle w:val="Heading8"/>
        <w:rPr>
          <w:rFonts w:ascii="Gill Sans" w:hAnsi="Gill Sans" w:cs="Gill Sans"/>
          <w:i w:val="0"/>
          <w:color w:val="76923C"/>
          <w:sz w:val="28"/>
          <w:szCs w:val="28"/>
        </w:rPr>
      </w:pPr>
      <w:r w:rsidRPr="00CD279A">
        <w:rPr>
          <w:rFonts w:ascii="Gill Sans" w:hAnsi="Gill Sans" w:cs="Gill Sans"/>
          <w:i w:val="0"/>
          <w:color w:val="76923C"/>
          <w:sz w:val="28"/>
          <w:szCs w:val="28"/>
        </w:rPr>
        <w:t>Non Assigned Group Exercise</w:t>
      </w:r>
    </w:p>
    <w:p w14:paraId="2D5BB057" w14:textId="77777777" w:rsidR="00375603" w:rsidRPr="00CD279A" w:rsidRDefault="00375603" w:rsidP="00375603">
      <w:pPr>
        <w:rPr>
          <w:rFonts w:ascii="Gill Sans" w:hAnsi="Gill Sans" w:cs="Gill Sans"/>
          <w:color w:val="76923C"/>
          <w:sz w:val="28"/>
          <w:szCs w:val="28"/>
        </w:rPr>
      </w:pPr>
    </w:p>
    <w:p w14:paraId="69300D91" w14:textId="4C31981E" w:rsidR="00375603" w:rsidRPr="00D533F8" w:rsidRDefault="00375603" w:rsidP="00D533F8">
      <w:pPr>
        <w:pStyle w:val="Heading5"/>
        <w:rPr>
          <w:rFonts w:ascii="Gill Sans" w:hAnsi="Gill Sans" w:cs="Gill Sans"/>
          <w:color w:val="76923C"/>
          <w:sz w:val="24"/>
          <w:szCs w:val="24"/>
        </w:rPr>
      </w:pPr>
      <w:r w:rsidRPr="00D533F8">
        <w:rPr>
          <w:rFonts w:ascii="Gill Sans" w:hAnsi="Gill Sans" w:cs="Gill Sans"/>
          <w:color w:val="76923C"/>
          <w:sz w:val="24"/>
          <w:szCs w:val="24"/>
        </w:rPr>
        <w:t xml:space="preserve">Strategic Emphasis on Caratna  - Press Conference in Brussels    </w:t>
      </w:r>
    </w:p>
    <w:p w14:paraId="738562F1" w14:textId="77777777" w:rsidR="00375603" w:rsidRDefault="00375603" w:rsidP="00375603">
      <w:pPr>
        <w:jc w:val="center"/>
        <w:rPr>
          <w:rFonts w:ascii="Arial" w:hAnsi="Arial"/>
          <w:b/>
          <w:sz w:val="28"/>
        </w:rPr>
      </w:pPr>
    </w:p>
    <w:p w14:paraId="5F31ADA3" w14:textId="77777777" w:rsidR="00375603" w:rsidRPr="007A6E9F" w:rsidRDefault="00375603" w:rsidP="00375603">
      <w:pPr>
        <w:rPr>
          <w:rFonts w:ascii="Gill Sans" w:hAnsi="Gill Sans" w:cs="Gill Sans"/>
        </w:rPr>
      </w:pPr>
      <w:r w:rsidRPr="007A6E9F">
        <w:rPr>
          <w:rFonts w:ascii="Gill Sans" w:hAnsi="Gill Sans" w:cs="Gill Sans"/>
        </w:rPr>
        <w:t>A press conference has been called by the WATPT to outline the principles of the Caratna Strategy. The emphasis presented is critical as the rest of the world watch on!</w:t>
      </w:r>
    </w:p>
    <w:p w14:paraId="0FDF2A3F" w14:textId="77777777" w:rsidR="00375603" w:rsidRPr="007A6E9F" w:rsidRDefault="00375603" w:rsidP="00375603">
      <w:pPr>
        <w:rPr>
          <w:rFonts w:ascii="Gill Sans" w:hAnsi="Gill Sans" w:cs="Gill Sans"/>
        </w:rPr>
      </w:pPr>
    </w:p>
    <w:p w14:paraId="33E8B879" w14:textId="77777777" w:rsidR="00375603" w:rsidRDefault="00375603" w:rsidP="00375603">
      <w:pPr>
        <w:rPr>
          <w:rFonts w:ascii="Gill Sans" w:hAnsi="Gill Sans" w:cs="Gill Sans"/>
        </w:rPr>
      </w:pPr>
    </w:p>
    <w:p w14:paraId="3A7B93B7" w14:textId="77777777" w:rsidR="000C40A9" w:rsidRDefault="000C40A9" w:rsidP="00375603">
      <w:pPr>
        <w:rPr>
          <w:rFonts w:ascii="Gill Sans" w:hAnsi="Gill Sans" w:cs="Gill Sans"/>
        </w:rPr>
      </w:pPr>
    </w:p>
    <w:p w14:paraId="31DEA2AE" w14:textId="77777777" w:rsidR="000C40A9" w:rsidRDefault="000C40A9" w:rsidP="00375603">
      <w:pPr>
        <w:rPr>
          <w:rFonts w:ascii="Gill Sans" w:hAnsi="Gill Sans" w:cs="Gill Sans"/>
        </w:rPr>
      </w:pPr>
    </w:p>
    <w:p w14:paraId="4513C6D3" w14:textId="77777777" w:rsidR="000C40A9" w:rsidRDefault="000C40A9" w:rsidP="00375603">
      <w:pPr>
        <w:rPr>
          <w:rFonts w:ascii="Gill Sans" w:hAnsi="Gill Sans" w:cs="Gill Sans"/>
        </w:rPr>
      </w:pPr>
    </w:p>
    <w:p w14:paraId="22BF6FC9" w14:textId="77777777" w:rsidR="000C40A9" w:rsidRDefault="000C40A9" w:rsidP="00375603">
      <w:pPr>
        <w:rPr>
          <w:rFonts w:ascii="Gill Sans" w:hAnsi="Gill Sans" w:cs="Gill Sans"/>
        </w:rPr>
      </w:pPr>
    </w:p>
    <w:p w14:paraId="25303169" w14:textId="77777777" w:rsidR="000C40A9" w:rsidRDefault="000C40A9" w:rsidP="00375603">
      <w:pPr>
        <w:rPr>
          <w:rFonts w:ascii="Gill Sans" w:hAnsi="Gill Sans" w:cs="Gill Sans"/>
        </w:rPr>
      </w:pPr>
    </w:p>
    <w:p w14:paraId="44E4563F" w14:textId="77777777" w:rsidR="000C40A9" w:rsidRDefault="000C40A9" w:rsidP="00375603">
      <w:pPr>
        <w:rPr>
          <w:rFonts w:ascii="Gill Sans" w:hAnsi="Gill Sans" w:cs="Gill Sans"/>
        </w:rPr>
      </w:pPr>
    </w:p>
    <w:p w14:paraId="06CD8535" w14:textId="77777777" w:rsidR="000C40A9" w:rsidRDefault="000C40A9" w:rsidP="00375603">
      <w:pPr>
        <w:rPr>
          <w:rFonts w:ascii="Gill Sans" w:hAnsi="Gill Sans" w:cs="Gill Sans"/>
        </w:rPr>
      </w:pPr>
    </w:p>
    <w:p w14:paraId="157BFF53" w14:textId="77777777" w:rsidR="000C40A9" w:rsidRDefault="000C40A9" w:rsidP="00375603">
      <w:pPr>
        <w:rPr>
          <w:rFonts w:ascii="Gill Sans" w:hAnsi="Gill Sans" w:cs="Gill Sans"/>
        </w:rPr>
      </w:pPr>
    </w:p>
    <w:p w14:paraId="50FEC80D" w14:textId="77777777" w:rsidR="000C40A9" w:rsidRDefault="000C40A9" w:rsidP="00375603">
      <w:pPr>
        <w:rPr>
          <w:rFonts w:ascii="Gill Sans" w:hAnsi="Gill Sans" w:cs="Gill Sans"/>
        </w:rPr>
      </w:pPr>
    </w:p>
    <w:p w14:paraId="594D7DB4" w14:textId="77777777" w:rsidR="000C40A9" w:rsidRDefault="000C40A9" w:rsidP="00375603">
      <w:pPr>
        <w:rPr>
          <w:rFonts w:ascii="Gill Sans" w:hAnsi="Gill Sans" w:cs="Gill Sans"/>
        </w:rPr>
      </w:pPr>
    </w:p>
    <w:p w14:paraId="0CDC3A36" w14:textId="77777777" w:rsidR="000C40A9" w:rsidRDefault="000C40A9" w:rsidP="00375603">
      <w:pPr>
        <w:rPr>
          <w:rFonts w:ascii="Gill Sans" w:hAnsi="Gill Sans" w:cs="Gill Sans"/>
        </w:rPr>
      </w:pPr>
    </w:p>
    <w:p w14:paraId="77B1D898" w14:textId="77777777" w:rsidR="000C40A9" w:rsidRDefault="000C40A9" w:rsidP="00375603">
      <w:pPr>
        <w:rPr>
          <w:rFonts w:ascii="Gill Sans" w:hAnsi="Gill Sans" w:cs="Gill Sans"/>
        </w:rPr>
      </w:pPr>
    </w:p>
    <w:p w14:paraId="7CCF3B26" w14:textId="77777777" w:rsidR="000C40A9" w:rsidRDefault="000C40A9" w:rsidP="00375603">
      <w:pPr>
        <w:rPr>
          <w:rFonts w:ascii="Gill Sans" w:hAnsi="Gill Sans" w:cs="Gill Sans"/>
        </w:rPr>
      </w:pPr>
    </w:p>
    <w:p w14:paraId="0590746E" w14:textId="5C5E833A" w:rsidR="000C40A9" w:rsidRPr="00E26041" w:rsidRDefault="000C40A9" w:rsidP="000C40A9">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351D0B6E" w14:textId="77777777" w:rsidR="000C40A9" w:rsidRDefault="000C40A9" w:rsidP="00375603">
      <w:pPr>
        <w:rPr>
          <w:rFonts w:ascii="Gill Sans" w:hAnsi="Gill Sans" w:cs="Gill Sans"/>
        </w:rPr>
      </w:pPr>
    </w:p>
    <w:p w14:paraId="364C40B8" w14:textId="77777777" w:rsidR="000C40A9" w:rsidRDefault="000C40A9" w:rsidP="00375603">
      <w:pPr>
        <w:rPr>
          <w:rFonts w:ascii="Gill Sans" w:hAnsi="Gill Sans" w:cs="Gill Sans"/>
        </w:rPr>
      </w:pPr>
    </w:p>
    <w:p w14:paraId="265BB0CE" w14:textId="77777777" w:rsidR="000C40A9" w:rsidRDefault="000C40A9" w:rsidP="00375603">
      <w:pPr>
        <w:rPr>
          <w:rFonts w:ascii="Gill Sans" w:hAnsi="Gill Sans" w:cs="Gill Sans"/>
        </w:rPr>
      </w:pPr>
    </w:p>
    <w:p w14:paraId="269AA023" w14:textId="77777777" w:rsidR="000C40A9" w:rsidRDefault="000C40A9" w:rsidP="00375603">
      <w:pPr>
        <w:rPr>
          <w:rFonts w:ascii="Gill Sans" w:hAnsi="Gill Sans" w:cs="Gill Sans"/>
        </w:rPr>
      </w:pPr>
    </w:p>
    <w:p w14:paraId="14FE1544" w14:textId="77777777" w:rsidR="000C40A9" w:rsidRDefault="000C40A9" w:rsidP="00375603">
      <w:pPr>
        <w:rPr>
          <w:rFonts w:ascii="Gill Sans" w:hAnsi="Gill Sans" w:cs="Gill Sans"/>
        </w:rPr>
      </w:pPr>
    </w:p>
    <w:p w14:paraId="72828E2B" w14:textId="77777777" w:rsidR="000C40A9" w:rsidRDefault="000C40A9" w:rsidP="00375603">
      <w:pPr>
        <w:rPr>
          <w:rFonts w:ascii="Gill Sans" w:hAnsi="Gill Sans" w:cs="Gill Sans"/>
        </w:rPr>
      </w:pPr>
    </w:p>
    <w:p w14:paraId="1594F7DE" w14:textId="77777777" w:rsidR="000C40A9" w:rsidRDefault="000C40A9" w:rsidP="00375603">
      <w:pPr>
        <w:rPr>
          <w:rFonts w:ascii="Gill Sans" w:hAnsi="Gill Sans" w:cs="Gill Sans"/>
        </w:rPr>
      </w:pPr>
    </w:p>
    <w:p w14:paraId="0EF5B706" w14:textId="77777777" w:rsidR="000C40A9" w:rsidRDefault="000C40A9" w:rsidP="00375603">
      <w:pPr>
        <w:rPr>
          <w:rFonts w:ascii="Gill Sans" w:hAnsi="Gill Sans" w:cs="Gill Sans"/>
        </w:rPr>
      </w:pPr>
    </w:p>
    <w:p w14:paraId="037B1D93" w14:textId="77777777" w:rsidR="000C40A9" w:rsidRDefault="000C40A9" w:rsidP="00375603">
      <w:pPr>
        <w:rPr>
          <w:rFonts w:ascii="Gill Sans" w:hAnsi="Gill Sans" w:cs="Gill Sans"/>
        </w:rPr>
      </w:pPr>
    </w:p>
    <w:p w14:paraId="252A5351" w14:textId="77777777" w:rsidR="000C40A9" w:rsidRDefault="000C40A9" w:rsidP="00375603">
      <w:pPr>
        <w:rPr>
          <w:rFonts w:ascii="Gill Sans" w:hAnsi="Gill Sans" w:cs="Gill Sans"/>
        </w:rPr>
      </w:pPr>
    </w:p>
    <w:p w14:paraId="63CB05C4" w14:textId="77777777" w:rsidR="000C40A9" w:rsidRDefault="000C40A9" w:rsidP="00375603">
      <w:pPr>
        <w:rPr>
          <w:rFonts w:ascii="Gill Sans" w:hAnsi="Gill Sans" w:cs="Gill Sans"/>
        </w:rPr>
      </w:pPr>
    </w:p>
    <w:p w14:paraId="7720E604" w14:textId="77777777" w:rsidR="000C40A9" w:rsidRDefault="000C40A9" w:rsidP="00375603">
      <w:pPr>
        <w:rPr>
          <w:rFonts w:ascii="Gill Sans" w:hAnsi="Gill Sans" w:cs="Gill Sans"/>
        </w:rPr>
      </w:pPr>
    </w:p>
    <w:p w14:paraId="44252149" w14:textId="77777777" w:rsidR="000C40A9" w:rsidRDefault="000C40A9" w:rsidP="00375603">
      <w:pPr>
        <w:rPr>
          <w:rFonts w:ascii="Gill Sans" w:hAnsi="Gill Sans" w:cs="Gill Sans"/>
        </w:rPr>
      </w:pPr>
    </w:p>
    <w:p w14:paraId="5F7AD4D8" w14:textId="77777777" w:rsidR="000C40A9" w:rsidRDefault="000C40A9" w:rsidP="00375603">
      <w:pPr>
        <w:rPr>
          <w:rFonts w:ascii="Gill Sans" w:hAnsi="Gill Sans" w:cs="Gill Sans"/>
        </w:rPr>
      </w:pPr>
    </w:p>
    <w:p w14:paraId="06444ED2" w14:textId="77777777" w:rsidR="000C40A9" w:rsidRDefault="000C40A9" w:rsidP="00375603">
      <w:pPr>
        <w:rPr>
          <w:rFonts w:ascii="Gill Sans" w:hAnsi="Gill Sans" w:cs="Gill Sans"/>
        </w:rPr>
      </w:pPr>
    </w:p>
    <w:p w14:paraId="7EA92B02" w14:textId="77777777" w:rsidR="000C40A9" w:rsidRDefault="000C40A9" w:rsidP="00375603">
      <w:pPr>
        <w:rPr>
          <w:rFonts w:ascii="Gill Sans" w:hAnsi="Gill Sans" w:cs="Gill Sans"/>
        </w:rPr>
      </w:pPr>
    </w:p>
    <w:p w14:paraId="3AE3E0C4" w14:textId="77777777" w:rsidR="000C40A9" w:rsidRDefault="000C40A9" w:rsidP="00375603">
      <w:pPr>
        <w:rPr>
          <w:rFonts w:ascii="Gill Sans" w:hAnsi="Gill Sans" w:cs="Gill Sans"/>
        </w:rPr>
      </w:pPr>
    </w:p>
    <w:p w14:paraId="53328E8D" w14:textId="77777777" w:rsidR="000C40A9" w:rsidRDefault="000C40A9" w:rsidP="00375603">
      <w:pPr>
        <w:rPr>
          <w:rFonts w:ascii="Gill Sans" w:hAnsi="Gill Sans" w:cs="Gill Sans"/>
        </w:rPr>
      </w:pPr>
    </w:p>
    <w:p w14:paraId="55939EC6" w14:textId="77777777" w:rsidR="000C40A9" w:rsidRDefault="000C40A9" w:rsidP="00375603">
      <w:pPr>
        <w:rPr>
          <w:rFonts w:ascii="Gill Sans" w:hAnsi="Gill Sans" w:cs="Gill Sans"/>
        </w:rPr>
      </w:pPr>
    </w:p>
    <w:p w14:paraId="01F9BCA6" w14:textId="50A50236" w:rsidR="00375603" w:rsidRPr="00D533F8" w:rsidRDefault="00375603" w:rsidP="00375603">
      <w:pPr>
        <w:rPr>
          <w:rFonts w:ascii="Gill Sans" w:hAnsi="Gill Sans" w:cs="Gill Sans"/>
          <w:color w:val="76923C" w:themeColor="accent3" w:themeShade="BF"/>
        </w:rPr>
      </w:pPr>
      <w:r w:rsidRPr="00D533F8">
        <w:rPr>
          <w:rFonts w:ascii="Gill Sans" w:hAnsi="Gill Sans" w:cs="Gill Sans"/>
          <w:color w:val="76923C" w:themeColor="accent3" w:themeShade="BF"/>
        </w:rPr>
        <w:t xml:space="preserve">You will have </w:t>
      </w:r>
      <w:r w:rsidRPr="00D533F8">
        <w:rPr>
          <w:rFonts w:ascii="Gill Sans" w:hAnsi="Gill Sans" w:cs="Gill Sans"/>
          <w:b/>
        </w:rPr>
        <w:t>10 minutes</w:t>
      </w:r>
      <w:r w:rsidRPr="00D533F8">
        <w:rPr>
          <w:rFonts w:ascii="Gill Sans" w:hAnsi="Gill Sans" w:cs="Gill Sans"/>
          <w:color w:val="76923C" w:themeColor="accent3" w:themeShade="BF"/>
        </w:rPr>
        <w:t xml:space="preserve"> unobserved discussion and </w:t>
      </w:r>
      <w:r w:rsidRPr="00D533F8">
        <w:rPr>
          <w:rFonts w:ascii="Gill Sans" w:hAnsi="Gill Sans" w:cs="Gill Sans"/>
          <w:b/>
        </w:rPr>
        <w:t>45 minutes</w:t>
      </w:r>
      <w:r w:rsidRPr="00D533F8">
        <w:rPr>
          <w:rFonts w:ascii="Gill Sans" w:hAnsi="Gill Sans" w:cs="Gill Sans"/>
          <w:color w:val="76923C" w:themeColor="accent3" w:themeShade="BF"/>
        </w:rPr>
        <w:t xml:space="preserve"> observed dis</w:t>
      </w:r>
      <w:r w:rsidR="00A74364">
        <w:rPr>
          <w:rFonts w:ascii="Gill Sans" w:hAnsi="Gill Sans" w:cs="Gill Sans"/>
          <w:color w:val="76923C" w:themeColor="accent3" w:themeShade="BF"/>
        </w:rPr>
        <w:t>cussion to complete these tasks</w:t>
      </w:r>
      <w:r w:rsidRPr="00D533F8">
        <w:rPr>
          <w:rFonts w:ascii="Gill Sans" w:hAnsi="Gill Sans" w:cs="Gill Sans"/>
          <w:color w:val="76923C" w:themeColor="accent3" w:themeShade="BF"/>
        </w:rPr>
        <w:t xml:space="preserve">. </w:t>
      </w:r>
    </w:p>
    <w:p w14:paraId="64C6D2BE" w14:textId="77777777" w:rsidR="00375603" w:rsidRPr="00D533F8" w:rsidRDefault="00375603" w:rsidP="00375603">
      <w:pPr>
        <w:rPr>
          <w:rFonts w:ascii="Gill Sans" w:hAnsi="Gill Sans" w:cs="Gill Sans"/>
          <w:color w:val="76923C" w:themeColor="accent3" w:themeShade="BF"/>
        </w:rPr>
      </w:pPr>
    </w:p>
    <w:p w14:paraId="52AD0A05" w14:textId="77777777" w:rsidR="007711EB" w:rsidRPr="00BC20E9" w:rsidRDefault="007711EB" w:rsidP="007711EB">
      <w:pPr>
        <w:pStyle w:val="Footer"/>
        <w:rPr>
          <w:rFonts w:ascii="Gill Sans" w:hAnsi="Gill Sans" w:cs="Gill Sans"/>
          <w:bCs/>
        </w:rPr>
      </w:pPr>
      <w:r w:rsidRPr="00BC20E9">
        <w:rPr>
          <w:rFonts w:ascii="Gill Sans" w:hAnsi="Gill Sans" w:cs="Gill Sans"/>
          <w:bCs/>
        </w:rPr>
        <w:t>Please ask questions now, as you will not be able to ask questions once the exercise has started.</w:t>
      </w:r>
    </w:p>
    <w:p w14:paraId="338D06EF" w14:textId="77777777" w:rsidR="00375603" w:rsidRPr="003E118E" w:rsidRDefault="00375603" w:rsidP="00375603">
      <w:pPr>
        <w:rPr>
          <w:rFonts w:ascii="Arial" w:hAnsi="Arial"/>
        </w:rPr>
      </w:pPr>
    </w:p>
    <w:p w14:paraId="444FCF86" w14:textId="77777777" w:rsidR="00375603" w:rsidRPr="007418CB" w:rsidRDefault="00375603" w:rsidP="00375603"/>
    <w:p w14:paraId="44D91335" w14:textId="77777777" w:rsidR="00375603" w:rsidRPr="007418CB" w:rsidRDefault="00375603" w:rsidP="00375603"/>
    <w:p w14:paraId="56C2B5B0" w14:textId="77777777" w:rsidR="00375603" w:rsidRPr="007418CB" w:rsidRDefault="00375603" w:rsidP="00375603"/>
    <w:p w14:paraId="06C10E30" w14:textId="77777777" w:rsidR="00375603" w:rsidRPr="007418CB" w:rsidRDefault="00375603" w:rsidP="00375603"/>
    <w:p w14:paraId="3749F478" w14:textId="77777777" w:rsidR="00375603" w:rsidRPr="007418CB" w:rsidRDefault="00375603" w:rsidP="00375603"/>
    <w:p w14:paraId="2B347FCE" w14:textId="77777777" w:rsidR="00375603" w:rsidRPr="007418CB" w:rsidRDefault="00375603" w:rsidP="00375603"/>
    <w:p w14:paraId="1817BE02" w14:textId="77777777" w:rsidR="00375603" w:rsidRPr="007418CB" w:rsidRDefault="00375603" w:rsidP="00375603"/>
    <w:p w14:paraId="61E100BB" w14:textId="77777777" w:rsidR="00375603" w:rsidRPr="005A1715" w:rsidRDefault="00375603" w:rsidP="00375603">
      <w:pPr>
        <w:jc w:val="both"/>
        <w:rPr>
          <w:rFonts w:ascii="GillSans" w:hAnsi="GillSans"/>
          <w:sz w:val="20"/>
        </w:rPr>
      </w:pPr>
      <w:r w:rsidRPr="007418CB">
        <w:br w:type="page"/>
      </w:r>
      <w:r>
        <w:rPr>
          <w:rFonts w:ascii="GillSans" w:hAnsi="GillSans"/>
          <w:noProof/>
          <w:sz w:val="20"/>
        </w:rPr>
        <w:drawing>
          <wp:inline distT="0" distB="0" distL="0" distR="0" wp14:anchorId="0FBD15CE" wp14:editId="63FA2F90">
            <wp:extent cx="4631055" cy="956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0FE5F402" w14:textId="77777777" w:rsidR="00375603" w:rsidRPr="005A1715" w:rsidRDefault="00375603" w:rsidP="00375603">
      <w:pPr>
        <w:jc w:val="both"/>
        <w:rPr>
          <w:rFonts w:ascii="GillSans" w:hAnsi="GillSans"/>
          <w:sz w:val="20"/>
        </w:rPr>
      </w:pPr>
    </w:p>
    <w:p w14:paraId="03CE9DB0" w14:textId="77777777" w:rsidR="00375603" w:rsidRPr="005A1715" w:rsidRDefault="00375603" w:rsidP="00375603">
      <w:pPr>
        <w:jc w:val="both"/>
        <w:rPr>
          <w:rFonts w:ascii="GillSans" w:hAnsi="GillSans"/>
          <w:sz w:val="20"/>
        </w:rPr>
      </w:pPr>
    </w:p>
    <w:p w14:paraId="28841BD1" w14:textId="77777777" w:rsidR="00375603" w:rsidRPr="005A1715" w:rsidRDefault="00375603" w:rsidP="00375603">
      <w:pPr>
        <w:jc w:val="both"/>
        <w:rPr>
          <w:rFonts w:ascii="GillSans" w:hAnsi="GillSans"/>
          <w:sz w:val="20"/>
        </w:rPr>
      </w:pPr>
      <w:r>
        <w:rPr>
          <w:rFonts w:ascii="GillSans" w:hAnsi="GillSans"/>
          <w:b/>
          <w:noProof/>
          <w:color w:val="76923C"/>
          <w:sz w:val="52"/>
          <w:szCs w:val="52"/>
        </w:rPr>
        <w:drawing>
          <wp:inline distT="0" distB="0" distL="0" distR="0" wp14:anchorId="0FFF9C34" wp14:editId="5C183827">
            <wp:extent cx="1769745" cy="97345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6F2BE136" w14:textId="77777777" w:rsidR="00375603" w:rsidRPr="005A1715" w:rsidRDefault="00375603" w:rsidP="00375603">
      <w:pPr>
        <w:jc w:val="both"/>
        <w:rPr>
          <w:rFonts w:ascii="GillSans" w:hAnsi="GillSans"/>
          <w:sz w:val="20"/>
        </w:rPr>
      </w:pPr>
    </w:p>
    <w:p w14:paraId="016BCEFB" w14:textId="77777777" w:rsidR="00375603" w:rsidRDefault="00375603" w:rsidP="00375603">
      <w:pPr>
        <w:jc w:val="both"/>
        <w:rPr>
          <w:rFonts w:ascii="GillSans" w:hAnsi="GillSans"/>
          <w:b/>
          <w:color w:val="76923C"/>
          <w:sz w:val="52"/>
          <w:szCs w:val="52"/>
        </w:rPr>
      </w:pPr>
    </w:p>
    <w:p w14:paraId="0C7AB33B" w14:textId="77777777" w:rsidR="004E32A4" w:rsidRPr="00791B35" w:rsidRDefault="004E32A4" w:rsidP="004E32A4">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58DA4C28" w14:textId="77777777" w:rsidR="00375603" w:rsidRDefault="00375603" w:rsidP="00375603">
      <w:pPr>
        <w:jc w:val="both"/>
        <w:rPr>
          <w:rFonts w:ascii="GillSans" w:hAnsi="GillSans"/>
          <w:sz w:val="36"/>
          <w:szCs w:val="36"/>
        </w:rPr>
      </w:pPr>
    </w:p>
    <w:p w14:paraId="49A87947" w14:textId="77777777" w:rsidR="00375603" w:rsidRPr="00F76C9E" w:rsidRDefault="00375603" w:rsidP="00375603">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F4179C0" w14:textId="77777777" w:rsidR="00375603" w:rsidRPr="00F76C9E" w:rsidRDefault="00375603" w:rsidP="00375603">
      <w:pPr>
        <w:jc w:val="both"/>
        <w:rPr>
          <w:rFonts w:ascii="GillSans" w:hAnsi="GillSans"/>
          <w:color w:val="76923C"/>
          <w:sz w:val="52"/>
          <w:szCs w:val="52"/>
        </w:rPr>
      </w:pPr>
    </w:p>
    <w:p w14:paraId="6DE8963C" w14:textId="77777777" w:rsidR="00375603" w:rsidRPr="005A1715" w:rsidRDefault="00375603" w:rsidP="00375603">
      <w:pPr>
        <w:jc w:val="both"/>
        <w:rPr>
          <w:rFonts w:ascii="GillSans" w:hAnsi="GillSans"/>
          <w:sz w:val="20"/>
        </w:rPr>
      </w:pPr>
    </w:p>
    <w:p w14:paraId="0ED873AF" w14:textId="77777777" w:rsidR="00375603" w:rsidRPr="005A1715" w:rsidRDefault="00375603" w:rsidP="00375603">
      <w:pPr>
        <w:jc w:val="both"/>
        <w:rPr>
          <w:rFonts w:ascii="GillSans" w:hAnsi="GillSans"/>
          <w:sz w:val="20"/>
        </w:rPr>
      </w:pPr>
    </w:p>
    <w:p w14:paraId="20DACC07" w14:textId="77777777" w:rsidR="00375603" w:rsidRPr="005A1715" w:rsidRDefault="00375603" w:rsidP="00375603">
      <w:pPr>
        <w:jc w:val="both"/>
        <w:rPr>
          <w:rFonts w:ascii="GillSans" w:hAnsi="GillSans"/>
          <w:sz w:val="20"/>
        </w:rPr>
      </w:pPr>
    </w:p>
    <w:p w14:paraId="04D1FF04" w14:textId="77777777" w:rsidR="00375603" w:rsidRPr="005A1715" w:rsidRDefault="00375603" w:rsidP="00375603">
      <w:pPr>
        <w:jc w:val="both"/>
        <w:rPr>
          <w:rFonts w:ascii="GillSans" w:hAnsi="GillSans"/>
          <w:sz w:val="20"/>
        </w:rPr>
      </w:pPr>
    </w:p>
    <w:p w14:paraId="0730E119" w14:textId="77777777" w:rsidR="00375603" w:rsidRPr="005A1715" w:rsidRDefault="00375603" w:rsidP="00375603">
      <w:pPr>
        <w:jc w:val="both"/>
        <w:rPr>
          <w:rFonts w:ascii="GillSans" w:hAnsi="GillSans"/>
          <w:sz w:val="20"/>
        </w:rPr>
      </w:pPr>
    </w:p>
    <w:p w14:paraId="793828BC" w14:textId="77777777" w:rsidR="00375603" w:rsidRPr="00F76C9E" w:rsidRDefault="00375603" w:rsidP="00375603">
      <w:pPr>
        <w:jc w:val="both"/>
        <w:rPr>
          <w:rFonts w:ascii="GillSans" w:hAnsi="GillSans"/>
          <w:color w:val="76923C"/>
          <w:sz w:val="20"/>
        </w:rPr>
      </w:pPr>
    </w:p>
    <w:p w14:paraId="7A7FBE63" w14:textId="77777777" w:rsidR="00375603" w:rsidRPr="00F76C9E" w:rsidRDefault="00375603" w:rsidP="00375603">
      <w:pPr>
        <w:jc w:val="both"/>
        <w:rPr>
          <w:rFonts w:ascii="GillSans" w:hAnsi="GillSans"/>
          <w:color w:val="76923C"/>
          <w:sz w:val="20"/>
        </w:rPr>
      </w:pPr>
    </w:p>
    <w:p w14:paraId="11B7D32E" w14:textId="77777777" w:rsidR="00375603" w:rsidRPr="00F76C9E" w:rsidRDefault="00375603" w:rsidP="00375603">
      <w:pPr>
        <w:jc w:val="both"/>
        <w:rPr>
          <w:rFonts w:ascii="GillSans" w:hAnsi="GillSans"/>
          <w:color w:val="76923C"/>
          <w:sz w:val="40"/>
        </w:rPr>
      </w:pPr>
    </w:p>
    <w:p w14:paraId="542D3EE3" w14:textId="77777777" w:rsidR="00375603" w:rsidRPr="00F76C9E" w:rsidRDefault="00375603" w:rsidP="00375603">
      <w:pPr>
        <w:jc w:val="both"/>
        <w:rPr>
          <w:rFonts w:ascii="GillSans" w:hAnsi="GillSans"/>
          <w:color w:val="76923C"/>
          <w:sz w:val="52"/>
          <w:szCs w:val="52"/>
        </w:rPr>
      </w:pPr>
      <w:r>
        <w:rPr>
          <w:rFonts w:ascii="GillSans" w:hAnsi="GillSans"/>
          <w:color w:val="76923C"/>
          <w:sz w:val="52"/>
          <w:szCs w:val="52"/>
        </w:rPr>
        <w:t>Caratna Transport</w:t>
      </w:r>
      <w:r w:rsidRPr="00F76C9E">
        <w:rPr>
          <w:rFonts w:ascii="GillSans" w:hAnsi="GillSans"/>
          <w:color w:val="76923C"/>
          <w:sz w:val="52"/>
          <w:szCs w:val="52"/>
        </w:rPr>
        <w:t xml:space="preserve">  </w:t>
      </w:r>
    </w:p>
    <w:p w14:paraId="66D266A0" w14:textId="77777777" w:rsidR="00375603" w:rsidRPr="00B71823" w:rsidRDefault="00375603" w:rsidP="00375603">
      <w:pPr>
        <w:jc w:val="both"/>
        <w:rPr>
          <w:rFonts w:ascii="Gill Sans" w:hAnsi="Gill Sans"/>
          <w:color w:val="76923C"/>
          <w:sz w:val="52"/>
        </w:rPr>
      </w:pPr>
    </w:p>
    <w:p w14:paraId="30B7F200" w14:textId="77777777" w:rsidR="00375603" w:rsidRPr="00B71823" w:rsidRDefault="00375603" w:rsidP="00375603">
      <w:pPr>
        <w:jc w:val="both"/>
        <w:rPr>
          <w:rFonts w:ascii="Gill Sans" w:hAnsi="Gill Sans"/>
          <w:color w:val="76923C"/>
          <w:sz w:val="52"/>
        </w:rPr>
      </w:pPr>
    </w:p>
    <w:p w14:paraId="1BCBB6BB" w14:textId="77777777" w:rsidR="00375603" w:rsidRPr="00B71823" w:rsidRDefault="00375603" w:rsidP="00375603">
      <w:pPr>
        <w:jc w:val="both"/>
        <w:rPr>
          <w:rFonts w:ascii="Gill Sans" w:hAnsi="Gill Sans"/>
          <w:color w:val="76923C"/>
          <w:sz w:val="52"/>
        </w:rPr>
      </w:pPr>
    </w:p>
    <w:p w14:paraId="712DD768" w14:textId="77777777" w:rsidR="00375603" w:rsidRPr="00B71823" w:rsidRDefault="00375603" w:rsidP="00375603">
      <w:pPr>
        <w:jc w:val="both"/>
        <w:rPr>
          <w:rFonts w:ascii="Gill Sans" w:hAnsi="Gill Sans"/>
          <w:color w:val="76923C"/>
          <w:sz w:val="52"/>
        </w:rPr>
      </w:pPr>
    </w:p>
    <w:p w14:paraId="06ADA8D2" w14:textId="77777777" w:rsidR="00375603" w:rsidRPr="003647E1" w:rsidRDefault="00375603" w:rsidP="00375603">
      <w:pPr>
        <w:jc w:val="both"/>
        <w:rPr>
          <w:rFonts w:ascii="Gill Sans" w:hAnsi="Gill Sans"/>
          <w:color w:val="76923C"/>
          <w:sz w:val="52"/>
          <w:szCs w:val="52"/>
        </w:rPr>
      </w:pPr>
      <w:r w:rsidRPr="003647E1">
        <w:rPr>
          <w:rFonts w:ascii="Gill Sans" w:hAnsi="Gill Sans"/>
          <w:color w:val="76923C"/>
          <w:sz w:val="52"/>
          <w:szCs w:val="52"/>
        </w:rPr>
        <w:t>Administration Tools</w:t>
      </w:r>
    </w:p>
    <w:p w14:paraId="4F323377" w14:textId="77777777" w:rsidR="00375603" w:rsidRDefault="00375603" w:rsidP="00375603">
      <w:pPr>
        <w:jc w:val="both"/>
        <w:rPr>
          <w:rFonts w:ascii="Gill Sans" w:hAnsi="Gill Sans"/>
        </w:rPr>
      </w:pPr>
    </w:p>
    <w:p w14:paraId="53ED3864" w14:textId="77777777" w:rsidR="00375603" w:rsidRPr="0009462B" w:rsidRDefault="00375603" w:rsidP="00375603">
      <w:pPr>
        <w:jc w:val="both"/>
        <w:rPr>
          <w:rFonts w:ascii="Gill Sans" w:hAnsi="Gill Sans"/>
        </w:rPr>
      </w:pPr>
    </w:p>
    <w:p w14:paraId="4E993E34" w14:textId="77777777" w:rsidR="00375603" w:rsidRDefault="00375603" w:rsidP="00375603"/>
    <w:p w14:paraId="67F41D9D" w14:textId="77777777" w:rsidR="00375603" w:rsidRPr="00CD279A" w:rsidRDefault="00375603" w:rsidP="00375603">
      <w:pPr>
        <w:rPr>
          <w:rFonts w:ascii="Gill Sans" w:hAnsi="Gill Sans" w:cs="Gill Sans"/>
          <w:color w:val="76923C"/>
          <w:sz w:val="28"/>
          <w:szCs w:val="28"/>
          <w:lang w:val="en-GB"/>
        </w:rPr>
      </w:pPr>
    </w:p>
    <w:p w14:paraId="5A4A55C4" w14:textId="2E2E5C09" w:rsidR="00375603" w:rsidRPr="000C40A9" w:rsidRDefault="00375603" w:rsidP="00375603">
      <w:pPr>
        <w:rPr>
          <w:rFonts w:ascii="Gill Sans" w:hAnsi="Gill Sans" w:cs="Gill Sans"/>
          <w:color w:val="76923C"/>
          <w:sz w:val="28"/>
          <w:szCs w:val="28"/>
          <w:lang w:val="en-GB"/>
        </w:rPr>
      </w:pPr>
      <w:r w:rsidRPr="00CD279A">
        <w:rPr>
          <w:rFonts w:ascii="Gill Sans" w:hAnsi="Gill Sans" w:cs="Gill Sans"/>
          <w:color w:val="76923C"/>
          <w:sz w:val="28"/>
          <w:szCs w:val="28"/>
          <w:lang w:val="en-GB"/>
        </w:rPr>
        <w:t xml:space="preserve">Administration </w:t>
      </w:r>
      <w:r w:rsidR="000C40A9">
        <w:rPr>
          <w:rFonts w:ascii="Gill Sans" w:hAnsi="Gill Sans" w:cs="Gill Sans"/>
          <w:color w:val="76923C"/>
          <w:sz w:val="28"/>
          <w:szCs w:val="28"/>
          <w:lang w:val="en-GB"/>
        </w:rPr>
        <w:t xml:space="preserve">- </w:t>
      </w:r>
      <w:r w:rsidRPr="00CD279A">
        <w:rPr>
          <w:rFonts w:ascii="Gill Sans" w:hAnsi="Gill Sans" w:cs="Gill Sans"/>
          <w:color w:val="76923C"/>
          <w:sz w:val="28"/>
          <w:szCs w:val="28"/>
        </w:rPr>
        <w:t xml:space="preserve">Presentation Exercise </w:t>
      </w:r>
    </w:p>
    <w:p w14:paraId="4980C8F3" w14:textId="77777777" w:rsidR="00375603" w:rsidRPr="007A6E9F" w:rsidRDefault="00375603" w:rsidP="00375603">
      <w:pPr>
        <w:rPr>
          <w:rFonts w:ascii="Gill Sans" w:hAnsi="Gill Sans" w:cs="Gill Sans"/>
          <w:i/>
        </w:rPr>
      </w:pPr>
    </w:p>
    <w:p w14:paraId="6CA9FFD2" w14:textId="25A58C52" w:rsidR="00375603" w:rsidRPr="00D533F8" w:rsidRDefault="00D533F8" w:rsidP="00375603">
      <w:pPr>
        <w:rPr>
          <w:rFonts w:ascii="Gill Sans" w:hAnsi="Gill Sans" w:cs="Gill Sans"/>
        </w:rPr>
      </w:pPr>
      <w:r>
        <w:rPr>
          <w:rFonts w:ascii="Gill Sans" w:hAnsi="Gill Sans" w:cs="Gill Sans"/>
        </w:rPr>
        <w:t>Deal with any questions and start the clock.</w:t>
      </w:r>
    </w:p>
    <w:p w14:paraId="50C80A8F" w14:textId="77777777" w:rsidR="00375603" w:rsidRPr="007A6E9F" w:rsidRDefault="00375603" w:rsidP="00375603">
      <w:pPr>
        <w:rPr>
          <w:rFonts w:ascii="Gill Sans" w:hAnsi="Gill Sans" w:cs="Gill Sans"/>
        </w:rPr>
      </w:pPr>
    </w:p>
    <w:p w14:paraId="7F78991D" w14:textId="77777777" w:rsidR="007711EB" w:rsidRDefault="00375603" w:rsidP="00375603">
      <w:pPr>
        <w:rPr>
          <w:rFonts w:ascii="Gill Sans" w:hAnsi="Gill Sans" w:cs="Gill Sans"/>
        </w:rPr>
      </w:pPr>
      <w:r w:rsidRPr="007A6E9F">
        <w:rPr>
          <w:rFonts w:ascii="Gill Sans" w:hAnsi="Gill Sans" w:cs="Gill Sans"/>
        </w:rPr>
        <w:t xml:space="preserve"> </w:t>
      </w:r>
    </w:p>
    <w:p w14:paraId="5551D120" w14:textId="5096DC34" w:rsidR="00375603" w:rsidRPr="000C40A9" w:rsidRDefault="00375603" w:rsidP="00375603">
      <w:pPr>
        <w:rPr>
          <w:rFonts w:ascii="Gill Sans" w:hAnsi="Gill Sans" w:cs="Gill Sans"/>
          <w:color w:val="76923C"/>
          <w:sz w:val="28"/>
          <w:szCs w:val="28"/>
          <w:lang w:val="en-GB"/>
        </w:rPr>
      </w:pPr>
      <w:r w:rsidRPr="00CD279A">
        <w:rPr>
          <w:rFonts w:ascii="Gill Sans" w:hAnsi="Gill Sans" w:cs="Gill Sans"/>
          <w:color w:val="76923C"/>
          <w:sz w:val="28"/>
          <w:szCs w:val="28"/>
          <w:lang w:val="en-GB"/>
        </w:rPr>
        <w:t xml:space="preserve">Administration </w:t>
      </w:r>
      <w:r w:rsidR="000C40A9">
        <w:rPr>
          <w:rFonts w:ascii="Gill Sans" w:hAnsi="Gill Sans" w:cs="Gill Sans"/>
          <w:color w:val="76923C"/>
          <w:sz w:val="28"/>
          <w:szCs w:val="28"/>
          <w:lang w:val="en-GB"/>
        </w:rPr>
        <w:t xml:space="preserve"> - </w:t>
      </w:r>
      <w:r w:rsidRPr="00CD279A">
        <w:rPr>
          <w:rFonts w:ascii="Gill Sans" w:hAnsi="Gill Sans" w:cs="Gill Sans"/>
          <w:color w:val="76923C"/>
          <w:sz w:val="28"/>
          <w:szCs w:val="28"/>
        </w:rPr>
        <w:t xml:space="preserve">Assigned Group Exercise </w:t>
      </w:r>
    </w:p>
    <w:p w14:paraId="763EB78C" w14:textId="77777777" w:rsidR="00375603" w:rsidRPr="00D533F8" w:rsidRDefault="00375603" w:rsidP="00375603">
      <w:pPr>
        <w:rPr>
          <w:rFonts w:ascii="Gill Sans" w:hAnsi="Gill Sans" w:cs="Gill Sans"/>
          <w:color w:val="76923C" w:themeColor="accent3" w:themeShade="BF"/>
        </w:rPr>
      </w:pPr>
    </w:p>
    <w:p w14:paraId="6E7A5798" w14:textId="77777777" w:rsidR="00A74364" w:rsidRPr="00D533F8" w:rsidRDefault="00A74364" w:rsidP="00A74364">
      <w:pPr>
        <w:rPr>
          <w:rFonts w:ascii="Gill Sans" w:hAnsi="Gill Sans" w:cs="Gill Sans"/>
        </w:rPr>
      </w:pPr>
      <w:r>
        <w:rPr>
          <w:rFonts w:ascii="Gill Sans" w:hAnsi="Gill Sans" w:cs="Gill Sans"/>
        </w:rPr>
        <w:t>Deal with any questions and start the clock.</w:t>
      </w:r>
    </w:p>
    <w:p w14:paraId="667F668A" w14:textId="77777777" w:rsidR="00A74364" w:rsidRPr="007A6E9F" w:rsidRDefault="00A74364" w:rsidP="00A74364">
      <w:pPr>
        <w:rPr>
          <w:rFonts w:ascii="Gill Sans" w:hAnsi="Gill Sans" w:cs="Gill Sans"/>
        </w:rPr>
      </w:pPr>
    </w:p>
    <w:p w14:paraId="0C27A2BD" w14:textId="77777777" w:rsidR="007711EB" w:rsidRDefault="007711EB" w:rsidP="00375603">
      <w:pPr>
        <w:rPr>
          <w:rFonts w:ascii="Gill Sans" w:hAnsi="Gill Sans" w:cs="Gill Sans"/>
        </w:rPr>
      </w:pPr>
    </w:p>
    <w:p w14:paraId="2201512C" w14:textId="4E82D4B9" w:rsidR="00375603" w:rsidRPr="000C40A9" w:rsidRDefault="00375603" w:rsidP="00375603">
      <w:pPr>
        <w:rPr>
          <w:rFonts w:ascii="Gill Sans" w:hAnsi="Gill Sans" w:cs="Gill Sans"/>
          <w:color w:val="76923C"/>
          <w:sz w:val="28"/>
          <w:szCs w:val="28"/>
          <w:lang w:val="en-GB"/>
        </w:rPr>
      </w:pPr>
      <w:r w:rsidRPr="00CD279A">
        <w:rPr>
          <w:rFonts w:ascii="Gill Sans" w:hAnsi="Gill Sans" w:cs="Gill Sans"/>
          <w:color w:val="76923C"/>
          <w:sz w:val="28"/>
          <w:szCs w:val="28"/>
          <w:lang w:val="en-GB"/>
        </w:rPr>
        <w:t xml:space="preserve">Administration </w:t>
      </w:r>
      <w:r w:rsidR="000C40A9">
        <w:rPr>
          <w:rFonts w:ascii="Gill Sans" w:hAnsi="Gill Sans" w:cs="Gill Sans"/>
          <w:color w:val="76923C"/>
          <w:sz w:val="28"/>
          <w:szCs w:val="28"/>
          <w:lang w:val="en-GB"/>
        </w:rPr>
        <w:t xml:space="preserve">- </w:t>
      </w:r>
      <w:r w:rsidRPr="00CD279A">
        <w:rPr>
          <w:rFonts w:ascii="Gill Sans" w:hAnsi="Gill Sans" w:cs="Gill Sans"/>
          <w:color w:val="76923C"/>
          <w:sz w:val="28"/>
          <w:szCs w:val="28"/>
        </w:rPr>
        <w:t xml:space="preserve">Non Assigned Group Exercise </w:t>
      </w:r>
    </w:p>
    <w:p w14:paraId="1C8496A5" w14:textId="77777777" w:rsidR="00A74364" w:rsidRDefault="00A74364" w:rsidP="00D533F8">
      <w:pPr>
        <w:rPr>
          <w:rFonts w:ascii="Gill Sans" w:hAnsi="Gill Sans" w:cs="Gill Sans"/>
        </w:rPr>
      </w:pPr>
    </w:p>
    <w:p w14:paraId="25940292" w14:textId="77777777" w:rsidR="00A74364" w:rsidRPr="00D533F8" w:rsidRDefault="00A74364" w:rsidP="00A74364">
      <w:pPr>
        <w:rPr>
          <w:rFonts w:ascii="Gill Sans" w:hAnsi="Gill Sans" w:cs="Gill Sans"/>
        </w:rPr>
      </w:pPr>
      <w:r>
        <w:rPr>
          <w:rFonts w:ascii="Gill Sans" w:hAnsi="Gill Sans" w:cs="Gill Sans"/>
        </w:rPr>
        <w:t>Deal with any questions and start the clock.</w:t>
      </w:r>
    </w:p>
    <w:p w14:paraId="62993319" w14:textId="77777777" w:rsidR="00A74364" w:rsidRDefault="00A74364" w:rsidP="00D533F8">
      <w:pPr>
        <w:rPr>
          <w:rFonts w:ascii="Gill Sans" w:hAnsi="Gill Sans" w:cs="Gill Sans"/>
          <w:i/>
        </w:rPr>
      </w:pPr>
    </w:p>
    <w:p w14:paraId="2A4A3B59" w14:textId="77777777" w:rsidR="00A74364" w:rsidRDefault="00A74364" w:rsidP="00D533F8">
      <w:pPr>
        <w:rPr>
          <w:rFonts w:ascii="Gill Sans" w:hAnsi="Gill Sans" w:cs="Gill Sans"/>
          <w:i/>
        </w:rPr>
      </w:pPr>
    </w:p>
    <w:p w14:paraId="0BEFB110" w14:textId="77777777" w:rsidR="007711EB" w:rsidRDefault="007711EB">
      <w:pPr>
        <w:rPr>
          <w:rFonts w:ascii="Gill Sans" w:hAnsi="Gill Sans" w:cs="Gill Sans"/>
          <w:i/>
        </w:rPr>
      </w:pPr>
      <w:r>
        <w:rPr>
          <w:rFonts w:ascii="Gill Sans" w:hAnsi="Gill Sans" w:cs="Gill Sans"/>
          <w:i/>
        </w:rPr>
        <w:br w:type="page"/>
      </w:r>
    </w:p>
    <w:p w14:paraId="518E7741" w14:textId="12596E78" w:rsidR="00375603" w:rsidRPr="007711EB" w:rsidRDefault="00375603" w:rsidP="00D533F8">
      <w:pPr>
        <w:rPr>
          <w:rFonts w:ascii="Gill Sans" w:hAnsi="Gill Sans" w:cs="Gill Sans"/>
          <w:color w:val="76923C"/>
          <w:sz w:val="28"/>
          <w:szCs w:val="28"/>
        </w:rPr>
      </w:pPr>
      <w:r w:rsidRPr="00CD279A">
        <w:rPr>
          <w:rFonts w:ascii="Gill Sans" w:hAnsi="Gill Sans" w:cs="Gill Sans"/>
          <w:color w:val="76923C"/>
          <w:sz w:val="28"/>
          <w:szCs w:val="28"/>
        </w:rPr>
        <w:t xml:space="preserve">Evaluation Guide </w:t>
      </w:r>
    </w:p>
    <w:p w14:paraId="6181E22F" w14:textId="77777777" w:rsidR="00375603" w:rsidRPr="007A6E9F" w:rsidRDefault="00375603" w:rsidP="00375603">
      <w:pPr>
        <w:pStyle w:val="Heading5"/>
        <w:ind w:right="-4145"/>
        <w:rPr>
          <w:rFonts w:ascii="Gill Sans" w:hAnsi="Gill Sans" w:cs="Gill Sans"/>
          <w:color w:val="auto"/>
          <w:sz w:val="24"/>
          <w:szCs w:val="24"/>
        </w:rPr>
      </w:pPr>
    </w:p>
    <w:p w14:paraId="4ECF22A7" w14:textId="77777777" w:rsidR="00375603" w:rsidRDefault="00375603" w:rsidP="00375603">
      <w:pPr>
        <w:pStyle w:val="Heading5"/>
        <w:ind w:right="-4145"/>
        <w:jc w:val="both"/>
        <w:rPr>
          <w:rFonts w:ascii="Gill Sans" w:hAnsi="Gill Sans" w:cs="Gill Sans"/>
          <w:color w:val="auto"/>
          <w:sz w:val="24"/>
          <w:szCs w:val="24"/>
        </w:rPr>
      </w:pPr>
      <w:r w:rsidRPr="007A6E9F">
        <w:rPr>
          <w:rFonts w:ascii="Gill Sans" w:hAnsi="Gill Sans" w:cs="Gill Sans"/>
          <w:color w:val="auto"/>
          <w:sz w:val="24"/>
          <w:szCs w:val="24"/>
        </w:rPr>
        <w:t xml:space="preserve">This guide is intended as a supplement to aid judgement of participants’ performance in </w:t>
      </w:r>
    </w:p>
    <w:p w14:paraId="7B714AFD" w14:textId="77777777" w:rsidR="00375603" w:rsidRPr="007A6E9F" w:rsidRDefault="00375603" w:rsidP="00375603">
      <w:pPr>
        <w:pStyle w:val="Heading5"/>
        <w:ind w:right="-4145"/>
        <w:jc w:val="both"/>
        <w:rPr>
          <w:rFonts w:ascii="Gill Sans" w:hAnsi="Gill Sans" w:cs="Gill Sans"/>
          <w:color w:val="auto"/>
          <w:sz w:val="24"/>
          <w:szCs w:val="24"/>
        </w:rPr>
      </w:pPr>
      <w:r w:rsidRPr="007A6E9F">
        <w:rPr>
          <w:rFonts w:ascii="Gill Sans" w:hAnsi="Gill Sans" w:cs="Gill Sans"/>
          <w:color w:val="auto"/>
          <w:sz w:val="24"/>
          <w:szCs w:val="24"/>
        </w:rPr>
        <w:t xml:space="preserve">relation to the </w:t>
      </w:r>
      <w:r>
        <w:rPr>
          <w:rFonts w:ascii="Gill Sans" w:hAnsi="Gill Sans" w:cs="Gill Sans"/>
          <w:color w:val="auto"/>
          <w:sz w:val="24"/>
          <w:szCs w:val="24"/>
        </w:rPr>
        <w:t>behaviours</w:t>
      </w:r>
      <w:r w:rsidRPr="007A6E9F">
        <w:rPr>
          <w:rFonts w:ascii="Gill Sans" w:hAnsi="Gill Sans" w:cs="Gill Sans"/>
          <w:color w:val="auto"/>
          <w:sz w:val="24"/>
          <w:szCs w:val="24"/>
        </w:rPr>
        <w:t xml:space="preserve">. </w:t>
      </w:r>
    </w:p>
    <w:p w14:paraId="4456C272" w14:textId="77777777" w:rsidR="00375603" w:rsidRPr="007A6E9F" w:rsidRDefault="00375603" w:rsidP="00375603">
      <w:pPr>
        <w:pStyle w:val="Heading5"/>
        <w:ind w:right="-4145"/>
        <w:jc w:val="both"/>
        <w:rPr>
          <w:rFonts w:ascii="Gill Sans" w:hAnsi="Gill Sans" w:cs="Gill Sans"/>
          <w:color w:val="auto"/>
          <w:sz w:val="24"/>
          <w:szCs w:val="24"/>
        </w:rPr>
      </w:pPr>
    </w:p>
    <w:p w14:paraId="4F6E770A" w14:textId="77777777" w:rsidR="00375603" w:rsidRPr="007A6E9F" w:rsidRDefault="00375603" w:rsidP="00375603">
      <w:pPr>
        <w:pStyle w:val="Heading5"/>
        <w:widowControl w:val="0"/>
        <w:jc w:val="both"/>
        <w:rPr>
          <w:rFonts w:ascii="Gill Sans" w:hAnsi="Gill Sans" w:cs="Gill Sans"/>
          <w:color w:val="auto"/>
          <w:sz w:val="24"/>
          <w:szCs w:val="24"/>
        </w:rPr>
      </w:pPr>
      <w:r w:rsidRPr="007A6E9F">
        <w:rPr>
          <w:rFonts w:ascii="Gill Sans" w:hAnsi="Gill Sans" w:cs="Gill Sans"/>
          <w:color w:val="auto"/>
          <w:sz w:val="24"/>
          <w:szCs w:val="24"/>
        </w:rPr>
        <w:t xml:space="preserve">The following represent some potential examples of the types of issues that may be addressed.  It is only to be used as a benchmark in order to aid judgement of performance against the </w:t>
      </w:r>
      <w:r>
        <w:rPr>
          <w:rFonts w:ascii="Gill Sans" w:hAnsi="Gill Sans" w:cs="Gill Sans"/>
          <w:color w:val="auto"/>
          <w:sz w:val="24"/>
          <w:szCs w:val="24"/>
        </w:rPr>
        <w:t>behaviours</w:t>
      </w:r>
      <w:r w:rsidRPr="007A6E9F">
        <w:rPr>
          <w:rFonts w:ascii="Gill Sans" w:hAnsi="Gill Sans" w:cs="Gill Sans"/>
          <w:color w:val="auto"/>
          <w:sz w:val="24"/>
          <w:szCs w:val="24"/>
        </w:rPr>
        <w:t>. It is hoped that this information should act as a ‘</w:t>
      </w:r>
      <w:r w:rsidRPr="007A6E9F">
        <w:rPr>
          <w:rFonts w:ascii="Gill Sans" w:hAnsi="Gill Sans" w:cs="Gill Sans"/>
          <w:i/>
          <w:color w:val="auto"/>
          <w:sz w:val="24"/>
          <w:szCs w:val="24"/>
        </w:rPr>
        <w:t>knowledge base</w:t>
      </w:r>
      <w:r w:rsidRPr="007A6E9F">
        <w:rPr>
          <w:rFonts w:ascii="Gill Sans" w:hAnsi="Gill Sans" w:cs="Gill Sans"/>
          <w:color w:val="auto"/>
          <w:sz w:val="24"/>
          <w:szCs w:val="24"/>
        </w:rPr>
        <w:t>’</w:t>
      </w:r>
      <w:r w:rsidRPr="007A6E9F">
        <w:rPr>
          <w:rFonts w:ascii="Gill Sans" w:hAnsi="Gill Sans" w:cs="Gill Sans"/>
          <w:i/>
          <w:color w:val="auto"/>
          <w:sz w:val="24"/>
          <w:szCs w:val="24"/>
        </w:rPr>
        <w:t xml:space="preserve"> </w:t>
      </w:r>
      <w:r w:rsidRPr="007A6E9F">
        <w:rPr>
          <w:rFonts w:ascii="Gill Sans" w:hAnsi="Gill Sans" w:cs="Gill Sans"/>
          <w:color w:val="auto"/>
          <w:sz w:val="24"/>
          <w:szCs w:val="24"/>
        </w:rPr>
        <w:t>in this regard.</w:t>
      </w:r>
    </w:p>
    <w:p w14:paraId="5BD99C7D" w14:textId="77777777" w:rsidR="00375603" w:rsidRPr="007A6E9F" w:rsidRDefault="00375603" w:rsidP="00375603">
      <w:pPr>
        <w:pStyle w:val="Heading5"/>
        <w:widowControl w:val="0"/>
        <w:jc w:val="both"/>
        <w:rPr>
          <w:rFonts w:ascii="Gill Sans" w:hAnsi="Gill Sans" w:cs="Gill Sans"/>
          <w:color w:val="auto"/>
          <w:sz w:val="24"/>
          <w:szCs w:val="24"/>
        </w:rPr>
      </w:pPr>
    </w:p>
    <w:p w14:paraId="465549CA" w14:textId="77777777" w:rsidR="00375603" w:rsidRPr="007A6E9F" w:rsidRDefault="00375603" w:rsidP="00375603">
      <w:pPr>
        <w:pStyle w:val="Heading5"/>
        <w:widowControl w:val="0"/>
        <w:jc w:val="both"/>
        <w:rPr>
          <w:rFonts w:ascii="Gill Sans" w:hAnsi="Gill Sans" w:cs="Gill Sans"/>
          <w:color w:val="auto"/>
          <w:sz w:val="24"/>
          <w:szCs w:val="24"/>
        </w:rPr>
      </w:pPr>
      <w:r w:rsidRPr="007A6E9F">
        <w:rPr>
          <w:rFonts w:ascii="Gill Sans" w:hAnsi="Gill Sans" w:cs="Gill Sans"/>
          <w:color w:val="auto"/>
          <w:sz w:val="24"/>
          <w:szCs w:val="24"/>
        </w:rPr>
        <w:t>This reference is far from exhaustive, but will give an indication of the types of solutions that may be put forward by participants.</w:t>
      </w:r>
    </w:p>
    <w:p w14:paraId="50FCB72E" w14:textId="77777777" w:rsidR="00375603" w:rsidRPr="007A6E9F" w:rsidRDefault="00375603" w:rsidP="00375603">
      <w:pPr>
        <w:jc w:val="both"/>
        <w:rPr>
          <w:rFonts w:ascii="Gill Sans" w:hAnsi="Gill Sans" w:cs="Gill Sans"/>
        </w:rPr>
      </w:pPr>
    </w:p>
    <w:p w14:paraId="7CC84302" w14:textId="77777777" w:rsidR="00375603" w:rsidRPr="007A6E9F" w:rsidRDefault="00375603" w:rsidP="00CC368C">
      <w:pPr>
        <w:rPr>
          <w:rFonts w:ascii="Gill Sans" w:hAnsi="Gill Sans" w:cs="Gill Sans"/>
        </w:rPr>
      </w:pPr>
    </w:p>
    <w:p w14:paraId="498B3387" w14:textId="77777777" w:rsidR="000C40A9" w:rsidRDefault="000C40A9">
      <w:pPr>
        <w:rPr>
          <w:rFonts w:ascii="Gill Sans" w:hAnsi="Gill Sans"/>
          <w:b/>
          <w:color w:val="76923C"/>
          <w:sz w:val="28"/>
          <w:szCs w:val="28"/>
          <w:lang w:val="en-GB"/>
        </w:rPr>
      </w:pPr>
      <w:r>
        <w:rPr>
          <w:rFonts w:ascii="Gill Sans" w:hAnsi="Gill Sans"/>
          <w:b/>
          <w:color w:val="76923C"/>
          <w:sz w:val="28"/>
          <w:szCs w:val="28"/>
        </w:rPr>
        <w:br w:type="page"/>
      </w:r>
    </w:p>
    <w:p w14:paraId="34B958F9" w14:textId="4A480F99" w:rsidR="00375603" w:rsidRPr="003647E1" w:rsidRDefault="00375603" w:rsidP="00CC368C">
      <w:pPr>
        <w:pStyle w:val="Heading5"/>
        <w:rPr>
          <w:rFonts w:ascii="Gill Sans" w:hAnsi="Gill Sans"/>
          <w:b/>
          <w:color w:val="76923C"/>
          <w:sz w:val="28"/>
          <w:szCs w:val="28"/>
        </w:rPr>
      </w:pPr>
      <w:r w:rsidRPr="003647E1">
        <w:rPr>
          <w:rFonts w:ascii="Gill Sans" w:hAnsi="Gill Sans"/>
          <w:b/>
          <w:color w:val="76923C"/>
          <w:sz w:val="28"/>
          <w:szCs w:val="28"/>
        </w:rPr>
        <w:t>Appen</w:t>
      </w:r>
      <w:r w:rsidR="00CC368C">
        <w:rPr>
          <w:rFonts w:ascii="Gill Sans" w:hAnsi="Gill Sans"/>
          <w:b/>
          <w:color w:val="76923C"/>
          <w:sz w:val="28"/>
          <w:szCs w:val="28"/>
        </w:rPr>
        <w:t>dix (3) – Scoring, Observation and</w:t>
      </w:r>
      <w:r w:rsidRPr="003647E1">
        <w:rPr>
          <w:rFonts w:ascii="Gill Sans" w:hAnsi="Gill Sans"/>
          <w:b/>
          <w:color w:val="76923C"/>
          <w:sz w:val="28"/>
          <w:szCs w:val="28"/>
        </w:rPr>
        <w:t xml:space="preserve"> Wash Up Logistics</w:t>
      </w:r>
    </w:p>
    <w:p w14:paraId="4597108A" w14:textId="77777777" w:rsidR="00375603" w:rsidRPr="0009462B" w:rsidRDefault="00375603" w:rsidP="00375603">
      <w:pPr>
        <w:pStyle w:val="BodyText"/>
        <w:rPr>
          <w:rFonts w:ascii="Gill Sans" w:hAnsi="Gill Sans"/>
          <w:sz w:val="24"/>
        </w:rPr>
      </w:pPr>
    </w:p>
    <w:p w14:paraId="4F624DEE" w14:textId="77777777" w:rsidR="00375603" w:rsidRPr="0091740D" w:rsidRDefault="00375603" w:rsidP="00375603">
      <w:pPr>
        <w:rPr>
          <w:rFonts w:ascii="Gill Sans" w:hAnsi="Gill Sans"/>
          <w:color w:val="76923C"/>
          <w:sz w:val="28"/>
        </w:rPr>
      </w:pPr>
      <w:r w:rsidRPr="003647E1">
        <w:rPr>
          <w:rFonts w:ascii="Gill Sans" w:hAnsi="Gill Sans"/>
          <w:color w:val="76923C"/>
          <w:sz w:val="28"/>
        </w:rPr>
        <w:t>Observation Sheet Template</w:t>
      </w:r>
    </w:p>
    <w:p w14:paraId="09548E76" w14:textId="77777777" w:rsidR="00375603" w:rsidRPr="0009462B" w:rsidRDefault="00375603" w:rsidP="00375603">
      <w:pPr>
        <w:pStyle w:val="Heading5"/>
        <w:rPr>
          <w:rFonts w:ascii="Gill Sans" w:hAnsi="Gill Sans" w:cs="Arial"/>
          <w:b/>
          <w:color w:val="008000"/>
          <w:sz w:val="24"/>
        </w:rPr>
      </w:pPr>
      <w:r>
        <w:rPr>
          <w:rFonts w:ascii="Gill Sans" w:hAnsi="Gill Sans" w:cs="Arial"/>
          <w:b/>
          <w:noProof/>
          <w:color w:val="008000"/>
          <w:sz w:val="24"/>
          <w:lang w:val="en-US"/>
        </w:rPr>
        <mc:AlternateContent>
          <mc:Choice Requires="wps">
            <w:drawing>
              <wp:anchor distT="0" distB="0" distL="114300" distR="114300" simplePos="0" relativeHeight="251716608" behindDoc="0" locked="0" layoutInCell="1" allowOverlap="1" wp14:anchorId="282F1207" wp14:editId="30D35290">
                <wp:simplePos x="0" y="0"/>
                <wp:positionH relativeFrom="column">
                  <wp:posOffset>1143000</wp:posOffset>
                </wp:positionH>
                <wp:positionV relativeFrom="paragraph">
                  <wp:posOffset>99060</wp:posOffset>
                </wp:positionV>
                <wp:extent cx="4572000" cy="457200"/>
                <wp:effectExtent l="0" t="0" r="12700" b="15240"/>
                <wp:wrapNone/>
                <wp:docPr id="17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90pt;margin-top:7.8pt;width:5in;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u3WR8CAAA/BAAADgAAAGRycy9lMm9Eb2MueG1srFPbjtMwEH1H4h8sv9M0VUu3UdPVqksR0gIr&#10;Fj5g6jiNhW+M3abL1zN2uqWFN0QeLE9mfHzmnPHy9mg0O0gMytmal6MxZ9IK1yi7q/m3r5s3N5yF&#10;CLYB7ays+bMM/Hb1+tWy95WcuM7pRiIjEBuq3te8i9FXRRFEJw2EkfPSUrJ1aCBSiLuiQegJ3ehi&#10;Mh6/LXqHjUcnZAj0935I8lXGb1sp4ue2DTIyXXPiFvOKed2mtVgtodoh+E6JEw34BxYGlKVLz1D3&#10;EIHtUf0FZZRAF1wbR8KZwrWtEjL3QN2U4z+6eerAy9wLiRP8Wabw/2DFp8MjMtWQd/OSMwuGTPpC&#10;soHdackW86RQ70NFhU/+EVOPwT848T0w69Ydlck7RNd3EhriVab64upACgIdZdv+o2sIHvbRZbGO&#10;LZoESDKwY/bk+eyJPEYm6Od0NiefyTpBuSHIV0D1ctpjiO+lMyxtao5EPqPD4SHExAaql5LM3mnV&#10;bJTWOcDddq2RHYDmY5O/E3q4LNOW9TVfzCazjHyVC5cQxDSRHW69KjMq0qBrZWp+cy6CKsn2zjZ0&#10;AKoISg97oqztScck3WDB1jXPJCO6YYrp1dGmc/iTs54muObhxx5QcqY/WLJiUU6naeRzkJXjDC8z&#10;28sMWEFQNY+cDdt1HJ7J3qPadXRTmXu37o7sa1VWNlk7sDqRpSnNgp9eVHoGl3Gu+v3uV78AAAD/&#10;/wMAUEsDBBQABgAIAAAAIQBdH8rA3QAAAAkBAAAPAAAAZHJzL2Rvd25yZXYueG1sTI9BT8MwDIXv&#10;SPyHyEjcWMIQpeuaTgg0JI5bd+GWNl5baJyqSbfCr8c7wc3Pfnr+Xr6ZXS9OOIbOk4b7hQKBVHvb&#10;UaPhUG7vUhAhGrKm94QavjHApri+yk1m/Zl2eNrHRnAIhcxoaGMcMilD3aIzYeEHJL4d/ehMZDk2&#10;0o7mzOGul0ulEulMR/yhNQO+tFh/7SenoeqWB/OzK9+UW20f4vtcfk4fr1rf3szPaxAR5/hnhgs+&#10;o0PBTJWfyAbRs04Vd4k8PCYg2LBSl0WlIX1KQBa5/N+g+AUAAP//AwBQSwECLQAUAAYACAAAACEA&#10;5JnDwPsAAADhAQAAEwAAAAAAAAAAAAAAAAAAAAAAW0NvbnRlbnRfVHlwZXNdLnhtbFBLAQItABQA&#10;BgAIAAAAIQAjsmrh1wAAAJQBAAALAAAAAAAAAAAAAAAAACwBAABfcmVscy8ucmVsc1BLAQItABQA&#10;BgAIAAAAIQA4K7dZHwIAAD8EAAAOAAAAAAAAAAAAAAAAACwCAABkcnMvZTJvRG9jLnhtbFBLAQIt&#10;ABQABgAIAAAAIQBdH8rA3QAAAAkBAAAPAAAAAAAAAAAAAAAAAHcEAABkcnMvZG93bnJldi54bWxQ&#10;SwUGAAAAAAQABADzAAAAgQUAAAAA&#10;"/>
            </w:pict>
          </mc:Fallback>
        </mc:AlternateContent>
      </w:r>
    </w:p>
    <w:p w14:paraId="0BEA0708" w14:textId="77777777" w:rsidR="00375603" w:rsidRPr="003647E1" w:rsidRDefault="00375603" w:rsidP="00375603">
      <w:pPr>
        <w:pStyle w:val="Heading5"/>
        <w:rPr>
          <w:rFonts w:ascii="Gill Sans" w:hAnsi="Gill Sans" w:cs="Arial"/>
          <w:b/>
          <w:color w:val="76923C"/>
          <w:sz w:val="24"/>
        </w:rPr>
      </w:pPr>
      <w:r w:rsidRPr="003647E1">
        <w:rPr>
          <w:rFonts w:ascii="Gill Sans" w:hAnsi="Gill Sans" w:cs="Arial"/>
          <w:b/>
          <w:color w:val="76923C"/>
          <w:sz w:val="24"/>
        </w:rPr>
        <w:t>Participant</w:t>
      </w:r>
    </w:p>
    <w:p w14:paraId="2C1C804B" w14:textId="77777777" w:rsidR="00375603" w:rsidRDefault="00375603" w:rsidP="00375603"/>
    <w:p w14:paraId="5C729489" w14:textId="77777777" w:rsidR="00375603" w:rsidRPr="00464184" w:rsidRDefault="00375603" w:rsidP="003756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3240"/>
        <w:gridCol w:w="1368"/>
      </w:tblGrid>
      <w:tr w:rsidR="00375603" w:rsidRPr="00DF0F21" w14:paraId="4FC65714" w14:textId="77777777" w:rsidTr="00835F3B">
        <w:tc>
          <w:tcPr>
            <w:tcW w:w="4248" w:type="dxa"/>
            <w:shd w:val="clear" w:color="auto" w:fill="auto"/>
          </w:tcPr>
          <w:p w14:paraId="32B93D10" w14:textId="77777777" w:rsidR="00375603" w:rsidRPr="00DF0F21" w:rsidRDefault="00375603" w:rsidP="00835F3B">
            <w:pPr>
              <w:pStyle w:val="Heading5"/>
              <w:rPr>
                <w:rFonts w:ascii="Gill Sans" w:hAnsi="Gill Sans" w:cs="Arial"/>
                <w:b/>
                <w:color w:val="008000"/>
                <w:sz w:val="24"/>
              </w:rPr>
            </w:pPr>
          </w:p>
          <w:p w14:paraId="07685ADE" w14:textId="77777777" w:rsidR="00375603" w:rsidRPr="00464184" w:rsidRDefault="00375603" w:rsidP="00835F3B">
            <w:r w:rsidRPr="00464184">
              <w:t>Observations</w:t>
            </w:r>
          </w:p>
          <w:p w14:paraId="4972B823" w14:textId="77777777" w:rsidR="00375603" w:rsidRPr="00464184" w:rsidRDefault="00375603" w:rsidP="00835F3B"/>
          <w:p w14:paraId="510EE71D" w14:textId="77777777" w:rsidR="00375603" w:rsidRPr="00464184" w:rsidRDefault="00375603" w:rsidP="00835F3B"/>
          <w:p w14:paraId="43C5198E" w14:textId="77777777" w:rsidR="00375603" w:rsidRPr="00464184" w:rsidRDefault="00375603" w:rsidP="00835F3B"/>
          <w:p w14:paraId="7B722424" w14:textId="77777777" w:rsidR="00375603" w:rsidRPr="00464184" w:rsidRDefault="00375603" w:rsidP="00835F3B"/>
          <w:p w14:paraId="64E164D3" w14:textId="77777777" w:rsidR="00375603" w:rsidRPr="00464184" w:rsidRDefault="00375603" w:rsidP="00835F3B"/>
          <w:p w14:paraId="35E5D449" w14:textId="77777777" w:rsidR="00375603" w:rsidRPr="00464184" w:rsidRDefault="00375603" w:rsidP="00835F3B"/>
          <w:p w14:paraId="4D0DC1FF" w14:textId="77777777" w:rsidR="00375603" w:rsidRPr="00464184" w:rsidRDefault="00375603" w:rsidP="00835F3B"/>
          <w:p w14:paraId="23D8266F" w14:textId="77777777" w:rsidR="00375603" w:rsidRPr="00464184" w:rsidRDefault="00375603" w:rsidP="00835F3B"/>
          <w:p w14:paraId="36473F26" w14:textId="77777777" w:rsidR="00375603" w:rsidRPr="00464184" w:rsidRDefault="00375603" w:rsidP="00835F3B"/>
          <w:p w14:paraId="664E71F0" w14:textId="77777777" w:rsidR="00375603" w:rsidRPr="00464184" w:rsidRDefault="00375603" w:rsidP="00835F3B"/>
          <w:p w14:paraId="6A75FBEC" w14:textId="77777777" w:rsidR="00375603" w:rsidRPr="00464184" w:rsidRDefault="00375603" w:rsidP="00835F3B"/>
          <w:p w14:paraId="4B4E709D" w14:textId="77777777" w:rsidR="00375603" w:rsidRPr="00464184" w:rsidRDefault="00375603" w:rsidP="00835F3B"/>
          <w:p w14:paraId="1B4315BF" w14:textId="77777777" w:rsidR="00375603" w:rsidRPr="00464184" w:rsidRDefault="00375603" w:rsidP="00835F3B"/>
          <w:p w14:paraId="77A60AA3" w14:textId="77777777" w:rsidR="00375603" w:rsidRPr="00464184" w:rsidRDefault="00375603" w:rsidP="00835F3B"/>
          <w:p w14:paraId="37F30FA5" w14:textId="77777777" w:rsidR="00375603" w:rsidRPr="00464184" w:rsidRDefault="00375603" w:rsidP="00835F3B"/>
          <w:p w14:paraId="02ABED4F" w14:textId="77777777" w:rsidR="00375603" w:rsidRPr="00464184" w:rsidRDefault="00375603" w:rsidP="00835F3B"/>
          <w:p w14:paraId="18BBA44D" w14:textId="77777777" w:rsidR="00375603" w:rsidRPr="00464184" w:rsidRDefault="00375603" w:rsidP="00835F3B"/>
          <w:p w14:paraId="719AE514" w14:textId="77777777" w:rsidR="00375603" w:rsidRPr="00464184" w:rsidRDefault="00375603" w:rsidP="00835F3B"/>
          <w:p w14:paraId="5E532F91" w14:textId="77777777" w:rsidR="00375603" w:rsidRPr="00464184" w:rsidRDefault="00375603" w:rsidP="00835F3B"/>
          <w:p w14:paraId="3854BEE5" w14:textId="77777777" w:rsidR="00375603" w:rsidRPr="00464184" w:rsidRDefault="00375603" w:rsidP="00835F3B"/>
          <w:p w14:paraId="262C1C47" w14:textId="77777777" w:rsidR="00375603" w:rsidRPr="00464184" w:rsidRDefault="00375603" w:rsidP="00835F3B"/>
          <w:p w14:paraId="05459568" w14:textId="77777777" w:rsidR="00375603" w:rsidRPr="00464184" w:rsidRDefault="00375603" w:rsidP="00835F3B"/>
          <w:p w14:paraId="59816071" w14:textId="77777777" w:rsidR="00375603" w:rsidRPr="00464184" w:rsidRDefault="00375603" w:rsidP="00835F3B"/>
          <w:p w14:paraId="535DA897" w14:textId="77777777" w:rsidR="00375603" w:rsidRPr="00464184" w:rsidRDefault="00375603" w:rsidP="00835F3B"/>
          <w:p w14:paraId="4B198504" w14:textId="77777777" w:rsidR="00375603" w:rsidRPr="00464184" w:rsidRDefault="00375603" w:rsidP="00835F3B"/>
          <w:p w14:paraId="2D10D454" w14:textId="77777777" w:rsidR="00375603" w:rsidRPr="00464184" w:rsidRDefault="00375603" w:rsidP="00835F3B"/>
          <w:p w14:paraId="79AE673D" w14:textId="77777777" w:rsidR="00375603" w:rsidRPr="00464184" w:rsidRDefault="00375603" w:rsidP="00835F3B"/>
          <w:p w14:paraId="32BB8F5D" w14:textId="77777777" w:rsidR="00375603" w:rsidRPr="00464184" w:rsidRDefault="00375603" w:rsidP="00835F3B"/>
          <w:p w14:paraId="6077B488" w14:textId="77777777" w:rsidR="00375603" w:rsidRPr="00464184" w:rsidRDefault="00375603" w:rsidP="00835F3B"/>
          <w:p w14:paraId="6B55A5C3" w14:textId="77777777" w:rsidR="00375603" w:rsidRPr="00464184" w:rsidRDefault="00375603" w:rsidP="00835F3B"/>
          <w:p w14:paraId="4FC51A4E" w14:textId="77777777" w:rsidR="00375603" w:rsidRPr="00464184" w:rsidRDefault="00375603" w:rsidP="00835F3B"/>
          <w:p w14:paraId="578F14E6" w14:textId="77777777" w:rsidR="00375603" w:rsidRPr="00464184" w:rsidRDefault="00375603" w:rsidP="00835F3B"/>
          <w:p w14:paraId="2721B158" w14:textId="77777777" w:rsidR="00375603" w:rsidRPr="00464184" w:rsidRDefault="00375603" w:rsidP="00835F3B"/>
          <w:p w14:paraId="529D4520" w14:textId="77777777" w:rsidR="00375603" w:rsidRPr="00464184" w:rsidRDefault="00375603" w:rsidP="00835F3B"/>
          <w:p w14:paraId="7671B364" w14:textId="77777777" w:rsidR="00375603" w:rsidRPr="00464184" w:rsidRDefault="00375603" w:rsidP="00835F3B"/>
        </w:tc>
        <w:tc>
          <w:tcPr>
            <w:tcW w:w="3240" w:type="dxa"/>
            <w:shd w:val="clear" w:color="auto" w:fill="auto"/>
          </w:tcPr>
          <w:p w14:paraId="02FBEA35" w14:textId="77777777" w:rsidR="00375603" w:rsidRPr="00DF0F21" w:rsidRDefault="00375603" w:rsidP="00835F3B">
            <w:pPr>
              <w:pStyle w:val="Heading5"/>
              <w:rPr>
                <w:rFonts w:ascii="Gill Sans" w:hAnsi="Gill Sans" w:cs="Arial"/>
                <w:b/>
                <w:color w:val="008000"/>
                <w:sz w:val="24"/>
              </w:rPr>
            </w:pPr>
          </w:p>
          <w:p w14:paraId="1554B5DE" w14:textId="77777777" w:rsidR="00375603" w:rsidRPr="00464184" w:rsidRDefault="00375603" w:rsidP="00835F3B">
            <w:r w:rsidRPr="00464184">
              <w:t>Interactions/Responses From Others</w:t>
            </w:r>
          </w:p>
          <w:p w14:paraId="6DD1CB7B" w14:textId="77777777" w:rsidR="00375603" w:rsidRPr="00464184" w:rsidRDefault="00375603" w:rsidP="00835F3B"/>
        </w:tc>
        <w:tc>
          <w:tcPr>
            <w:tcW w:w="1368" w:type="dxa"/>
            <w:shd w:val="clear" w:color="auto" w:fill="auto"/>
          </w:tcPr>
          <w:p w14:paraId="2478299E" w14:textId="77777777" w:rsidR="00375603" w:rsidRPr="00DF0F21" w:rsidRDefault="00375603" w:rsidP="00835F3B">
            <w:pPr>
              <w:pStyle w:val="Heading5"/>
              <w:rPr>
                <w:rFonts w:ascii="Gill Sans" w:hAnsi="Gill Sans" w:cs="Arial"/>
                <w:b/>
                <w:color w:val="008000"/>
                <w:sz w:val="24"/>
              </w:rPr>
            </w:pPr>
          </w:p>
          <w:p w14:paraId="30E156A9" w14:textId="77777777" w:rsidR="00375603" w:rsidRPr="00464184" w:rsidRDefault="00375603" w:rsidP="00835F3B">
            <w:r w:rsidRPr="00464184">
              <w:t>Time</w:t>
            </w:r>
          </w:p>
        </w:tc>
      </w:tr>
    </w:tbl>
    <w:p w14:paraId="07077143" w14:textId="77777777" w:rsidR="00375603" w:rsidRDefault="00375603" w:rsidP="00375603">
      <w:pPr>
        <w:pStyle w:val="Heading5"/>
        <w:rPr>
          <w:rFonts w:ascii="Gill Sans" w:hAnsi="Gill Sans" w:cs="Arial"/>
          <w:b/>
          <w:color w:val="008000"/>
          <w:sz w:val="24"/>
        </w:rPr>
      </w:pPr>
      <w:r w:rsidRPr="0009462B">
        <w:rPr>
          <w:rFonts w:ascii="Gill Sans" w:hAnsi="Gill Sans" w:cs="Arial"/>
          <w:b/>
          <w:color w:val="008000"/>
          <w:sz w:val="24"/>
        </w:rPr>
        <w:br w:type="page"/>
      </w:r>
      <w:r>
        <w:rPr>
          <w:rFonts w:ascii="GillSans" w:hAnsi="GillSans"/>
          <w:noProof/>
          <w:sz w:val="20"/>
          <w:lang w:val="en-US"/>
        </w:rPr>
        <w:drawing>
          <wp:inline distT="0" distB="0" distL="0" distR="0" wp14:anchorId="361324BF" wp14:editId="17758357">
            <wp:extent cx="4631055" cy="956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390C665" w14:textId="77777777" w:rsidR="00375603" w:rsidRDefault="00375603" w:rsidP="00375603">
      <w:pPr>
        <w:pStyle w:val="Heading5"/>
        <w:rPr>
          <w:rFonts w:ascii="Gill Sans" w:hAnsi="Gill Sans" w:cs="Arial"/>
          <w:b/>
          <w:color w:val="008000"/>
          <w:sz w:val="24"/>
        </w:rPr>
      </w:pPr>
    </w:p>
    <w:p w14:paraId="2417ED3B" w14:textId="77777777" w:rsidR="00375603" w:rsidRPr="003647E1" w:rsidRDefault="00375603" w:rsidP="00375603">
      <w:pPr>
        <w:pStyle w:val="Heading5"/>
        <w:rPr>
          <w:rFonts w:ascii="Gill Sans" w:hAnsi="Gill Sans" w:cs="Arial"/>
          <w:b/>
          <w:color w:val="76923C"/>
          <w:sz w:val="28"/>
          <w:szCs w:val="28"/>
        </w:rPr>
      </w:pPr>
      <w:r w:rsidRPr="003647E1">
        <w:rPr>
          <w:rFonts w:ascii="Gill Sans" w:hAnsi="Gill Sans" w:cs="Arial"/>
          <w:color w:val="76923C"/>
          <w:sz w:val="28"/>
          <w:szCs w:val="28"/>
        </w:rPr>
        <w:t xml:space="preserve">Indicators and Scoring </w:t>
      </w:r>
    </w:p>
    <w:p w14:paraId="44F4B06C" w14:textId="77777777" w:rsidR="00375603" w:rsidRPr="003647E1" w:rsidRDefault="00375603" w:rsidP="00375603">
      <w:pPr>
        <w:pStyle w:val="Footer"/>
        <w:rPr>
          <w:rFonts w:ascii="Gill Sans" w:hAnsi="Gill Sans"/>
          <w:color w:val="76923C"/>
          <w:sz w:val="28"/>
          <w:szCs w:val="28"/>
        </w:rPr>
      </w:pPr>
    </w:p>
    <w:p w14:paraId="7A20FDB7" w14:textId="77777777" w:rsidR="00375603" w:rsidRPr="003647E1" w:rsidRDefault="00375603" w:rsidP="00375603">
      <w:pPr>
        <w:pStyle w:val="Footer"/>
        <w:rPr>
          <w:rFonts w:ascii="Gill Sans" w:hAnsi="Gill Sans"/>
          <w:color w:val="76923C"/>
          <w:sz w:val="28"/>
          <w:szCs w:val="28"/>
        </w:rPr>
      </w:pPr>
      <w:r>
        <w:rPr>
          <w:rFonts w:ascii="Gill Sans" w:hAnsi="Gill Sans"/>
          <w:color w:val="76923C"/>
          <w:sz w:val="28"/>
          <w:szCs w:val="28"/>
        </w:rPr>
        <w:t>NON ASSIGNED</w:t>
      </w:r>
      <w:r w:rsidRPr="003647E1">
        <w:rPr>
          <w:rFonts w:ascii="Gill Sans" w:hAnsi="Gill Sans"/>
          <w:color w:val="76923C"/>
          <w:sz w:val="28"/>
          <w:szCs w:val="28"/>
        </w:rPr>
        <w:t xml:space="preserve"> </w:t>
      </w:r>
      <w:r>
        <w:rPr>
          <w:rFonts w:ascii="Gill Sans" w:hAnsi="Gill Sans"/>
          <w:color w:val="76923C"/>
          <w:sz w:val="28"/>
          <w:szCs w:val="28"/>
        </w:rPr>
        <w:t xml:space="preserve">GROUP </w:t>
      </w:r>
      <w:r w:rsidRPr="003647E1">
        <w:rPr>
          <w:rFonts w:ascii="Gill Sans" w:hAnsi="Gill Sans"/>
          <w:color w:val="76923C"/>
          <w:sz w:val="28"/>
          <w:szCs w:val="28"/>
        </w:rPr>
        <w:t xml:space="preserve">EXERCISE SCORING </w:t>
      </w:r>
    </w:p>
    <w:p w14:paraId="5EB2578E" w14:textId="77777777" w:rsidR="00375603" w:rsidRPr="003647E1" w:rsidRDefault="00375603" w:rsidP="00375603">
      <w:pPr>
        <w:pStyle w:val="Footer"/>
        <w:rPr>
          <w:rFonts w:ascii="Gill Sans" w:hAnsi="Gill Sans"/>
          <w:color w:val="76923C"/>
          <w:sz w:val="28"/>
          <w:szCs w:val="28"/>
        </w:rPr>
      </w:pPr>
      <w:r>
        <w:rPr>
          <w:rFonts w:ascii="Gill Sans" w:hAnsi="Gill Sans"/>
          <w:color w:val="76923C"/>
          <w:sz w:val="28"/>
          <w:szCs w:val="28"/>
        </w:rPr>
        <w:t>CARATNA TRANSPORT</w:t>
      </w:r>
    </w:p>
    <w:p w14:paraId="7AD5C902" w14:textId="77777777" w:rsidR="00375603" w:rsidRPr="003647E1" w:rsidRDefault="00375603" w:rsidP="00375603">
      <w:pPr>
        <w:rPr>
          <w:rFonts w:ascii="Gill Sans" w:hAnsi="Gill Sans"/>
          <w:color w:val="76923C"/>
          <w:sz w:val="28"/>
          <w:szCs w:val="28"/>
        </w:rPr>
      </w:pPr>
    </w:p>
    <w:p w14:paraId="768D5D8A" w14:textId="77777777" w:rsidR="00375603" w:rsidRPr="003647E1" w:rsidRDefault="00375603" w:rsidP="00375603">
      <w:pPr>
        <w:pStyle w:val="Footer"/>
        <w:rPr>
          <w:rFonts w:ascii="Gill Sans" w:hAnsi="Gill Sans"/>
          <w:color w:val="76923C"/>
          <w:sz w:val="28"/>
          <w:szCs w:val="28"/>
        </w:rPr>
      </w:pPr>
    </w:p>
    <w:p w14:paraId="284A753D" w14:textId="77777777" w:rsidR="00375603" w:rsidRPr="003647E1" w:rsidRDefault="00375603" w:rsidP="00375603">
      <w:pPr>
        <w:pStyle w:val="Heading5"/>
        <w:rPr>
          <w:rFonts w:ascii="Gill Sans" w:hAnsi="Gill Sans"/>
          <w:color w:val="76923C"/>
          <w:sz w:val="28"/>
          <w:szCs w:val="28"/>
        </w:rPr>
      </w:pPr>
      <w:r w:rsidRPr="003647E1">
        <w:rPr>
          <w:rFonts w:ascii="Gill Sans" w:hAnsi="Gill Sans"/>
          <w:color w:val="76923C"/>
          <w:sz w:val="28"/>
          <w:szCs w:val="28"/>
        </w:rPr>
        <w:t xml:space="preserve">Scoring Templates for the </w:t>
      </w:r>
      <w:r>
        <w:rPr>
          <w:rFonts w:ascii="Gill Sans" w:hAnsi="Gill Sans"/>
          <w:color w:val="76923C"/>
          <w:sz w:val="28"/>
          <w:szCs w:val="28"/>
        </w:rPr>
        <w:t>Non Assigned Group</w:t>
      </w:r>
      <w:r w:rsidRPr="003647E1">
        <w:rPr>
          <w:rFonts w:ascii="Gill Sans" w:hAnsi="Gill Sans"/>
          <w:color w:val="76923C"/>
          <w:sz w:val="28"/>
          <w:szCs w:val="28"/>
        </w:rPr>
        <w:t xml:space="preserve"> Exercise </w:t>
      </w:r>
    </w:p>
    <w:p w14:paraId="4B80739C" w14:textId="77777777" w:rsidR="00375603" w:rsidRPr="003647E1" w:rsidRDefault="00375603" w:rsidP="00375603">
      <w:pPr>
        <w:pStyle w:val="Heading5"/>
        <w:rPr>
          <w:rFonts w:ascii="Gill Sans" w:hAnsi="Gill Sans"/>
          <w:color w:val="76923C"/>
          <w:sz w:val="28"/>
          <w:szCs w:val="28"/>
        </w:rPr>
      </w:pPr>
    </w:p>
    <w:p w14:paraId="19E00855" w14:textId="103DD961" w:rsidR="00375603" w:rsidRPr="00CD279A" w:rsidRDefault="006424BA" w:rsidP="00375603">
      <w:pPr>
        <w:pStyle w:val="BodyText"/>
        <w:rPr>
          <w:rFonts w:ascii="Gill Sans" w:hAnsi="Gill Sans" w:cs="Gill Sans"/>
          <w:color w:val="76923C"/>
          <w:sz w:val="28"/>
          <w:szCs w:val="28"/>
        </w:rPr>
      </w:pPr>
      <w:r>
        <w:rPr>
          <w:rFonts w:ascii="Gill Sans" w:hAnsi="Gill Sans"/>
          <w:color w:val="76923C"/>
          <w:sz w:val="28"/>
          <w:szCs w:val="28"/>
        </w:rPr>
        <w:t>Behaviours Assessed I</w:t>
      </w:r>
      <w:r w:rsidR="00375603" w:rsidRPr="003647E1">
        <w:rPr>
          <w:rFonts w:ascii="Gill Sans" w:hAnsi="Gill Sans"/>
          <w:color w:val="76923C"/>
          <w:sz w:val="28"/>
          <w:szCs w:val="28"/>
        </w:rPr>
        <w:t xml:space="preserve">nclude: </w:t>
      </w:r>
      <w:r w:rsidR="00375603" w:rsidRPr="00CD279A">
        <w:rPr>
          <w:rFonts w:ascii="Gill Sans" w:hAnsi="Gill Sans" w:cs="Gill Sans"/>
          <w:color w:val="76923C"/>
          <w:sz w:val="28"/>
          <w:szCs w:val="28"/>
        </w:rPr>
        <w:t xml:space="preserve">Instilling Drive, Purpose and Direction </w:t>
      </w:r>
    </w:p>
    <w:p w14:paraId="42AC647E" w14:textId="31D74BE9" w:rsidR="00375603" w:rsidRPr="00CD279A" w:rsidRDefault="00703C5F" w:rsidP="00375603">
      <w:pPr>
        <w:pStyle w:val="Footer"/>
        <w:rPr>
          <w:rFonts w:ascii="Gill Sans" w:hAnsi="Gill Sans" w:cs="Gill Sans"/>
          <w:color w:val="76923C"/>
          <w:sz w:val="28"/>
          <w:szCs w:val="28"/>
        </w:rPr>
      </w:pPr>
      <w:r>
        <w:rPr>
          <w:rFonts w:ascii="Gill Sans" w:hAnsi="Gill Sans" w:cs="Gill Sans"/>
          <w:color w:val="76923C"/>
          <w:sz w:val="28"/>
          <w:szCs w:val="28"/>
        </w:rPr>
        <w:t>Personal Impact and</w:t>
      </w:r>
      <w:r w:rsidR="00375603" w:rsidRPr="00CD279A">
        <w:rPr>
          <w:rFonts w:ascii="Gill Sans" w:hAnsi="Gill Sans" w:cs="Gill Sans"/>
          <w:color w:val="76923C"/>
          <w:sz w:val="28"/>
          <w:szCs w:val="28"/>
        </w:rPr>
        <w:t xml:space="preserve"> Strategic Thinking</w:t>
      </w:r>
    </w:p>
    <w:p w14:paraId="6A9817C7" w14:textId="77777777" w:rsidR="00375603" w:rsidRPr="00464184" w:rsidRDefault="00375603" w:rsidP="00375603">
      <w:pPr>
        <w:pStyle w:val="BodyText"/>
        <w:rPr>
          <w:rFonts w:ascii="Gill Sans" w:hAnsi="Gill Sans"/>
          <w:sz w:val="24"/>
        </w:rPr>
      </w:pPr>
    </w:p>
    <w:p w14:paraId="67D51D9C" w14:textId="77777777" w:rsidR="00375603" w:rsidRPr="003647E1" w:rsidRDefault="00375603" w:rsidP="00375603">
      <w:pPr>
        <w:pStyle w:val="BodyText"/>
        <w:rPr>
          <w:rFonts w:ascii="Gill Sans" w:hAnsi="Gill Sans"/>
          <w:color w:val="76923C"/>
          <w:sz w:val="24"/>
        </w:rPr>
      </w:pPr>
      <w:r w:rsidRPr="003647E1">
        <w:rPr>
          <w:rFonts w:ascii="Gill Sans" w:hAnsi="Gill Sans"/>
          <w:color w:val="76923C"/>
          <w:sz w:val="24"/>
        </w:rPr>
        <w:t xml:space="preserve">Participant’s name: </w:t>
      </w:r>
    </w:p>
    <w:p w14:paraId="75DDCE39" w14:textId="77777777" w:rsidR="00375603" w:rsidRPr="003647E1" w:rsidRDefault="00375603" w:rsidP="00375603">
      <w:pPr>
        <w:pStyle w:val="BodyText"/>
        <w:rPr>
          <w:rFonts w:ascii="Gill Sans" w:hAnsi="Gill Sans"/>
          <w:color w:val="76923C"/>
          <w:sz w:val="24"/>
        </w:rPr>
      </w:pPr>
      <w:r>
        <w:rPr>
          <w:rFonts w:ascii="Gill Sans" w:hAnsi="Gill Sans"/>
          <w:noProof/>
          <w:color w:val="76923C"/>
          <w:sz w:val="24"/>
          <w:szCs w:val="28"/>
          <w:lang w:val="en-US"/>
        </w:rPr>
        <mc:AlternateContent>
          <mc:Choice Requires="wps">
            <w:drawing>
              <wp:anchor distT="0" distB="0" distL="114300" distR="114300" simplePos="0" relativeHeight="251717632" behindDoc="0" locked="0" layoutInCell="1" allowOverlap="1" wp14:anchorId="123C4CD1" wp14:editId="2E5BA7D9">
                <wp:simplePos x="0" y="0"/>
                <wp:positionH relativeFrom="column">
                  <wp:posOffset>1423035</wp:posOffset>
                </wp:positionH>
                <wp:positionV relativeFrom="paragraph">
                  <wp:posOffset>44450</wp:posOffset>
                </wp:positionV>
                <wp:extent cx="4114800" cy="0"/>
                <wp:effectExtent l="13335" t="19050" r="24765" b="19050"/>
                <wp:wrapNone/>
                <wp:docPr id="17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3.5pt" to="436.0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0YFh4CAABDBAAADgAAAGRycy9lMm9Eb2MueG1srFPBjtowEL1X6j9YuUMSGtgQEVZVAr3QFmm3&#10;H2Bsh1h1bMs2BFT13zt2CGLbS1WVgxlnZt68mXlePV86gc7MWK5kGaXTJEJMEkW5PJbRt9ftJI+Q&#10;dVhSLJRkZXRlNnpev3+36nXBZqpVgjKDAETaotdl1Dqnizi2pGUdtlOlmQRno0yHHVzNMaYG94De&#10;iXiWJIu4V4ZqowizFr7WgzNaB/ymYcR9bRrLHBJlBNxcOE04D/6M1ytcHA3WLSc3GvgfWHSYSyh6&#10;h6qxw+hk+B9QHSdGWdW4KVFdrJqGExZ6gG7S5LduXlqsWegFhmP1fUz2/8GSL+e9QZzC7p5gPhJ3&#10;sKQdlwwtcz+cXtsCYiq5N749cpEveqfId4ukqlosjyyQfL1qyEt9RvwmxV+shhKH/rOiEINPToVJ&#10;XRrTeUiYAbqEhVzvC2EXhwh8zNI0yxPgRUZfjIsxURvrPjHVIW+UkQDSARifd9Z5IrgYQ3wdqbZc&#10;iLBvIVFfRsv5bB4SrBKceqcPs+Z4qIRBZ+wVE36hK/A8hnnkGtt2iKNgDVIy6iRpKNIyTDc322Eu&#10;BhtICenrQItA82YNUvmxTJabfJNnk2y22EyyhNLJx22VTRbb9Glef6irqk5/esppVrScUiY961G2&#10;afZ3srg9oEFwd+HexxO/RQ9zBLLjfyAdduzXOgjkoOh1b8bdg1JD8O1V+afweAf78e2vfwEAAP//&#10;AwBQSwMEFAAGAAgAAAAhAFJmxZ3bAAAABwEAAA8AAABkcnMvZG93bnJldi54bWxMj9FKxDAQRd8F&#10;/yGM4Mvipg3qLt2miwj6siBs9QPSZmy7NpPSZNvq1zv6oo+He7lzJt8vrhcTjqHzpCFdJyCQam87&#10;ajS8vT7dbEGEaMia3hNq+MQA++LyIjeZ9TMdcSpjI3iEQmY0tDEOmZShbtGZsPYDEmfvfnQmMo6N&#10;tKOZedz1UiXJvXSmI77QmgEfW6w/yrPTcLTlPJdt/TUd7lbx5VQ9rw6p0vr6annYgYi4xL8y/Oiz&#10;OhTsVPkz2SB6DUrdplzVsOGXON9uFHP1y7LI5X//4hsAAP//AwBQSwECLQAUAAYACAAAACEA5JnD&#10;wPsAAADhAQAAEwAAAAAAAAAAAAAAAAAAAAAAW0NvbnRlbnRfVHlwZXNdLnhtbFBLAQItABQABgAI&#10;AAAAIQAjsmrh1wAAAJQBAAALAAAAAAAAAAAAAAAAACwBAABfcmVscy8ucmVsc1BLAQItABQABgAI&#10;AAAAIQDrjRgWHgIAAEMEAAAOAAAAAAAAAAAAAAAAACwCAABkcnMvZTJvRG9jLnhtbFBLAQItABQA&#10;BgAIAAAAIQBSZsWd2wAAAAcBAAAPAAAAAAAAAAAAAAAAAHYEAABkcnMvZG93bnJldi54bWxQSwUG&#10;AAAAAAQABADzAAAAfgUAAAAA&#10;">
                <v:stroke dashstyle="dash"/>
              </v:line>
            </w:pict>
          </mc:Fallback>
        </mc:AlternateContent>
      </w:r>
    </w:p>
    <w:p w14:paraId="593D57C4" w14:textId="77777777" w:rsidR="00375603" w:rsidRPr="003647E1" w:rsidRDefault="00375603" w:rsidP="00375603">
      <w:pPr>
        <w:pStyle w:val="BodyText"/>
        <w:rPr>
          <w:rFonts w:ascii="Gill Sans" w:hAnsi="Gill Sans"/>
          <w:color w:val="76923C"/>
          <w:sz w:val="24"/>
        </w:rPr>
      </w:pPr>
    </w:p>
    <w:p w14:paraId="215CEC2C" w14:textId="77777777" w:rsidR="00375603" w:rsidRPr="003647E1" w:rsidRDefault="00375603" w:rsidP="00375603">
      <w:pPr>
        <w:pStyle w:val="BodyText"/>
        <w:rPr>
          <w:rFonts w:ascii="Gill Sans" w:hAnsi="Gill Sans"/>
          <w:color w:val="76923C"/>
          <w:sz w:val="24"/>
        </w:rPr>
      </w:pPr>
      <w:r>
        <w:rPr>
          <w:rFonts w:ascii="Gill Sans" w:hAnsi="Gill Sans"/>
          <w:noProof/>
          <w:color w:val="76923C"/>
          <w:sz w:val="24"/>
          <w:szCs w:val="28"/>
          <w:lang w:val="en-US"/>
        </w:rPr>
        <mc:AlternateContent>
          <mc:Choice Requires="wps">
            <w:drawing>
              <wp:anchor distT="0" distB="0" distL="114300" distR="114300" simplePos="0" relativeHeight="251718656" behindDoc="0" locked="0" layoutInCell="1" allowOverlap="1" wp14:anchorId="0D42F2F9" wp14:editId="5C6FE457">
                <wp:simplePos x="0" y="0"/>
                <wp:positionH relativeFrom="column">
                  <wp:posOffset>1423035</wp:posOffset>
                </wp:positionH>
                <wp:positionV relativeFrom="paragraph">
                  <wp:posOffset>156210</wp:posOffset>
                </wp:positionV>
                <wp:extent cx="4114800" cy="0"/>
                <wp:effectExtent l="13335" t="16510" r="24765" b="21590"/>
                <wp:wrapNone/>
                <wp:docPr id="16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3pt" to="436.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bajB4CAABDBAAADgAAAGRycy9lMm9Eb2MueG1srFPBjtowEL1X6j9YuUMSGiiJCKsqgV5oF2m3&#10;H2Bsh1h1bMs2BFT13zt2CGLbS1WVgxlnZt68mTdePV06gc7MWK5kGaXTJEJMEkW5PJbRt9ftZBkh&#10;67CkWCjJyujKbPS0fv9u1euCzVSrBGUGAYi0Ra/LqHVOF3FsScs6bKdKMwnORpkOO7iaY0wN7gG9&#10;E/EsSRZxrwzVRhFmLXytB2e0DvhNw4h7bhrLHBJlBNxcOE04D/6M1ytcHA3WLSc3GvgfWHSYSyh6&#10;h6qxw+hk+B9QHSdGWdW4KVFdrJqGExZ6gG7S5LduXlqsWegFhmP1fUz2/8GSr+e9QZyCdos8QhJ3&#10;INKOS4by3A+n17aAmErujW+PXOSL3iny3SKpqhbLIwskX68a8lKfEb9J8RerocSh/6IoxOCTU2FS&#10;l8Z0HhJmgC5BkOtdEHZxiMDHLE2zZQK6kdEX42JM1Ma6z0x1yBtlJIB0AMbnnXWeCC7GEF9Hqi0X&#10;IugtJOrLKJ/P5iHBKsGpd/owa46HShh0xn5jwi90BZ7HMI9cY9sOcRSsYZWMOkkairQM083NdpiL&#10;wQZSQvo60CLQvFnDqvzIk3yz3CyzSTZbbCZZQunk07bKJott+nFef6irqk5/esppVrScUiY963Ft&#10;0+zv1uL2gIaFuy/ufTzxW/QwRyA7/gfSQWMv67AgB0WvezNqD5sagm+vyj+FxzvYj29//QsAAP//&#10;AwBQSwMEFAAGAAgAAAAhAJBmCWfeAAAACQEAAA8AAABkcnMvZG93bnJldi54bWxMj0FLxDAQhe+C&#10;/yGM4GVx04Z1XWrTRQS9LAhb/QFpM7bVZlKabFv99Y54cG8z7z3efJPvF9eLCcfQedKQrhMQSLW3&#10;HTUa3l6fbnYgQjRkTe8JNXxhgH1xeZGbzPqZjjiVsRFcQiEzGtoYh0zKULfoTFj7AYm9dz86E3kd&#10;G2lHM3O566VKkq10piO+0JoBH1usP8uT03C05TyXbf09HW5X8eWjel4dUqX19dXycA8i4hL/w/CL&#10;z+hQMFPlT2SD6DUotUk5ysNmC4IDuzvFQvUnyCKX5x8UPwAAAP//AwBQSwECLQAUAAYACAAAACEA&#10;5JnDwPsAAADhAQAAEwAAAAAAAAAAAAAAAAAAAAAAW0NvbnRlbnRfVHlwZXNdLnhtbFBLAQItABQA&#10;BgAIAAAAIQAjsmrh1wAAAJQBAAALAAAAAAAAAAAAAAAAACwBAABfcmVscy8ucmVsc1BLAQItABQA&#10;BgAIAAAAIQDsptqMHgIAAEMEAAAOAAAAAAAAAAAAAAAAACwCAABkcnMvZTJvRG9jLnhtbFBLAQIt&#10;ABQABgAIAAAAIQCQZgln3gAAAAkBAAAPAAAAAAAAAAAAAAAAAHYEAABkcnMvZG93bnJldi54bWxQ&#10;SwUGAAAAAAQABADzAAAAgQUAAAAA&#10;">
                <v:stroke dashstyle="dash"/>
              </v:line>
            </w:pict>
          </mc:Fallback>
        </mc:AlternateContent>
      </w:r>
      <w:r w:rsidRPr="003647E1">
        <w:rPr>
          <w:rFonts w:ascii="Gill Sans" w:hAnsi="Gill Sans"/>
          <w:color w:val="76923C"/>
          <w:sz w:val="24"/>
        </w:rPr>
        <w:t xml:space="preserve">Assessor’s name: </w:t>
      </w:r>
    </w:p>
    <w:p w14:paraId="04DD1207" w14:textId="77777777" w:rsidR="00375603" w:rsidRPr="003647E1" w:rsidRDefault="00375603" w:rsidP="00375603">
      <w:pPr>
        <w:pStyle w:val="BodyText"/>
        <w:ind w:right="-990"/>
        <w:rPr>
          <w:rFonts w:ascii="Gill Sans" w:hAnsi="Gill Sans"/>
          <w:color w:val="76923C"/>
          <w:sz w:val="24"/>
        </w:rPr>
      </w:pPr>
    </w:p>
    <w:p w14:paraId="3009594E" w14:textId="77777777" w:rsidR="00375603" w:rsidRPr="00464184" w:rsidRDefault="00375603" w:rsidP="00375603">
      <w:pPr>
        <w:pStyle w:val="BodyText"/>
        <w:ind w:right="-990"/>
        <w:rPr>
          <w:rFonts w:ascii="Gill Sans" w:hAnsi="Gill Sans"/>
          <w:color w:val="008000"/>
          <w:sz w:val="24"/>
        </w:rPr>
      </w:pPr>
      <w:r>
        <w:rPr>
          <w:rFonts w:ascii="Gill Sans" w:hAnsi="Gill Sans"/>
          <w:noProof/>
          <w:color w:val="76923C"/>
          <w:sz w:val="24"/>
          <w:szCs w:val="28"/>
          <w:lang w:val="en-US"/>
        </w:rPr>
        <mc:AlternateContent>
          <mc:Choice Requires="wps">
            <w:drawing>
              <wp:anchor distT="0" distB="0" distL="114300" distR="114300" simplePos="0" relativeHeight="251719680" behindDoc="0" locked="0" layoutInCell="1" allowOverlap="1" wp14:anchorId="4B97CC0D" wp14:editId="197BDE86">
                <wp:simplePos x="0" y="0"/>
                <wp:positionH relativeFrom="column">
                  <wp:posOffset>1400175</wp:posOffset>
                </wp:positionH>
                <wp:positionV relativeFrom="paragraph">
                  <wp:posOffset>149225</wp:posOffset>
                </wp:positionV>
                <wp:extent cx="2057400" cy="0"/>
                <wp:effectExtent l="15875" t="9525" r="22225" b="28575"/>
                <wp:wrapNone/>
                <wp:docPr id="16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75pt" to="27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SVZCACAABEBAAADgAAAGRycy9lMm9Eb2MueG1srFPBjtowEL1X6j9YuUMSGliICKsqgV5oi7Tb&#10;DzC2Q6w6tmUbAqr67x07CWLbS1WVgxlnxm/ezJtZP19bgS7MWK5kEaXTJEJMEkW5PBXRt9fdZBkh&#10;67CkWCjJiujGbPS8ef9u3emczVSjBGUGAYi0eaeLqHFO53FsScNabKdKMwnOWpkWO7iaU0wN7gC9&#10;FfEsSRZxpwzVRhFmLXyteme0Cfh1zYj7WteWOSSKCLi5cJpwHv0Zb9Y4PxmsG04GGvgfWLSYS0h6&#10;h6qww+hs+B9QLSdGWVW7KVFtrOqaExZqgGrS5LdqXhqsWagFmmP1vU32/8GSL5eDQZyCdguQSuIW&#10;RNpzyVCahO502uYQVMqD8fWRq3zRe0W+WyRV2WB5YoHl603Dw9T3M37zxF+shhzH7rOiEIPPToVW&#10;XWvTekhoAroGRW53RdjVIQIfZ8n8KQMiiIy+GOfjQ22s+8RUi7xRRAJYB2B82VvnieB8DPF5pNpx&#10;IYLgQqKuiFbz2Tw8sEpw6p0+zJrTsRQGXbAfmfALVYHnMcwjV9g2fRwFq58lo86ShiQNw3Q72A5z&#10;0dtASkifB0oEmoPVz8qPVbLaLrfLbJLNFttJllA6+bgrs8lilz7Nqw9VWVbpT085zfKGU8qkZz3O&#10;bZr93VwMG9RP3H1y7+2J36KHPgLZ8T+QDhp7Wf2i2fyo6O1gRu1hVEPwsFZ+Fx7vYD8u/+YXAAAA&#10;//8DAFBLAwQUAAYACAAAACEAvmHCCt0AAAAJAQAADwAAAGRycy9kb3ducmV2LnhtbEyPwU7DMAyG&#10;70i8Q2QkLtOWrqxoKk0nhASXSUgrPEDamKbQOFWTtYWnx4gDnPzb/vX7c3FYXC8mHEPnScF2k4BA&#10;arzpqFXw+vK43oMIUZPRvSdU8IkBDuXlRaFz42c64VTFVnAIhVwrsDEOuZShseh02PgBiXdvfnQ6&#10;cju20ox65nDXyzRJbqXTHfEFqwd8sNh8VGen4GSqea5s8zUds1V8fq+fVsdtqtT11XJ/ByLiEv/M&#10;8IPP6FAyU+3PZILoFaRpkrGVxQ1XNmS7HYv6dyDLQv7/oPwGAAD//wMAUEsBAi0AFAAGAAgAAAAh&#10;AOSZw8D7AAAA4QEAABMAAAAAAAAAAAAAAAAAAAAAAFtDb250ZW50X1R5cGVzXS54bWxQSwECLQAU&#10;AAYACAAAACEAI7Jq4dcAAACUAQAACwAAAAAAAAAAAAAAAAAsAQAAX3JlbHMvLnJlbHNQSwECLQAU&#10;AAYACAAAACEAhoSVZCACAABEBAAADgAAAAAAAAAAAAAAAAAsAgAAZHJzL2Uyb0RvYy54bWxQSwEC&#10;LQAUAAYACAAAACEAvmHCCt0AAAAJAQAADwAAAAAAAAAAAAAAAAB4BAAAZHJzL2Rvd25yZXYueG1s&#10;UEsFBgAAAAAEAAQA8wAAAIIFAAAAAA==&#10;">
                <v:stroke dashstyle="dash"/>
              </v:line>
            </w:pict>
          </mc:Fallback>
        </mc:AlternateContent>
      </w:r>
      <w:r w:rsidRPr="003647E1">
        <w:rPr>
          <w:rFonts w:ascii="Gill Sans" w:hAnsi="Gill Sans"/>
          <w:color w:val="76923C"/>
          <w:sz w:val="24"/>
        </w:rPr>
        <w:t>Date</w:t>
      </w:r>
      <w:r w:rsidRPr="00464184">
        <w:rPr>
          <w:rFonts w:ascii="Gill Sans" w:hAnsi="Gill Sans"/>
          <w:color w:val="008000"/>
          <w:sz w:val="24"/>
        </w:rPr>
        <w:t xml:space="preserve">: </w:t>
      </w:r>
    </w:p>
    <w:p w14:paraId="71B3D91A" w14:textId="77777777" w:rsidR="00375603" w:rsidRPr="00464184" w:rsidRDefault="00375603" w:rsidP="00375603">
      <w:pPr>
        <w:pStyle w:val="BodyText"/>
        <w:rPr>
          <w:rFonts w:ascii="Gill Sans" w:hAnsi="Gill Sans"/>
          <w:sz w:val="24"/>
        </w:rPr>
      </w:pPr>
    </w:p>
    <w:p w14:paraId="1B9CBD7F" w14:textId="77777777" w:rsidR="00375603" w:rsidRPr="00464184" w:rsidRDefault="00375603" w:rsidP="00375603">
      <w:pPr>
        <w:pStyle w:val="BodyText"/>
        <w:rPr>
          <w:rFonts w:ascii="Gill Sans" w:hAnsi="Gill Sans"/>
          <w:sz w:val="24"/>
        </w:rPr>
      </w:pPr>
      <w:r>
        <w:rPr>
          <w:rFonts w:ascii="Gill Sans" w:hAnsi="Gill Sans"/>
          <w:i/>
          <w:noProof/>
          <w:color w:val="008000"/>
          <w:sz w:val="24"/>
          <w:lang w:val="en-US"/>
        </w:rPr>
        <mc:AlternateContent>
          <mc:Choice Requires="wps">
            <w:drawing>
              <wp:anchor distT="0" distB="0" distL="114300" distR="114300" simplePos="0" relativeHeight="251720704" behindDoc="0" locked="0" layoutInCell="1" allowOverlap="1" wp14:anchorId="40147F50" wp14:editId="6D650896">
                <wp:simplePos x="0" y="0"/>
                <wp:positionH relativeFrom="column">
                  <wp:posOffset>0</wp:posOffset>
                </wp:positionH>
                <wp:positionV relativeFrom="paragraph">
                  <wp:posOffset>84455</wp:posOffset>
                </wp:positionV>
                <wp:extent cx="5943600" cy="0"/>
                <wp:effectExtent l="12700" t="8255" r="25400" b="29845"/>
                <wp:wrapNone/>
                <wp:docPr id="16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8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rLZxkCAAAtBAAADgAAAGRycy9lMm9Eb2MueG1srFPbjtsgEH2v1H9AvCe2E+dmxVlVTtKXtBtp&#10;dz+AAI5RMSAgcaKq/96BXNp0X6qqL5jxDIczcw7zp1Mr0ZFbJ7QqcdZPMeKKaibUvsRvr+veFCPn&#10;iWJEasVLfOYOPy0+fph3puAD3WjJuEUAolzRmRI33psiSRxteEtcXxuuIFlr2xIPod0nzJIO0FuZ&#10;DNJ0nHTaMmM15c7B3+UliRcRv6459c917bhHssTAzcfVxnUX1mQxJ8XeEtMIeqVB/oFFS4SCS+9Q&#10;S+IJOljxDqoV1Gqna9+nuk10XQvKYw/QTZb+0c1LQwyPvcBwnLmPyf0/WPr1uLVIMNBuPMFIkRZE&#10;2gjFUZZmYTqdcQUUVWprQ3/0pF7MRtNvDildNUTteWT5ejZwMJ5IHo6EwBm4Y9d90QxqyMHrOKpT&#10;bdsACUNAp6jI+a4IP3lE4edolg/HKQhHb7mEFLeDxjr/mesWhU2JJbCOwOS4cR6oQ+mtJNyj9FpI&#10;GQWXCnXAdjAB6JByWgoWsjGw+10lLToS8MxsOJ2NhmEQgPZQZvVBsYjWcMJW170nQl72UC9VwINe&#10;gM91dzHF91k6W01X07yXD8arXp4y1vu0rvLeeJ1NRsvhsqqW2Y9ALcuLRjDGVWB3M2iW/50Brk/l&#10;Yq27Re9zSB7RY4tA9vaNpKOYQb+LE3aanbc2TCPoCp6Mxdf3E0z/exyrfr3yxU8AAAD//wMAUEsD&#10;BBQABgAIAAAAIQCOZF0b2wAAAAYBAAAPAAAAZHJzL2Rvd25yZXYueG1sTI/BTsMwDIbvSLxDZCRu&#10;LIVK2yhNJ0BCQoIDHTv06DVeW2icqsm2wtNjtAMc/f3W78/5anK9OtAYOs8GrmcJKOLa244bA5v3&#10;p6slqBCRLfaeycAXBVgV52c5ZtYfuaTDOjZKSjhkaKCNcci0DnVLDsPMD8SS7fzoMMo4NtqOeJRy&#10;1+ubJJlrhx3LhRYHemyp/lzvnYHvcle96kX59lBtyuePl4WtlmiNubyY7u9ARZri3zL86os6FOK0&#10;9Xu2QfUG5JEoNE1BSXqbzgVsT0AXuf6vX/wAAAD//wMAUEsBAi0AFAAGAAgAAAAhAOSZw8D7AAAA&#10;4QEAABMAAAAAAAAAAAAAAAAAAAAAAFtDb250ZW50X1R5cGVzXS54bWxQSwECLQAUAAYACAAAACEA&#10;I7Jq4dcAAACUAQAACwAAAAAAAAAAAAAAAAAsAQAAX3JlbHMvLnJlbHNQSwECLQAUAAYACAAAACEA&#10;bVrLZxkCAAAtBAAADgAAAAAAAAAAAAAAAAAsAgAAZHJzL2Uyb0RvYy54bWxQSwECLQAUAAYACAAA&#10;ACEAjmRdG9sAAAAGAQAADwAAAAAAAAAAAAAAAABxBAAAZHJzL2Rvd25yZXYueG1sUEsFBgAAAAAE&#10;AAQA8wAAAHkFAAAAAA==&#10;" strokecolor="#938953" strokeweight="1pt"/>
            </w:pict>
          </mc:Fallback>
        </mc:AlternateContent>
      </w:r>
    </w:p>
    <w:p w14:paraId="671E7F23" w14:textId="77777777" w:rsidR="00375603" w:rsidRPr="00464184" w:rsidRDefault="00375603" w:rsidP="00375603">
      <w:pPr>
        <w:pStyle w:val="BodyText"/>
        <w:rPr>
          <w:rFonts w:ascii="Gill Sans" w:hAnsi="Gill Sans"/>
          <w:sz w:val="24"/>
        </w:rPr>
      </w:pPr>
    </w:p>
    <w:p w14:paraId="18003EEE" w14:textId="77777777" w:rsidR="00375603" w:rsidRPr="00464184" w:rsidRDefault="00375603" w:rsidP="00375603">
      <w:pPr>
        <w:numPr>
          <w:ilvl w:val="12"/>
          <w:numId w:val="0"/>
        </w:numPr>
        <w:ind w:left="720" w:hanging="720"/>
        <w:jc w:val="both"/>
        <w:rPr>
          <w:rFonts w:ascii="Gill Sans" w:hAnsi="Gill Sans"/>
        </w:rPr>
      </w:pPr>
      <w:r w:rsidRPr="003647E1">
        <w:rPr>
          <w:rFonts w:ascii="Gill Sans" w:hAnsi="Gill Sans"/>
          <w:color w:val="76923C"/>
          <w:szCs w:val="28"/>
        </w:rPr>
        <w:t>5 =</w:t>
      </w:r>
      <w:r w:rsidRPr="00464184">
        <w:rPr>
          <w:rFonts w:ascii="Gill Sans" w:hAnsi="Gill Sans"/>
          <w:color w:val="99CC00"/>
          <w:szCs w:val="28"/>
        </w:rPr>
        <w:tab/>
      </w:r>
      <w:r w:rsidRPr="00464184">
        <w:rPr>
          <w:rFonts w:ascii="Gill Sans" w:hAnsi="Gill Sans"/>
        </w:rPr>
        <w:t>Excellent: A wide breadth of positive evidence in relation to the indicator.</w:t>
      </w:r>
    </w:p>
    <w:p w14:paraId="5C7AE270" w14:textId="77777777" w:rsidR="00375603" w:rsidRPr="00464184" w:rsidRDefault="00375603" w:rsidP="00375603">
      <w:pPr>
        <w:numPr>
          <w:ilvl w:val="12"/>
          <w:numId w:val="0"/>
        </w:numPr>
        <w:ind w:left="720" w:hanging="720"/>
        <w:jc w:val="both"/>
        <w:rPr>
          <w:rFonts w:ascii="Gill Sans" w:hAnsi="Gill Sans"/>
        </w:rPr>
      </w:pPr>
      <w:r w:rsidRPr="003647E1">
        <w:rPr>
          <w:rFonts w:ascii="Gill Sans" w:hAnsi="Gill Sans"/>
          <w:color w:val="76923C"/>
          <w:szCs w:val="28"/>
        </w:rPr>
        <w:t>4 =</w:t>
      </w:r>
      <w:r w:rsidRPr="00464184">
        <w:rPr>
          <w:rFonts w:ascii="Gill Sans" w:hAnsi="Gill Sans"/>
          <w:color w:val="99CC00"/>
          <w:szCs w:val="28"/>
        </w:rPr>
        <w:tab/>
      </w:r>
      <w:r w:rsidRPr="00464184">
        <w:rPr>
          <w:rFonts w:ascii="Gill Sans" w:hAnsi="Gill Sans"/>
        </w:rPr>
        <w:t>Good: A reasonably wide breadth of positive evidence in relation to the indicator.</w:t>
      </w:r>
    </w:p>
    <w:p w14:paraId="714DC271" w14:textId="77777777" w:rsidR="00375603" w:rsidRPr="00464184" w:rsidRDefault="00375603" w:rsidP="00375603">
      <w:pPr>
        <w:numPr>
          <w:ilvl w:val="12"/>
          <w:numId w:val="0"/>
        </w:numPr>
        <w:ind w:left="720" w:hanging="720"/>
        <w:jc w:val="both"/>
        <w:rPr>
          <w:rFonts w:ascii="Gill Sans" w:hAnsi="Gill Sans"/>
        </w:rPr>
      </w:pPr>
      <w:r w:rsidRPr="003647E1">
        <w:rPr>
          <w:rFonts w:ascii="Gill Sans" w:hAnsi="Gill Sans"/>
          <w:color w:val="76923C"/>
          <w:szCs w:val="28"/>
        </w:rPr>
        <w:t>3 =</w:t>
      </w:r>
      <w:r w:rsidRPr="00464184">
        <w:rPr>
          <w:rFonts w:ascii="Gill Sans" w:hAnsi="Gill Sans"/>
          <w:color w:val="99CC00"/>
          <w:szCs w:val="28"/>
        </w:rPr>
        <w:tab/>
      </w:r>
      <w:r w:rsidRPr="00464184">
        <w:rPr>
          <w:rFonts w:ascii="Gill Sans" w:hAnsi="Gill Sans"/>
        </w:rPr>
        <w:t>Effective: Some negative evidence, but overall an acceptable standard of positive evidence in relation to the indicator.</w:t>
      </w:r>
    </w:p>
    <w:p w14:paraId="4F296E7F" w14:textId="77777777" w:rsidR="00375603" w:rsidRPr="00464184" w:rsidRDefault="00375603" w:rsidP="00375603">
      <w:pPr>
        <w:numPr>
          <w:ilvl w:val="12"/>
          <w:numId w:val="0"/>
        </w:numPr>
        <w:ind w:left="720" w:hanging="720"/>
        <w:jc w:val="both"/>
        <w:rPr>
          <w:rFonts w:ascii="Gill Sans" w:hAnsi="Gill Sans"/>
        </w:rPr>
      </w:pPr>
      <w:r w:rsidRPr="003647E1">
        <w:rPr>
          <w:rFonts w:ascii="Gill Sans" w:hAnsi="Gill Sans"/>
          <w:color w:val="76923C"/>
          <w:szCs w:val="28"/>
        </w:rPr>
        <w:t>2 =</w:t>
      </w:r>
      <w:r w:rsidRPr="00464184">
        <w:rPr>
          <w:rFonts w:ascii="Gill Sans" w:hAnsi="Gill Sans"/>
        </w:rPr>
        <w:tab/>
        <w:t>Needs development: Limited positive evidence in relation to the indicator.</w:t>
      </w:r>
    </w:p>
    <w:p w14:paraId="0380EB50" w14:textId="77777777" w:rsidR="00375603" w:rsidRPr="00464184" w:rsidRDefault="00375603" w:rsidP="00375603">
      <w:pPr>
        <w:numPr>
          <w:ilvl w:val="12"/>
          <w:numId w:val="0"/>
        </w:numPr>
        <w:ind w:left="720" w:hanging="720"/>
        <w:jc w:val="both"/>
        <w:rPr>
          <w:rFonts w:ascii="Gill Sans" w:hAnsi="Gill Sans"/>
        </w:rPr>
      </w:pPr>
      <w:r w:rsidRPr="003647E1">
        <w:rPr>
          <w:rFonts w:ascii="Gill Sans" w:hAnsi="Gill Sans"/>
          <w:color w:val="76923C"/>
          <w:szCs w:val="28"/>
        </w:rPr>
        <w:t>1 =</w:t>
      </w:r>
      <w:r w:rsidRPr="00464184">
        <w:rPr>
          <w:rFonts w:ascii="Gill Sans" w:hAnsi="Gill Sans"/>
        </w:rPr>
        <w:tab/>
        <w:t>Needs major development: Virtually no positive evidence in relation to the indicator.</w:t>
      </w:r>
    </w:p>
    <w:p w14:paraId="03D00221" w14:textId="77777777" w:rsidR="00375603" w:rsidRPr="00464184" w:rsidRDefault="00375603" w:rsidP="00375603">
      <w:pPr>
        <w:numPr>
          <w:ilvl w:val="12"/>
          <w:numId w:val="0"/>
        </w:numPr>
        <w:ind w:left="1440" w:hanging="1440"/>
        <w:jc w:val="both"/>
        <w:rPr>
          <w:rFonts w:ascii="Gill Sans" w:hAnsi="Gill Sans"/>
          <w:color w:val="99CC00"/>
          <w:szCs w:val="28"/>
        </w:rPr>
      </w:pPr>
    </w:p>
    <w:p w14:paraId="5DEE69F4" w14:textId="77777777" w:rsidR="00375603" w:rsidRPr="003647E1" w:rsidRDefault="00375603" w:rsidP="00375603">
      <w:pPr>
        <w:numPr>
          <w:ilvl w:val="12"/>
          <w:numId w:val="0"/>
        </w:numPr>
        <w:ind w:left="1440" w:hanging="1440"/>
        <w:jc w:val="both"/>
        <w:rPr>
          <w:rFonts w:ascii="Gill Sans" w:hAnsi="Gill Sans"/>
          <w:color w:val="76923C"/>
        </w:rPr>
      </w:pPr>
      <w:r w:rsidRPr="003647E1">
        <w:rPr>
          <w:rFonts w:ascii="Gill Sans" w:hAnsi="Gill Sans"/>
          <w:color w:val="76923C"/>
          <w:szCs w:val="28"/>
        </w:rPr>
        <w:t xml:space="preserve">0 = </w:t>
      </w:r>
      <w:r w:rsidRPr="003647E1">
        <w:rPr>
          <w:rFonts w:ascii="Gill Sans" w:hAnsi="Gill Sans"/>
          <w:color w:val="76923C"/>
          <w:szCs w:val="28"/>
        </w:rPr>
        <w:tab/>
        <w:t>Not Observed.</w:t>
      </w:r>
    </w:p>
    <w:p w14:paraId="1E6397CD" w14:textId="77777777" w:rsidR="00375603" w:rsidRPr="00464184" w:rsidRDefault="00375603" w:rsidP="00375603">
      <w:pPr>
        <w:numPr>
          <w:ilvl w:val="12"/>
          <w:numId w:val="0"/>
        </w:numPr>
        <w:spacing w:line="360" w:lineRule="auto"/>
        <w:ind w:left="720" w:firstLine="720"/>
        <w:jc w:val="both"/>
        <w:rPr>
          <w:rFonts w:ascii="Gill Sans" w:hAnsi="Gill Sans"/>
        </w:rPr>
      </w:pPr>
      <w:r>
        <w:rPr>
          <w:rFonts w:ascii="Gill Sans" w:hAnsi="Gill Sans"/>
          <w:i/>
          <w:noProof/>
          <w:color w:val="333399"/>
          <w:szCs w:val="20"/>
        </w:rPr>
        <mc:AlternateContent>
          <mc:Choice Requires="wps">
            <w:drawing>
              <wp:anchor distT="0" distB="0" distL="114300" distR="114300" simplePos="0" relativeHeight="251721728" behindDoc="0" locked="0" layoutInCell="1" allowOverlap="1" wp14:anchorId="58074B3E" wp14:editId="2ADE60F7">
                <wp:simplePos x="0" y="0"/>
                <wp:positionH relativeFrom="column">
                  <wp:posOffset>0</wp:posOffset>
                </wp:positionH>
                <wp:positionV relativeFrom="paragraph">
                  <wp:posOffset>161925</wp:posOffset>
                </wp:positionV>
                <wp:extent cx="5943600" cy="0"/>
                <wp:effectExtent l="25400" t="22225" r="38100" b="41275"/>
                <wp:wrapNone/>
                <wp:docPr id="16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6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RM8xcCAAAtBAAADgAAAGRycy9lMm9Eb2MueG1srFPBjtowEL1X6j9YvkMSCClEhFUVoJdtF2m3&#10;H2Bsh1h1bMs2BFT13zs2BO1uL1XVizPOjJ/fzHtePpw7iU7cOqFVhbNxihFXVDOhDhX+/rIdzTFy&#10;nihGpFa8whfu8MPq44dlb0o+0a2WjFsEIMqVvalw670pk8TRlnfEjbXhCpKNth3xsLWHhFnSA3on&#10;k0maFkmvLTNWU+4c/F1fk3gV8ZuGU//UNI57JCsM3HxcbVz3YU1WS1IeLDGtoDca5B9YdEQouPQO&#10;tSaeoKMVf0B1glrtdOPHVHeJbhpBeewBusnSd908t8Tw2AsMx5n7mNz/g6XfTjuLBAPtigIjRToQ&#10;6VEojrJ0EqbTG1dCUa12NvRHz+rZPGr6wyGl65aoA48sXy4GDmbhRPLmSNg4A3fs+6+aQQ05eh1H&#10;dW5sFyBhCOgcFbncFeFnjyj8nC3yaZGCcHTIJaQcDhrr/BeuOxSCCktgHYHJ6dH5QISUQ0m4R+mt&#10;kDIKLhXqKzydZwAdUk5LwUI2buxhX0uLTgQ8s5jOF7NpbOtdmdVHxSJaywnb3GJPhLzGcLtUAQ96&#10;AT636GqKn4t0sZlv5vkonxSbUZ4yNvq8rfNRsc0+zdbTdV2vs1+BWpaXrWCMq8BuMGiW/50Bbk/l&#10;aq27Re9zSN6ix4EB2eEbSUcxg35XJ+w1u+zsIDJ4Mhbf3k8w/es9xK9f+eo3AAAA//8DAFBLAwQU&#10;AAYACAAAACEASsfjIdkAAAAGAQAADwAAAGRycy9kb3ducmV2LnhtbEyPzW7CMBCE70h9B2uRekHg&#10;QAG1IQ6qkPpzLfAAJl6cKPE6sg2Et+9WPbTHmVnNfFtsB9eJK4bYeFIwn2UgkCpvGrIKjoe36TOI&#10;mDQZ3XlCBXeMsC0fRoXOjb/RF173yQouoZhrBXVKfS5lrGp0Os58j8TZ2QenE8tgpQn6xuWuk4ss&#10;W0unG+KFWve4q7Fq9xenYBI+5mTbwy4ubXseUubuk893pR7Hw+sGRMIh/R3DDz6jQ8lMJ38hE0Wn&#10;gB9JCharFQhOX57WbJx+DVkW8j9++Q0AAP//AwBQSwECLQAUAAYACAAAACEA5JnDwPsAAADhAQAA&#10;EwAAAAAAAAAAAAAAAAAAAAAAW0NvbnRlbnRfVHlwZXNdLnhtbFBLAQItABQABgAIAAAAIQAjsmrh&#10;1wAAAJQBAAALAAAAAAAAAAAAAAAAACwBAABfcmVscy8ucmVsc1BLAQItABQABgAIAAAAIQDmBEzz&#10;FwIAAC0EAAAOAAAAAAAAAAAAAAAAACwCAABkcnMvZTJvRG9jLnhtbFBLAQItABQABgAIAAAAIQBK&#10;x+Mh2QAAAAYBAAAPAAAAAAAAAAAAAAAAAG8EAABkcnMvZG93bnJldi54bWxQSwUGAAAAAAQABADz&#10;AAAAdQUAAAAA&#10;" strokecolor="#938953" strokeweight="3pt"/>
            </w:pict>
          </mc:Fallback>
        </mc:AlternateContent>
      </w:r>
    </w:p>
    <w:p w14:paraId="6DC344FF" w14:textId="77777777" w:rsidR="00375603" w:rsidRDefault="00375603" w:rsidP="00375603">
      <w:pPr>
        <w:pStyle w:val="BodyText"/>
        <w:outlineLvl w:val="0"/>
        <w:rPr>
          <w:rFonts w:ascii="Gill Sans" w:hAnsi="Gill Sans"/>
          <w:sz w:val="24"/>
          <w:szCs w:val="24"/>
          <w:lang w:val="en-US"/>
        </w:rPr>
      </w:pPr>
    </w:p>
    <w:p w14:paraId="773AED4F" w14:textId="5A2ADB64" w:rsidR="00375603" w:rsidRPr="00464184" w:rsidRDefault="00375603" w:rsidP="00375603">
      <w:pPr>
        <w:pStyle w:val="BodyText"/>
        <w:outlineLvl w:val="0"/>
        <w:rPr>
          <w:rFonts w:ascii="Gill Sans" w:hAnsi="Gill Sans" w:cs="Arial"/>
          <w:sz w:val="24"/>
        </w:rPr>
      </w:pPr>
      <w:r>
        <w:rPr>
          <w:rFonts w:ascii="Gill Sans" w:hAnsi="Gill Sans" w:cs="Arial"/>
          <w:color w:val="76923C"/>
          <w:sz w:val="24"/>
        </w:rPr>
        <w:t>Non Assigned Group</w:t>
      </w:r>
      <w:r w:rsidRPr="003647E1">
        <w:rPr>
          <w:rFonts w:ascii="Gill Sans" w:hAnsi="Gill Sans" w:cs="Arial"/>
          <w:color w:val="76923C"/>
          <w:sz w:val="24"/>
        </w:rPr>
        <w:t xml:space="preserve"> Exercise</w:t>
      </w:r>
      <w:r w:rsidRPr="00464184">
        <w:rPr>
          <w:rFonts w:ascii="Gill Sans" w:hAnsi="Gill Sans" w:cs="Arial"/>
          <w:color w:val="000080"/>
          <w:sz w:val="24"/>
        </w:rPr>
        <w:t xml:space="preserve"> -</w:t>
      </w:r>
      <w:r w:rsidRPr="00464184">
        <w:rPr>
          <w:rFonts w:ascii="Gill Sans" w:hAnsi="Gill Sans" w:cs="Arial"/>
          <w:sz w:val="24"/>
        </w:rPr>
        <w:t xml:space="preserve"> It is critical that the exercise is read and understood. The mode (most frequently occurring score) d</w:t>
      </w:r>
      <w:r w:rsidR="007220A4">
        <w:rPr>
          <w:rFonts w:ascii="Gill Sans" w:hAnsi="Gill Sans" w:cs="Arial"/>
          <w:sz w:val="24"/>
        </w:rPr>
        <w:t xml:space="preserve">etermines the overall score for </w:t>
      </w:r>
      <w:r w:rsidRPr="00464184">
        <w:rPr>
          <w:rFonts w:ascii="Gill Sans" w:hAnsi="Gill Sans" w:cs="Arial"/>
          <w:sz w:val="24"/>
        </w:rPr>
        <w:t xml:space="preserve">each behaviour – see </w:t>
      </w:r>
      <w:r>
        <w:rPr>
          <w:rFonts w:ascii="Gill Sans" w:hAnsi="Gill Sans" w:cs="Arial"/>
          <w:sz w:val="24"/>
        </w:rPr>
        <w:t>scoring techniques</w:t>
      </w:r>
      <w:r w:rsidRPr="00464184">
        <w:rPr>
          <w:rFonts w:ascii="Gill Sans" w:hAnsi="Gill Sans" w:cs="Arial"/>
          <w:sz w:val="24"/>
        </w:rPr>
        <w:t xml:space="preserve">. </w:t>
      </w:r>
    </w:p>
    <w:p w14:paraId="2AAEE783" w14:textId="77777777" w:rsidR="00375603" w:rsidRPr="00464184" w:rsidRDefault="00375603" w:rsidP="00375603">
      <w:pPr>
        <w:pStyle w:val="BodyText"/>
        <w:outlineLvl w:val="0"/>
        <w:rPr>
          <w:rFonts w:ascii="Gill Sans" w:hAnsi="Gill Sans" w:cs="Arial"/>
          <w:sz w:val="24"/>
        </w:rPr>
      </w:pPr>
    </w:p>
    <w:p w14:paraId="12F45127" w14:textId="77777777" w:rsidR="00375603" w:rsidRDefault="00375603" w:rsidP="00375603">
      <w:pPr>
        <w:rPr>
          <w:rFonts w:ascii="Gill Sans" w:hAnsi="Gill Sans" w:cs="Arial"/>
        </w:rPr>
      </w:pPr>
      <w:r w:rsidRPr="00464184">
        <w:rPr>
          <w:rFonts w:ascii="Gill Sans" w:hAnsi="Gill Sans" w:cs="Arial"/>
        </w:rPr>
        <w:t>A requirement for two assessor signatures is shown. This is optional, allowing for assessor auditing.</w:t>
      </w:r>
    </w:p>
    <w:p w14:paraId="41DA005D" w14:textId="77777777" w:rsidR="00375603" w:rsidRDefault="00375603" w:rsidP="00375603">
      <w:pPr>
        <w:pStyle w:val="BodyText"/>
        <w:jc w:val="left"/>
        <w:outlineLvl w:val="0"/>
        <w:rPr>
          <w:rFonts w:ascii="Gill Sans" w:hAnsi="Gill Sans" w:cs="Arial"/>
          <w:sz w:val="24"/>
          <w:szCs w:val="24"/>
          <w:lang w:val="en-US"/>
        </w:rPr>
      </w:pPr>
    </w:p>
    <w:p w14:paraId="634CB64A" w14:textId="696B9E40" w:rsidR="00375603" w:rsidRPr="00CD279A" w:rsidRDefault="007220A4" w:rsidP="00375603">
      <w:pPr>
        <w:pStyle w:val="BodyText"/>
        <w:jc w:val="left"/>
        <w:outlineLvl w:val="0"/>
        <w:rPr>
          <w:rFonts w:ascii="Gill Sans" w:hAnsi="Gill Sans" w:cs="Gill Sans"/>
          <w:color w:val="76923C"/>
          <w:sz w:val="28"/>
          <w:szCs w:val="28"/>
        </w:rPr>
      </w:pPr>
      <w:r>
        <w:rPr>
          <w:rFonts w:ascii="Gill Sans" w:hAnsi="Gill Sans" w:cs="Gill Sans"/>
          <w:color w:val="76923C"/>
          <w:sz w:val="28"/>
          <w:szCs w:val="28"/>
        </w:rPr>
        <w:t>NON</w:t>
      </w:r>
      <w:r w:rsidR="00375603" w:rsidRPr="00CD279A">
        <w:rPr>
          <w:rFonts w:ascii="Gill Sans" w:hAnsi="Gill Sans" w:cs="Gill Sans"/>
          <w:color w:val="76923C"/>
          <w:sz w:val="28"/>
          <w:szCs w:val="28"/>
        </w:rPr>
        <w:t xml:space="preserve"> ASSIGNED GROUP EXERCISE SCORING</w:t>
      </w:r>
    </w:p>
    <w:p w14:paraId="10FA322B" w14:textId="77777777" w:rsidR="00375603" w:rsidRPr="00CD279A" w:rsidRDefault="00375603" w:rsidP="00375603">
      <w:pPr>
        <w:rPr>
          <w:rFonts w:ascii="Gill Sans" w:hAnsi="Gill Sans" w:cs="Gill Sans"/>
          <w:b/>
          <w:color w:val="76923C"/>
          <w:sz w:val="28"/>
          <w:szCs w:val="28"/>
        </w:rPr>
      </w:pPr>
    </w:p>
    <w:p w14:paraId="696343B5" w14:textId="63A0ADD3" w:rsidR="00375603" w:rsidRPr="00CD279A" w:rsidRDefault="007220A4" w:rsidP="00375603">
      <w:pPr>
        <w:pStyle w:val="Footer"/>
        <w:rPr>
          <w:rFonts w:ascii="Gill Sans" w:hAnsi="Gill Sans" w:cs="Gill Sans"/>
          <w:color w:val="76923C"/>
          <w:sz w:val="28"/>
          <w:szCs w:val="28"/>
        </w:rPr>
      </w:pPr>
      <w:r>
        <w:rPr>
          <w:rFonts w:ascii="Gill Sans" w:hAnsi="Gill Sans" w:cs="Gill Sans"/>
          <w:color w:val="76923C"/>
          <w:sz w:val="28"/>
          <w:szCs w:val="28"/>
        </w:rPr>
        <w:t>Scoring Templates for the Non</w:t>
      </w:r>
      <w:r w:rsidR="00375603" w:rsidRPr="00CD279A">
        <w:rPr>
          <w:rFonts w:ascii="Gill Sans" w:hAnsi="Gill Sans" w:cs="Gill Sans"/>
          <w:color w:val="76923C"/>
          <w:sz w:val="28"/>
          <w:szCs w:val="28"/>
        </w:rPr>
        <w:t xml:space="preserve"> Assigned Group Exercise – Instilling Drive, Purpose and Direction</w:t>
      </w:r>
    </w:p>
    <w:p w14:paraId="2029576A" w14:textId="77777777" w:rsidR="00375603" w:rsidRPr="00CD279A" w:rsidRDefault="00375603" w:rsidP="00375603">
      <w:pPr>
        <w:pStyle w:val="Footer"/>
        <w:rPr>
          <w:rFonts w:ascii="Gill Sans" w:hAnsi="Gill Sans" w:cs="Gill Sans"/>
          <w:i/>
          <w:color w:val="76923C"/>
          <w:sz w:val="28"/>
          <w:szCs w:val="28"/>
          <w:lang w:val="en-GB" w:bidi="x-none"/>
        </w:rPr>
      </w:pPr>
    </w:p>
    <w:p w14:paraId="6D0B3D1F" w14:textId="77777777" w:rsidR="00375603" w:rsidRPr="00CD279A" w:rsidRDefault="00375603" w:rsidP="00375603">
      <w:pPr>
        <w:pStyle w:val="BodyText"/>
        <w:numPr>
          <w:ilvl w:val="0"/>
          <w:numId w:val="4"/>
        </w:numPr>
        <w:ind w:right="-990"/>
        <w:jc w:val="left"/>
        <w:rPr>
          <w:color w:val="76923C"/>
        </w:rPr>
      </w:pPr>
      <w:r w:rsidRPr="00CD279A">
        <w:rPr>
          <w:rFonts w:ascii="Gill Sans" w:hAnsi="Gill Sans" w:cs="Gill Sans"/>
          <w:color w:val="76923C"/>
          <w:sz w:val="28"/>
          <w:szCs w:val="28"/>
        </w:rPr>
        <w:t>Creating and communicating vision and clear strategic goals</w:t>
      </w:r>
    </w:p>
    <w:p w14:paraId="6334B044" w14:textId="77777777" w:rsidR="00375603" w:rsidRPr="005C5DFC" w:rsidRDefault="00375603" w:rsidP="00375603">
      <w:pPr>
        <w:pStyle w:val="BodyText"/>
        <w:rPr>
          <w:i/>
          <w:color w:val="008000"/>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3504"/>
        <w:gridCol w:w="336"/>
        <w:gridCol w:w="336"/>
        <w:gridCol w:w="168"/>
        <w:gridCol w:w="168"/>
        <w:gridCol w:w="336"/>
        <w:gridCol w:w="336"/>
        <w:gridCol w:w="3672"/>
      </w:tblGrid>
      <w:tr w:rsidR="00375603" w14:paraId="4E0681CB" w14:textId="77777777" w:rsidTr="00835F3B">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775B1105" w14:textId="77777777" w:rsidR="00375603" w:rsidRPr="001056D3" w:rsidRDefault="00375603" w:rsidP="00835F3B">
            <w:pPr>
              <w:pStyle w:val="BodyText"/>
              <w:rPr>
                <w:rFonts w:ascii="Gill Sans" w:hAnsi="Gill Sans" w:cs="Gill Sans"/>
                <w:sz w:val="24"/>
                <w:szCs w:val="24"/>
              </w:rPr>
            </w:pPr>
            <w:r w:rsidRPr="001056D3">
              <w:rPr>
                <w:rFonts w:ascii="Gill Sans" w:hAnsi="Gill Sans" w:cs="Gill Sans"/>
                <w:sz w:val="24"/>
                <w:szCs w:val="24"/>
              </w:rPr>
              <w:t xml:space="preserve">Positive Indicators </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7BA8D15E" w14:textId="77777777" w:rsidR="00375603" w:rsidRPr="001056D3" w:rsidRDefault="00375603" w:rsidP="00835F3B">
            <w:pPr>
              <w:pStyle w:val="BodyText"/>
              <w:jc w:val="center"/>
              <w:rPr>
                <w:rFonts w:ascii="Gill Sans" w:hAnsi="Gill Sans" w:cs="Gill Sans"/>
                <w:sz w:val="24"/>
                <w:szCs w:val="24"/>
              </w:rPr>
            </w:pPr>
            <w:r w:rsidRPr="001056D3">
              <w:rPr>
                <w:rFonts w:ascii="Gill Sans" w:hAnsi="Gill Sans" w:cs="Gill Sans"/>
                <w:sz w:val="24"/>
                <w:szCs w:val="24"/>
              </w:rPr>
              <w:t>5</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674FA5D" w14:textId="77777777" w:rsidR="00375603" w:rsidRPr="001056D3" w:rsidRDefault="00375603" w:rsidP="00835F3B">
            <w:pPr>
              <w:pStyle w:val="BodyText"/>
              <w:jc w:val="center"/>
              <w:rPr>
                <w:rFonts w:ascii="Gill Sans" w:hAnsi="Gill Sans" w:cs="Gill Sans"/>
                <w:sz w:val="24"/>
                <w:szCs w:val="24"/>
              </w:rPr>
            </w:pPr>
            <w:r w:rsidRPr="001056D3">
              <w:rPr>
                <w:rFonts w:ascii="Gill Sans" w:hAnsi="Gill Sans" w:cs="Gill Sans"/>
                <w:sz w:val="24"/>
                <w:szCs w:val="24"/>
              </w:rPr>
              <w:t>4</w:t>
            </w: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20B574F7" w14:textId="77777777" w:rsidR="00375603" w:rsidRPr="001056D3" w:rsidRDefault="00375603" w:rsidP="00835F3B">
            <w:pPr>
              <w:pStyle w:val="BodyText"/>
              <w:jc w:val="center"/>
              <w:rPr>
                <w:rFonts w:ascii="Gill Sans" w:hAnsi="Gill Sans" w:cs="Gill Sans"/>
                <w:sz w:val="24"/>
                <w:szCs w:val="24"/>
              </w:rPr>
            </w:pPr>
            <w:r w:rsidRPr="001056D3">
              <w:rPr>
                <w:rFonts w:ascii="Gill Sans" w:hAnsi="Gill Sans" w:cs="Gill Sans"/>
                <w:sz w:val="24"/>
                <w:szCs w:val="24"/>
              </w:rPr>
              <w:t>3</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C54DD87" w14:textId="77777777" w:rsidR="00375603" w:rsidRPr="001056D3" w:rsidRDefault="00375603" w:rsidP="00835F3B">
            <w:pPr>
              <w:pStyle w:val="BodyText"/>
              <w:jc w:val="center"/>
              <w:rPr>
                <w:rFonts w:ascii="Gill Sans" w:hAnsi="Gill Sans" w:cs="Gill Sans"/>
                <w:sz w:val="24"/>
                <w:szCs w:val="24"/>
              </w:rPr>
            </w:pPr>
            <w:r w:rsidRPr="001056D3">
              <w:rPr>
                <w:rFonts w:ascii="Gill Sans" w:hAnsi="Gill Sans" w:cs="Gill Sans"/>
                <w:sz w:val="24"/>
                <w:szCs w:val="24"/>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EC36DEC" w14:textId="77777777" w:rsidR="00375603" w:rsidRPr="001056D3" w:rsidRDefault="00375603" w:rsidP="00835F3B">
            <w:pPr>
              <w:pStyle w:val="BodyText"/>
              <w:jc w:val="center"/>
              <w:rPr>
                <w:rFonts w:ascii="Gill Sans" w:hAnsi="Gill Sans" w:cs="Gill Sans"/>
                <w:sz w:val="24"/>
                <w:szCs w:val="24"/>
              </w:rPr>
            </w:pPr>
            <w:r w:rsidRPr="001056D3">
              <w:rPr>
                <w:rFonts w:ascii="Gill Sans" w:hAnsi="Gill Sans" w:cs="Gill Sans"/>
                <w:sz w:val="24"/>
                <w:szCs w:val="24"/>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7A5C9D2B" w14:textId="77777777" w:rsidR="00375603" w:rsidRPr="001056D3" w:rsidRDefault="00375603" w:rsidP="00835F3B">
            <w:pPr>
              <w:pStyle w:val="BodyText"/>
              <w:rPr>
                <w:rFonts w:ascii="Gill Sans" w:hAnsi="Gill Sans" w:cs="Gill Sans"/>
                <w:sz w:val="24"/>
                <w:szCs w:val="24"/>
              </w:rPr>
            </w:pPr>
            <w:r w:rsidRPr="001056D3">
              <w:rPr>
                <w:rFonts w:ascii="Gill Sans" w:hAnsi="Gill Sans" w:cs="Gill Sans"/>
                <w:sz w:val="24"/>
                <w:szCs w:val="24"/>
              </w:rPr>
              <w:t xml:space="preserve">Negative Indicators </w:t>
            </w:r>
          </w:p>
        </w:tc>
      </w:tr>
      <w:tr w:rsidR="00375603" w14:paraId="11DA8653" w14:textId="77777777" w:rsidTr="00835F3B">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6AAE164B" w14:textId="77777777" w:rsidR="00375603" w:rsidRPr="001056D3" w:rsidRDefault="00375603" w:rsidP="00835F3B">
            <w:pPr>
              <w:pStyle w:val="Footer"/>
              <w:spacing w:before="60" w:after="60"/>
              <w:rPr>
                <w:rFonts w:ascii="Gill Sans" w:hAnsi="Gill Sans" w:cs="Gill Sans"/>
              </w:rPr>
            </w:pPr>
            <w:r w:rsidRPr="001056D3">
              <w:rPr>
                <w:rFonts w:ascii="Gill Sans" w:hAnsi="Gill Sans" w:cs="Gill Sans"/>
              </w:rPr>
              <w:t>Is clear what needs to be achieved</w:t>
            </w: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339A3B60"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3EE49C94" w14:textId="77777777" w:rsidR="00375603" w:rsidRPr="001056D3" w:rsidRDefault="00375603" w:rsidP="00835F3B">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FFFFFF"/>
          </w:tcPr>
          <w:p w14:paraId="6357B746"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371EECA5"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38694537"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39912F90" w14:textId="77777777" w:rsidR="00375603" w:rsidRPr="001056D3" w:rsidRDefault="00375603" w:rsidP="00835F3B">
            <w:pPr>
              <w:spacing w:before="60" w:after="60"/>
              <w:rPr>
                <w:rFonts w:ascii="Gill Sans" w:hAnsi="Gill Sans" w:cs="Gill Sans"/>
              </w:rPr>
            </w:pPr>
            <w:r w:rsidRPr="001056D3">
              <w:rPr>
                <w:rFonts w:ascii="Gill Sans" w:hAnsi="Gill Sans" w:cs="Gill Sans"/>
              </w:rPr>
              <w:t>Tends to look to others to provide direction</w:t>
            </w:r>
          </w:p>
        </w:tc>
      </w:tr>
      <w:tr w:rsidR="00375603" w14:paraId="3607D601" w14:textId="77777777" w:rsidTr="00835F3B">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75FDDEC" w14:textId="77777777" w:rsidR="00375603" w:rsidRPr="001056D3" w:rsidRDefault="00375603" w:rsidP="00835F3B">
            <w:pPr>
              <w:spacing w:before="60" w:after="60"/>
              <w:rPr>
                <w:rFonts w:ascii="Gill Sans" w:hAnsi="Gill Sans" w:cs="Gill Sans"/>
              </w:rPr>
            </w:pPr>
            <w:r w:rsidRPr="001056D3">
              <w:rPr>
                <w:rFonts w:ascii="Gill Sans" w:hAnsi="Gill Sans" w:cs="Gill Sans"/>
              </w:rPr>
              <w:t xml:space="preserve">Involves people in deciding what has to be done </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3D149F4"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F0ED75B" w14:textId="77777777" w:rsidR="00375603" w:rsidRPr="001056D3" w:rsidRDefault="00375603" w:rsidP="00835F3B">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47687D00"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E9032A8"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CF41FB6"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C716A4C" w14:textId="77777777" w:rsidR="00375603" w:rsidRPr="001056D3" w:rsidRDefault="00375603" w:rsidP="00835F3B">
            <w:pPr>
              <w:pStyle w:val="BodyText"/>
              <w:jc w:val="left"/>
              <w:rPr>
                <w:rFonts w:ascii="Gill Sans" w:hAnsi="Gill Sans" w:cs="Gill Sans"/>
                <w:sz w:val="24"/>
                <w:szCs w:val="24"/>
              </w:rPr>
            </w:pPr>
            <w:r w:rsidRPr="001056D3">
              <w:rPr>
                <w:rFonts w:ascii="Gill Sans" w:hAnsi="Gill Sans" w:cs="Gill Sans"/>
                <w:sz w:val="24"/>
                <w:szCs w:val="24"/>
              </w:rPr>
              <w:t>Seems to assume people know what is required without being told</w:t>
            </w:r>
          </w:p>
        </w:tc>
      </w:tr>
      <w:tr w:rsidR="00375603" w14:paraId="52196154" w14:textId="77777777" w:rsidTr="00835F3B">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65A9A985" w14:textId="77777777" w:rsidR="00375603" w:rsidRPr="001056D3" w:rsidRDefault="00375603" w:rsidP="00835F3B">
            <w:pPr>
              <w:pStyle w:val="BodyText"/>
              <w:jc w:val="left"/>
              <w:rPr>
                <w:rFonts w:ascii="Gill Sans" w:hAnsi="Gill Sans" w:cs="Gill Sans"/>
                <w:sz w:val="24"/>
                <w:szCs w:val="24"/>
              </w:rPr>
            </w:pPr>
            <w:r w:rsidRPr="001056D3">
              <w:rPr>
                <w:rFonts w:ascii="Gill Sans" w:hAnsi="Gill Sans" w:cs="Gill Sans"/>
                <w:sz w:val="24"/>
                <w:szCs w:val="24"/>
              </w:rPr>
              <w:t>Sets clear short and long term objectives</w:t>
            </w: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38D94642"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2691DE2" w14:textId="77777777" w:rsidR="00375603" w:rsidRPr="001056D3" w:rsidRDefault="00375603" w:rsidP="00835F3B">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FFFFFF"/>
          </w:tcPr>
          <w:p w14:paraId="15AC1AA8"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6875150"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10472FF9"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160828FE" w14:textId="61988421" w:rsidR="00375603" w:rsidRPr="001056D3" w:rsidRDefault="006F2EB6" w:rsidP="00835F3B">
            <w:pPr>
              <w:pStyle w:val="BodyText"/>
              <w:jc w:val="left"/>
              <w:rPr>
                <w:rFonts w:ascii="Gill Sans" w:hAnsi="Gill Sans" w:cs="Gill Sans"/>
                <w:sz w:val="24"/>
                <w:szCs w:val="24"/>
              </w:rPr>
            </w:pPr>
            <w:r>
              <w:rPr>
                <w:rFonts w:ascii="Gill Sans" w:hAnsi="Gill Sans" w:cs="Gill Sans"/>
                <w:sz w:val="24"/>
                <w:szCs w:val="24"/>
              </w:rPr>
              <w:t>L</w:t>
            </w:r>
            <w:r w:rsidR="00375603" w:rsidRPr="001056D3">
              <w:rPr>
                <w:rFonts w:ascii="Gill Sans" w:hAnsi="Gill Sans" w:cs="Gill Sans"/>
                <w:sz w:val="24"/>
                <w:szCs w:val="24"/>
              </w:rPr>
              <w:t>oses sight of the big picture</w:t>
            </w:r>
          </w:p>
        </w:tc>
      </w:tr>
      <w:tr w:rsidR="00375603" w14:paraId="661FEDF2" w14:textId="77777777" w:rsidTr="00835F3B">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2B7B12D" w14:textId="77777777" w:rsidR="00375603" w:rsidRPr="001056D3" w:rsidRDefault="00375603" w:rsidP="00835F3B">
            <w:pPr>
              <w:pStyle w:val="BodyText"/>
              <w:jc w:val="left"/>
              <w:rPr>
                <w:rFonts w:ascii="Gill Sans" w:hAnsi="Gill Sans" w:cs="Gill Sans"/>
                <w:sz w:val="24"/>
                <w:szCs w:val="24"/>
              </w:rPr>
            </w:pPr>
            <w:r w:rsidRPr="001056D3">
              <w:rPr>
                <w:rFonts w:ascii="Gill Sans" w:hAnsi="Gill Sans" w:cs="Gill Sans"/>
                <w:sz w:val="24"/>
                <w:szCs w:val="24"/>
              </w:rPr>
              <w:t>Creates practical and achievable plans</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C14E722"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8F3F0BF" w14:textId="77777777" w:rsidR="00375603" w:rsidRPr="001056D3" w:rsidRDefault="00375603" w:rsidP="00835F3B">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2167B0B9"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21F35AD0"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FEF9A7C"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76062E02" w14:textId="77777777" w:rsidR="00375603" w:rsidRPr="001056D3" w:rsidRDefault="00375603" w:rsidP="00835F3B">
            <w:pPr>
              <w:pStyle w:val="BodyText"/>
              <w:jc w:val="left"/>
              <w:rPr>
                <w:rFonts w:ascii="Gill Sans" w:hAnsi="Gill Sans" w:cs="Gill Sans"/>
                <w:sz w:val="24"/>
                <w:szCs w:val="24"/>
              </w:rPr>
            </w:pPr>
            <w:r w:rsidRPr="001056D3">
              <w:rPr>
                <w:rFonts w:ascii="Gill Sans" w:hAnsi="Gill Sans" w:cs="Gill Sans"/>
                <w:sz w:val="24"/>
                <w:szCs w:val="24"/>
              </w:rPr>
              <w:t>Plans appear irrelevant or unrealistic</w:t>
            </w:r>
          </w:p>
        </w:tc>
      </w:tr>
      <w:tr w:rsidR="00375603" w14:paraId="37A44773" w14:textId="77777777" w:rsidTr="00835F3B">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71F85A6B" w14:textId="77777777" w:rsidR="00375603" w:rsidRPr="001056D3" w:rsidRDefault="00375603" w:rsidP="00835F3B">
            <w:pPr>
              <w:pStyle w:val="BodyText"/>
              <w:jc w:val="left"/>
              <w:rPr>
                <w:rFonts w:ascii="Gill Sans" w:hAnsi="Gill Sans" w:cs="Gill Sans"/>
                <w:sz w:val="24"/>
                <w:szCs w:val="24"/>
              </w:rPr>
            </w:pPr>
            <w:r w:rsidRPr="001056D3">
              <w:rPr>
                <w:rFonts w:ascii="Gill Sans" w:hAnsi="Gill Sans" w:cs="Gill Sans"/>
                <w:sz w:val="24"/>
                <w:szCs w:val="24"/>
              </w:rPr>
              <w:t>Agrees clear responsibilities and objectives to deliver results</w:t>
            </w: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5FB19E39"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3C0FEB84" w14:textId="77777777" w:rsidR="00375603" w:rsidRPr="001056D3" w:rsidRDefault="00375603" w:rsidP="00835F3B">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FFFFFF"/>
          </w:tcPr>
          <w:p w14:paraId="49CAF5A1"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A3DF0B1"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547698E"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1FA9295B" w14:textId="77777777" w:rsidR="00375603" w:rsidRPr="001056D3" w:rsidRDefault="00375603" w:rsidP="00835F3B">
            <w:pPr>
              <w:pStyle w:val="BodyText"/>
              <w:jc w:val="left"/>
              <w:rPr>
                <w:rFonts w:ascii="Gill Sans" w:hAnsi="Gill Sans" w:cs="Gill Sans"/>
                <w:sz w:val="24"/>
                <w:szCs w:val="24"/>
              </w:rPr>
            </w:pPr>
            <w:r w:rsidRPr="001056D3">
              <w:rPr>
                <w:rFonts w:ascii="Gill Sans" w:hAnsi="Gill Sans" w:cs="Gill Sans"/>
                <w:sz w:val="24"/>
                <w:szCs w:val="24"/>
              </w:rPr>
              <w:t>Objectives seem to lack clarity or direction</w:t>
            </w:r>
          </w:p>
        </w:tc>
      </w:tr>
      <w:tr w:rsidR="00375603" w14:paraId="58CFBE4F" w14:textId="77777777" w:rsidTr="00835F3B">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455D3E1" w14:textId="77777777" w:rsidR="00375603" w:rsidRPr="001056D3" w:rsidRDefault="00375603" w:rsidP="00835F3B">
            <w:pPr>
              <w:pStyle w:val="BodyText"/>
              <w:jc w:val="left"/>
              <w:rPr>
                <w:rFonts w:ascii="Gill Sans" w:hAnsi="Gill Sans" w:cs="Gill Sans"/>
                <w:sz w:val="24"/>
                <w:szCs w:val="24"/>
              </w:rPr>
            </w:pPr>
            <w:r w:rsidRPr="001056D3">
              <w:rPr>
                <w:rFonts w:ascii="Gill Sans" w:hAnsi="Gill Sans" w:cs="Gill Sans"/>
                <w:sz w:val="24"/>
                <w:szCs w:val="24"/>
              </w:rPr>
              <w:t xml:space="preserve">Initiates change to make things happen </w:t>
            </w:r>
          </w:p>
          <w:p w14:paraId="5BAE350E"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5363D84"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CE2CC37" w14:textId="77777777" w:rsidR="00375603" w:rsidRPr="001056D3" w:rsidRDefault="00375603" w:rsidP="00835F3B">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33C13CF6"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74C8130"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D04BD6A" w14:textId="77777777" w:rsidR="00375603" w:rsidRPr="001056D3" w:rsidRDefault="00375603" w:rsidP="00835F3B">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9E38770" w14:textId="77777777" w:rsidR="00375603" w:rsidRPr="001056D3" w:rsidRDefault="00375603" w:rsidP="00835F3B">
            <w:pPr>
              <w:pStyle w:val="BodyText"/>
              <w:jc w:val="left"/>
              <w:rPr>
                <w:rFonts w:ascii="Gill Sans" w:hAnsi="Gill Sans" w:cs="Gill Sans"/>
                <w:sz w:val="24"/>
                <w:szCs w:val="24"/>
              </w:rPr>
            </w:pPr>
            <w:r w:rsidRPr="001056D3">
              <w:rPr>
                <w:rFonts w:ascii="Gill Sans" w:hAnsi="Gill Sans" w:cs="Gill Sans"/>
                <w:sz w:val="24"/>
                <w:szCs w:val="24"/>
              </w:rPr>
              <w:t>Does not take responsibility to drive change forward</w:t>
            </w:r>
          </w:p>
        </w:tc>
      </w:tr>
      <w:tr w:rsidR="00375603" w14:paraId="6DEDF92B" w14:textId="77777777" w:rsidTr="00835F3B">
        <w:trPr>
          <w:trHeight w:val="2349"/>
        </w:trPr>
        <w:tc>
          <w:tcPr>
            <w:tcW w:w="0" w:type="auto"/>
            <w:gridSpan w:val="4"/>
            <w:tcBorders>
              <w:top w:val="single" w:sz="8" w:space="0" w:color="9BBB59"/>
              <w:left w:val="single" w:sz="8" w:space="0" w:color="9BBB59"/>
              <w:bottom w:val="single" w:sz="8" w:space="0" w:color="9BBB59"/>
              <w:right w:val="single" w:sz="8" w:space="0" w:color="9BBB59"/>
            </w:tcBorders>
            <w:shd w:val="clear" w:color="auto" w:fill="FFFFFF"/>
          </w:tcPr>
          <w:p w14:paraId="63EE3916" w14:textId="77777777" w:rsidR="00375603" w:rsidRPr="001056D3" w:rsidRDefault="00375603" w:rsidP="00835F3B">
            <w:pPr>
              <w:pStyle w:val="BodyText"/>
              <w:rPr>
                <w:rFonts w:ascii="Gill Sans" w:hAnsi="Gill Sans" w:cs="Gill Sans"/>
                <w:sz w:val="24"/>
                <w:szCs w:val="24"/>
              </w:rPr>
            </w:pPr>
            <w:r w:rsidRPr="001056D3">
              <w:rPr>
                <w:rFonts w:ascii="Gill Sans" w:hAnsi="Gill Sans" w:cs="Gill Sans"/>
                <w:sz w:val="24"/>
                <w:szCs w:val="24"/>
              </w:rPr>
              <w:t xml:space="preserve">Key Observations </w:t>
            </w:r>
          </w:p>
          <w:p w14:paraId="4510F5E2" w14:textId="77777777" w:rsidR="00375603" w:rsidRPr="001056D3" w:rsidRDefault="00375603" w:rsidP="00835F3B">
            <w:pPr>
              <w:pStyle w:val="BodyText"/>
              <w:rPr>
                <w:rFonts w:ascii="Gill Sans" w:hAnsi="Gill Sans" w:cs="Gill Sans"/>
                <w:sz w:val="24"/>
                <w:szCs w:val="24"/>
              </w:rPr>
            </w:pPr>
          </w:p>
          <w:p w14:paraId="36B5ABD4" w14:textId="77777777" w:rsidR="00375603" w:rsidRPr="001056D3" w:rsidRDefault="00375603" w:rsidP="00835F3B">
            <w:pPr>
              <w:pStyle w:val="BodyText"/>
              <w:rPr>
                <w:rFonts w:ascii="Gill Sans" w:hAnsi="Gill Sans" w:cs="Gill Sans"/>
                <w:sz w:val="24"/>
                <w:szCs w:val="24"/>
              </w:rPr>
            </w:pPr>
          </w:p>
          <w:p w14:paraId="728DBDDA" w14:textId="77777777" w:rsidR="00375603" w:rsidRPr="001056D3" w:rsidRDefault="00375603" w:rsidP="00835F3B">
            <w:pPr>
              <w:pStyle w:val="BodyText"/>
              <w:rPr>
                <w:rFonts w:ascii="Gill Sans" w:hAnsi="Gill Sans" w:cs="Gill Sans"/>
                <w:sz w:val="24"/>
                <w:szCs w:val="24"/>
              </w:rPr>
            </w:pPr>
          </w:p>
          <w:p w14:paraId="42B94C3B" w14:textId="77777777" w:rsidR="00375603" w:rsidRPr="001056D3" w:rsidRDefault="00375603" w:rsidP="00835F3B">
            <w:pPr>
              <w:pStyle w:val="BodyText"/>
              <w:rPr>
                <w:rFonts w:ascii="Gill Sans" w:hAnsi="Gill Sans" w:cs="Gill Sans"/>
                <w:sz w:val="24"/>
                <w:szCs w:val="24"/>
              </w:rPr>
            </w:pPr>
          </w:p>
          <w:p w14:paraId="59AE4CF9" w14:textId="77777777" w:rsidR="00375603" w:rsidRPr="001056D3" w:rsidRDefault="00375603" w:rsidP="00835F3B">
            <w:pPr>
              <w:pStyle w:val="BodyText"/>
              <w:rPr>
                <w:rFonts w:ascii="Gill Sans" w:hAnsi="Gill Sans" w:cs="Gill Sans"/>
                <w:sz w:val="24"/>
                <w:szCs w:val="24"/>
              </w:rPr>
            </w:pPr>
          </w:p>
          <w:p w14:paraId="0ECBC89F" w14:textId="77777777" w:rsidR="00375603" w:rsidRPr="001056D3" w:rsidRDefault="00375603" w:rsidP="00835F3B">
            <w:pPr>
              <w:pStyle w:val="BodyText"/>
              <w:rPr>
                <w:rFonts w:ascii="Gill Sans" w:hAnsi="Gill Sans" w:cs="Gill Sans"/>
                <w:sz w:val="24"/>
                <w:szCs w:val="24"/>
              </w:rPr>
            </w:pPr>
          </w:p>
          <w:p w14:paraId="27CAAA84" w14:textId="77777777" w:rsidR="00375603" w:rsidRDefault="00375603" w:rsidP="00835F3B">
            <w:pPr>
              <w:pStyle w:val="BodyText"/>
              <w:rPr>
                <w:rFonts w:ascii="Gill Sans" w:hAnsi="Gill Sans" w:cs="Gill Sans"/>
                <w:sz w:val="24"/>
                <w:szCs w:val="24"/>
              </w:rPr>
            </w:pPr>
          </w:p>
          <w:p w14:paraId="24FC45D3" w14:textId="77777777" w:rsidR="00780765" w:rsidRDefault="00780765" w:rsidP="00835F3B">
            <w:pPr>
              <w:pStyle w:val="BodyText"/>
              <w:rPr>
                <w:rFonts w:ascii="Gill Sans" w:hAnsi="Gill Sans" w:cs="Gill Sans"/>
                <w:sz w:val="24"/>
                <w:szCs w:val="24"/>
              </w:rPr>
            </w:pPr>
          </w:p>
          <w:p w14:paraId="3ADC3F46" w14:textId="77777777" w:rsidR="00780765" w:rsidRPr="001056D3" w:rsidRDefault="00780765" w:rsidP="00835F3B">
            <w:pPr>
              <w:pStyle w:val="BodyText"/>
              <w:rPr>
                <w:rFonts w:ascii="Gill Sans" w:hAnsi="Gill Sans" w:cs="Gill Sans"/>
                <w:sz w:val="24"/>
                <w:szCs w:val="24"/>
              </w:rPr>
            </w:pPr>
          </w:p>
        </w:tc>
        <w:tc>
          <w:tcPr>
            <w:tcW w:w="0" w:type="auto"/>
            <w:gridSpan w:val="4"/>
            <w:tcBorders>
              <w:top w:val="single" w:sz="8" w:space="0" w:color="9BBB59"/>
              <w:left w:val="single" w:sz="8" w:space="0" w:color="9BBB59"/>
              <w:bottom w:val="single" w:sz="8" w:space="0" w:color="9BBB59"/>
              <w:right w:val="single" w:sz="8" w:space="0" w:color="9BBB59"/>
            </w:tcBorders>
            <w:shd w:val="clear" w:color="auto" w:fill="FFFFFF"/>
          </w:tcPr>
          <w:p w14:paraId="2E742D28" w14:textId="77777777" w:rsidR="00375603" w:rsidRPr="001056D3" w:rsidRDefault="00375603" w:rsidP="00835F3B">
            <w:pPr>
              <w:pStyle w:val="BodyText"/>
              <w:rPr>
                <w:rFonts w:ascii="Gill Sans" w:hAnsi="Gill Sans" w:cs="Gill Sans"/>
                <w:sz w:val="24"/>
                <w:szCs w:val="24"/>
              </w:rPr>
            </w:pPr>
            <w:r w:rsidRPr="001056D3">
              <w:rPr>
                <w:rFonts w:ascii="Gill Sans" w:hAnsi="Gill Sans" w:cs="Gill Sans"/>
                <w:sz w:val="24"/>
                <w:szCs w:val="24"/>
              </w:rPr>
              <w:t xml:space="preserve">Development Considerations </w:t>
            </w:r>
          </w:p>
          <w:p w14:paraId="39F5315F" w14:textId="77777777" w:rsidR="00375603" w:rsidRPr="001056D3" w:rsidRDefault="00375603" w:rsidP="00835F3B">
            <w:pPr>
              <w:pStyle w:val="BodyText"/>
              <w:rPr>
                <w:rFonts w:ascii="Gill Sans" w:hAnsi="Gill Sans" w:cs="Gill Sans"/>
                <w:sz w:val="24"/>
                <w:szCs w:val="24"/>
              </w:rPr>
            </w:pPr>
          </w:p>
          <w:p w14:paraId="0E73DB30" w14:textId="77777777" w:rsidR="00375603" w:rsidRPr="001056D3" w:rsidRDefault="00375603" w:rsidP="00835F3B">
            <w:pPr>
              <w:pStyle w:val="BodyText"/>
              <w:rPr>
                <w:rFonts w:ascii="Gill Sans" w:hAnsi="Gill Sans" w:cs="Gill Sans"/>
                <w:sz w:val="24"/>
                <w:szCs w:val="24"/>
              </w:rPr>
            </w:pPr>
          </w:p>
          <w:p w14:paraId="0DAC7378" w14:textId="77777777" w:rsidR="00375603" w:rsidRPr="001056D3" w:rsidRDefault="00375603" w:rsidP="00835F3B">
            <w:pPr>
              <w:pStyle w:val="BodyText"/>
              <w:rPr>
                <w:rFonts w:ascii="Gill Sans" w:hAnsi="Gill Sans" w:cs="Gill Sans"/>
                <w:sz w:val="24"/>
                <w:szCs w:val="24"/>
              </w:rPr>
            </w:pPr>
          </w:p>
          <w:p w14:paraId="2BD66A75" w14:textId="77777777" w:rsidR="00375603" w:rsidRPr="001056D3" w:rsidRDefault="00375603" w:rsidP="00835F3B">
            <w:pPr>
              <w:pStyle w:val="BodyText"/>
              <w:rPr>
                <w:rFonts w:ascii="Gill Sans" w:hAnsi="Gill Sans" w:cs="Gill Sans"/>
                <w:sz w:val="24"/>
                <w:szCs w:val="24"/>
              </w:rPr>
            </w:pPr>
          </w:p>
          <w:p w14:paraId="5BBED641" w14:textId="77777777" w:rsidR="00375603" w:rsidRPr="001056D3" w:rsidRDefault="00375603" w:rsidP="00835F3B">
            <w:pPr>
              <w:pStyle w:val="BodyText"/>
              <w:rPr>
                <w:rFonts w:ascii="Gill Sans" w:hAnsi="Gill Sans" w:cs="Gill Sans"/>
                <w:sz w:val="24"/>
                <w:szCs w:val="24"/>
              </w:rPr>
            </w:pPr>
          </w:p>
          <w:p w14:paraId="432E6DF4" w14:textId="77777777" w:rsidR="00375603" w:rsidRPr="001056D3" w:rsidRDefault="00375603" w:rsidP="00835F3B">
            <w:pPr>
              <w:pStyle w:val="BodyText"/>
              <w:rPr>
                <w:rFonts w:ascii="Gill Sans" w:hAnsi="Gill Sans" w:cs="Gill Sans"/>
                <w:sz w:val="24"/>
                <w:szCs w:val="24"/>
              </w:rPr>
            </w:pPr>
          </w:p>
          <w:p w14:paraId="673D0A85" w14:textId="77777777" w:rsidR="00375603" w:rsidRPr="001056D3" w:rsidRDefault="00375603" w:rsidP="00835F3B">
            <w:pPr>
              <w:pStyle w:val="BodyText"/>
              <w:rPr>
                <w:rFonts w:ascii="Gill Sans" w:hAnsi="Gill Sans" w:cs="Gill Sans"/>
                <w:sz w:val="24"/>
                <w:szCs w:val="24"/>
              </w:rPr>
            </w:pPr>
          </w:p>
          <w:p w14:paraId="2BC98B33" w14:textId="77777777" w:rsidR="00375603" w:rsidRPr="001056D3" w:rsidRDefault="00375603" w:rsidP="00835F3B">
            <w:pPr>
              <w:pStyle w:val="BodyText"/>
              <w:rPr>
                <w:rFonts w:ascii="Gill Sans" w:hAnsi="Gill Sans" w:cs="Gill Sans"/>
                <w:sz w:val="24"/>
                <w:szCs w:val="24"/>
              </w:rPr>
            </w:pPr>
          </w:p>
        </w:tc>
      </w:tr>
    </w:tbl>
    <w:p w14:paraId="5D7CD810" w14:textId="77777777" w:rsidR="00375603" w:rsidRPr="001056D3" w:rsidRDefault="00375603" w:rsidP="00375603">
      <w:pPr>
        <w:rPr>
          <w:vanish/>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698"/>
      </w:tblGrid>
      <w:tr w:rsidR="00375603" w:rsidRPr="00051E5C" w14:paraId="2CDE8AC0" w14:textId="77777777" w:rsidTr="00835F3B">
        <w:tc>
          <w:tcPr>
            <w:tcW w:w="6698" w:type="dxa"/>
            <w:shd w:val="clear" w:color="auto" w:fill="E6EED5"/>
          </w:tcPr>
          <w:p w14:paraId="1979B7F4" w14:textId="77777777" w:rsidR="00375603" w:rsidRPr="00051E5C" w:rsidRDefault="00375603" w:rsidP="00835F3B">
            <w:pPr>
              <w:pStyle w:val="BodyText"/>
              <w:rPr>
                <w:rFonts w:ascii="Gill Sans" w:hAnsi="Gill Sans" w:cs="Gill Sans"/>
                <w:b/>
                <w:lang w:bidi="x-none"/>
              </w:rPr>
            </w:pPr>
            <w:r>
              <w:rPr>
                <w:noProof/>
                <w:lang w:val="en-US"/>
              </w:rPr>
              <mc:AlternateContent>
                <mc:Choice Requires="wps">
                  <w:drawing>
                    <wp:anchor distT="0" distB="0" distL="114300" distR="114300" simplePos="0" relativeHeight="251732992" behindDoc="0" locked="0" layoutInCell="1" allowOverlap="1" wp14:anchorId="303ABC99" wp14:editId="5861FD64">
                      <wp:simplePos x="0" y="0"/>
                      <wp:positionH relativeFrom="column">
                        <wp:posOffset>3771900</wp:posOffset>
                      </wp:positionH>
                      <wp:positionV relativeFrom="paragraph">
                        <wp:posOffset>76200</wp:posOffset>
                      </wp:positionV>
                      <wp:extent cx="342900" cy="342900"/>
                      <wp:effectExtent l="0" t="0" r="38100" b="38100"/>
                      <wp:wrapNone/>
                      <wp:docPr id="16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7pt;margin-top:6pt;width:27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dv3CACAAA/BAAADgAAAGRycy9lMm9Eb2MueG1srFNRb9MwEH5H4j9YfqdJSrutUdNp6ihCGjAx&#10;+AFXx0ksHNuc3abj1+/sdKUDnhB5sO5y589333e3vD70mu0lemVNxYtJzpk0wtbKtBX/9nXz5ooz&#10;H8DUoK2RFX+Unl+vXr9aDq6UU9tZXUtkBGJ8ObiKdyG4Msu86GQPfmKdNBRsLPYQyMU2qxEGQu91&#10;Ns3zi2ywWDu0QnpPf2/HIF8l/KaRInxuGi8D0xWn2kI6MZ3beGarJZQtguuUOJYB/1BFD8rQoyeo&#10;WwjAdqj+gOqVQOttEybC9pltGiVk6oG6KfLfunnowMnUC5Hj3Ykm//9gxaf9PTJVk3YXM84M9CTS&#10;F6INTKslK4rLSNHgfEmZD+4eY5Pe3Vnx3TNj1x3lyRtEO3QSaiqsiPnZiwvR8XSVbYePtiZ82AWb&#10;2Do02EdA4oEdkiiPJ1HkITBBP9/OpoucpBMUOtrxBSifLzv04b20PYtGxZGKT+Cwv/NhTH1OScVb&#10;reqN0jo52G7XGtkeaD426Uv1U4/nadqwoeKL+XSekF/E/DlEnr6/QfQq0KBr1Vf86pQEZWTtnamp&#10;TCgDKD3a1J02Rxojc6MCW1s/EotoxymmrSOjs/iTs4EmuOL+xw5QcqY/GFJiUcxmceSTM5tfTsnB&#10;88j2PAJGEFTFA2ejuQ7jmuwcqrajl4rUu7E3pF6jErNR2bGqY7E0pUmb40bFNTj3U9avvV89AQAA&#10;//8DAFBLAwQUAAYACAAAACEALptOI9wAAAAJAQAADwAAAGRycy9kb3ducmV2LnhtbExPy07DMBC8&#10;I/EP1iJxozahRG0ap0KgInFs0ws3J16SlHgdxU4b+HqWE5x2VjOaR76dXS/OOIbOk4b7hQKBVHvb&#10;UaPhWO7uViBCNGRN7wk1fGGAbXF9lZvM+gvt8XyIjWATCpnR0MY4ZFKGukVnwsIPSMx9+NGZyO/Y&#10;SDuaC5u7XiZKpdKZjjihNQM+t1h/HianoeqSo/nel6/KrXcP8W0uT9P7i9a3N/PTBkTEOf6J4bc+&#10;V4eCO1V+IhtEr+FxveQtkYmELwvS5YpBxSBVIItc/l9Q/AAAAP//AwBQSwECLQAUAAYACAAAACEA&#10;5JnDwPsAAADhAQAAEwAAAAAAAAAAAAAAAAAAAAAAW0NvbnRlbnRfVHlwZXNdLnhtbFBLAQItABQA&#10;BgAIAAAAIQAjsmrh1wAAAJQBAAALAAAAAAAAAAAAAAAAACwBAABfcmVscy8ucmVsc1BLAQItABQA&#10;BgAIAAAAIQA152/cIAIAAD8EAAAOAAAAAAAAAAAAAAAAACwCAABkcnMvZTJvRG9jLnhtbFBLAQIt&#10;ABQABgAIAAAAIQAum04j3AAAAAkBAAAPAAAAAAAAAAAAAAAAAHgEAABkcnMvZG93bnJldi54bWxQ&#10;SwUGAAAAAAQABADzAAAAgQUAAAAA&#10;"/>
                  </w:pict>
                </mc:Fallback>
              </mc:AlternateContent>
            </w:r>
          </w:p>
          <w:p w14:paraId="6D92D2D2" w14:textId="77777777" w:rsidR="00375603" w:rsidRPr="00051E5C" w:rsidRDefault="00375603" w:rsidP="00835F3B">
            <w:pPr>
              <w:pStyle w:val="BodyText"/>
              <w:rPr>
                <w:rFonts w:ascii="Gill Sans" w:hAnsi="Gill Sans" w:cs="Gill Sans"/>
                <w:b/>
                <w:color w:val="76923C"/>
                <w:sz w:val="24"/>
                <w:lang w:bidi="x-none"/>
              </w:rPr>
            </w:pPr>
            <w:r w:rsidRPr="00051E5C">
              <w:rPr>
                <w:rFonts w:ascii="Gill Sans" w:hAnsi="Gill Sans" w:cs="Gill Sans"/>
                <w:color w:val="76923C"/>
                <w:sz w:val="24"/>
                <w:lang w:bidi="x-none"/>
              </w:rPr>
              <w:t>Overall Rating</w:t>
            </w:r>
          </w:p>
          <w:p w14:paraId="34AEB18F" w14:textId="77777777" w:rsidR="00375603" w:rsidRPr="00051E5C" w:rsidRDefault="00375603" w:rsidP="00835F3B">
            <w:pPr>
              <w:pStyle w:val="BodyText"/>
              <w:rPr>
                <w:rFonts w:ascii="Gill Sans" w:hAnsi="Gill Sans" w:cs="Gill Sans"/>
                <w:b/>
                <w:lang w:bidi="x-none"/>
              </w:rPr>
            </w:pPr>
          </w:p>
        </w:tc>
      </w:tr>
      <w:tr w:rsidR="00375603" w:rsidRPr="00051E5C" w14:paraId="45FB320A" w14:textId="77777777" w:rsidTr="00835F3B">
        <w:tc>
          <w:tcPr>
            <w:tcW w:w="6698" w:type="dxa"/>
            <w:shd w:val="clear" w:color="auto" w:fill="auto"/>
          </w:tcPr>
          <w:p w14:paraId="707DAC62" w14:textId="77777777" w:rsidR="00375603" w:rsidRPr="00051E5C" w:rsidRDefault="00375603" w:rsidP="00835F3B">
            <w:pPr>
              <w:pStyle w:val="BodyText"/>
              <w:rPr>
                <w:rFonts w:ascii="Gill Sans" w:hAnsi="Gill Sans" w:cs="Gill Sans"/>
                <w:b/>
                <w:lang w:bidi="x-none"/>
              </w:rPr>
            </w:pPr>
          </w:p>
          <w:p w14:paraId="204B1421" w14:textId="77777777" w:rsidR="00375603" w:rsidRPr="00051E5C" w:rsidRDefault="00375603" w:rsidP="00835F3B">
            <w:pPr>
              <w:pStyle w:val="Footer"/>
              <w:rPr>
                <w:rFonts w:ascii="Gill Sans" w:hAnsi="Gill Sans" w:cs="Gill Sans"/>
                <w:b/>
                <w:color w:val="76923C"/>
              </w:rPr>
            </w:pPr>
            <w:r w:rsidRPr="00051E5C">
              <w:rPr>
                <w:rFonts w:ascii="Gill Sans" w:hAnsi="Gill Sans" w:cs="Gill Sans"/>
                <w:color w:val="76923C"/>
              </w:rPr>
              <w:t xml:space="preserve">Assessor (1) Signature </w:t>
            </w:r>
          </w:p>
          <w:p w14:paraId="7B4FF872" w14:textId="77777777" w:rsidR="00375603" w:rsidRPr="00051E5C" w:rsidRDefault="00375603" w:rsidP="00835F3B">
            <w:pPr>
              <w:pStyle w:val="BodyText"/>
              <w:rPr>
                <w:rFonts w:ascii="Gill Sans" w:hAnsi="Gill Sans" w:cs="Gill Sans"/>
                <w:b/>
                <w:lang w:bidi="x-none"/>
              </w:rPr>
            </w:pPr>
          </w:p>
        </w:tc>
      </w:tr>
      <w:tr w:rsidR="00375603" w:rsidRPr="00051E5C" w14:paraId="322961DE" w14:textId="77777777" w:rsidTr="00835F3B">
        <w:tc>
          <w:tcPr>
            <w:tcW w:w="6698" w:type="dxa"/>
            <w:shd w:val="clear" w:color="auto" w:fill="E6EED5"/>
          </w:tcPr>
          <w:p w14:paraId="50BB7097" w14:textId="77777777" w:rsidR="00375603" w:rsidRPr="00051E5C" w:rsidRDefault="00375603" w:rsidP="00835F3B">
            <w:pPr>
              <w:pStyle w:val="BodyText"/>
              <w:rPr>
                <w:rFonts w:ascii="Gill Sans" w:hAnsi="Gill Sans" w:cs="Gill Sans"/>
                <w:b/>
                <w:lang w:bidi="x-none"/>
              </w:rPr>
            </w:pPr>
          </w:p>
          <w:p w14:paraId="41DB2B38" w14:textId="77777777" w:rsidR="00375603" w:rsidRPr="00051E5C" w:rsidRDefault="00375603" w:rsidP="00835F3B">
            <w:pPr>
              <w:pStyle w:val="Footer"/>
              <w:rPr>
                <w:rFonts w:ascii="Gill Sans" w:hAnsi="Gill Sans" w:cs="Gill Sans"/>
                <w:b/>
                <w:color w:val="76923C"/>
              </w:rPr>
            </w:pPr>
            <w:r w:rsidRPr="00051E5C">
              <w:rPr>
                <w:rFonts w:ascii="Gill Sans" w:hAnsi="Gill Sans" w:cs="Gill Sans"/>
                <w:color w:val="76923C"/>
              </w:rPr>
              <w:t xml:space="preserve">Assessor (2) Signature </w:t>
            </w:r>
          </w:p>
          <w:p w14:paraId="1015DF6F" w14:textId="77777777" w:rsidR="00375603" w:rsidRPr="00051E5C" w:rsidRDefault="00375603" w:rsidP="00835F3B">
            <w:pPr>
              <w:pStyle w:val="BodyText"/>
              <w:rPr>
                <w:rFonts w:ascii="Gill Sans" w:hAnsi="Gill Sans" w:cs="Gill Sans"/>
                <w:b/>
                <w:lang w:bidi="x-none"/>
              </w:rPr>
            </w:pPr>
            <w:r w:rsidRPr="00051E5C">
              <w:rPr>
                <w:rFonts w:ascii="Gill Sans" w:hAnsi="Gill Sans" w:cs="Gill Sans"/>
                <w:color w:val="339966"/>
                <w:sz w:val="24"/>
                <w:lang w:bidi="x-none"/>
              </w:rPr>
              <w:br w:type="page"/>
            </w:r>
          </w:p>
        </w:tc>
      </w:tr>
    </w:tbl>
    <w:p w14:paraId="789C527E" w14:textId="77777777" w:rsidR="00375603" w:rsidRDefault="00375603" w:rsidP="00375603">
      <w:pPr>
        <w:pStyle w:val="BodyText"/>
      </w:pPr>
    </w:p>
    <w:p w14:paraId="2015AB9A" w14:textId="77777777" w:rsidR="00375603" w:rsidRDefault="00375603" w:rsidP="00375603">
      <w:pPr>
        <w:pStyle w:val="BodyText"/>
      </w:pPr>
    </w:p>
    <w:p w14:paraId="7A650849" w14:textId="77777777" w:rsidR="00375603" w:rsidRDefault="00375603" w:rsidP="00375603">
      <w:pPr>
        <w:pStyle w:val="BodyText"/>
      </w:pPr>
    </w:p>
    <w:p w14:paraId="10FBD474" w14:textId="77777777" w:rsidR="00375603" w:rsidRDefault="00375603" w:rsidP="00375603">
      <w:pPr>
        <w:pStyle w:val="BodyText"/>
      </w:pPr>
    </w:p>
    <w:p w14:paraId="65DB832E" w14:textId="77777777" w:rsidR="00780765" w:rsidRDefault="00780765" w:rsidP="00375603">
      <w:pPr>
        <w:pStyle w:val="BodyText"/>
      </w:pPr>
    </w:p>
    <w:p w14:paraId="3A330E43" w14:textId="281370ED" w:rsidR="00375603" w:rsidRDefault="00375603" w:rsidP="000C40A9">
      <w:pPr>
        <w:pStyle w:val="BodyText"/>
        <w:jc w:val="left"/>
        <w:outlineLvl w:val="0"/>
        <w:rPr>
          <w:rFonts w:ascii="Arial" w:hAnsi="Arial"/>
          <w:b/>
          <w:color w:val="339966"/>
          <w:sz w:val="24"/>
        </w:rPr>
      </w:pPr>
    </w:p>
    <w:p w14:paraId="2B97A02E" w14:textId="77777777" w:rsidR="00375603" w:rsidRPr="00CD279A" w:rsidRDefault="00375603" w:rsidP="00375603">
      <w:pPr>
        <w:pStyle w:val="Heading5"/>
        <w:rPr>
          <w:rFonts w:ascii="Gill Sans" w:hAnsi="Gill Sans" w:cs="Gill Sans"/>
          <w:color w:val="76923C"/>
          <w:sz w:val="28"/>
          <w:szCs w:val="28"/>
        </w:rPr>
      </w:pPr>
      <w:r w:rsidRPr="00CD279A">
        <w:rPr>
          <w:rFonts w:ascii="Gill Sans" w:hAnsi="Gill Sans" w:cs="Gill Sans"/>
          <w:color w:val="76923C"/>
          <w:sz w:val="28"/>
          <w:szCs w:val="28"/>
        </w:rPr>
        <w:t>Recommended Matrix</w:t>
      </w:r>
    </w:p>
    <w:p w14:paraId="72E8D51B" w14:textId="77777777" w:rsidR="00375603" w:rsidRPr="00642180" w:rsidRDefault="00375603" w:rsidP="00375603">
      <w:pPr>
        <w:pStyle w:val="Footer"/>
        <w:ind w:left="-426"/>
        <w:rPr>
          <w:rFonts w:ascii="Gill Sans" w:hAnsi="Gill Sans" w:cs="Gill Sans"/>
          <w:b/>
        </w:rPr>
      </w:pPr>
    </w:p>
    <w:p w14:paraId="69446930" w14:textId="77777777" w:rsidR="00375603" w:rsidRPr="00642180" w:rsidRDefault="00375603" w:rsidP="00375603">
      <w:pPr>
        <w:pStyle w:val="Footer"/>
        <w:rPr>
          <w:rFonts w:ascii="Gill Sans" w:hAnsi="Gill Sans" w:cs="Gill Sans"/>
        </w:rPr>
      </w:pPr>
      <w:r w:rsidRPr="00642180">
        <w:rPr>
          <w:rFonts w:ascii="Gill Sans" w:hAnsi="Gill Sans" w:cs="Gill Sans"/>
        </w:rPr>
        <w:t xml:space="preserve">The table below shows which </w:t>
      </w:r>
      <w:r>
        <w:rPr>
          <w:rFonts w:ascii="Gill Sans" w:hAnsi="Gill Sans" w:cs="Gill Sans"/>
        </w:rPr>
        <w:t>behaviours</w:t>
      </w:r>
      <w:r w:rsidRPr="00642180">
        <w:rPr>
          <w:rFonts w:ascii="Gill Sans" w:hAnsi="Gill Sans" w:cs="Gill Sans"/>
        </w:rPr>
        <w:t xml:space="preserve"> are measured by the exercises. </w:t>
      </w:r>
    </w:p>
    <w:p w14:paraId="0084445D" w14:textId="77777777" w:rsidR="00375603" w:rsidRPr="00642180" w:rsidRDefault="00375603" w:rsidP="00375603">
      <w:pPr>
        <w:pStyle w:val="Footer"/>
        <w:rPr>
          <w:rFonts w:ascii="Gill Sans" w:hAnsi="Gill Sans" w:cs="Gill Sans"/>
        </w:rPr>
      </w:pPr>
    </w:p>
    <w:p w14:paraId="6D3F42CE" w14:textId="77777777" w:rsidR="00375603" w:rsidRPr="007418CB" w:rsidRDefault="00375603" w:rsidP="00375603">
      <w:pPr>
        <w:pStyle w:val="Footer"/>
        <w:rPr>
          <w:rFonts w:ascii="Arial" w:hAnsi="Arial"/>
        </w:rPr>
      </w:pPr>
    </w:p>
    <w:tbl>
      <w:tblPr>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8"/>
        <w:gridCol w:w="1293"/>
        <w:gridCol w:w="1167"/>
        <w:gridCol w:w="1207"/>
        <w:gridCol w:w="1207"/>
      </w:tblGrid>
      <w:tr w:rsidR="00375603" w14:paraId="49F990D2" w14:textId="77777777" w:rsidTr="00835F3B">
        <w:trPr>
          <w:cantSplit/>
          <w:trHeight w:val="1972"/>
          <w:jc w:val="center"/>
        </w:trPr>
        <w:tc>
          <w:tcPr>
            <w:tcW w:w="2528" w:type="dxa"/>
          </w:tcPr>
          <w:p w14:paraId="2EF2BA52" w14:textId="77777777" w:rsidR="00375603" w:rsidRPr="00642180" w:rsidRDefault="00375603" w:rsidP="00835F3B">
            <w:pPr>
              <w:pStyle w:val="Header"/>
              <w:tabs>
                <w:tab w:val="clear" w:pos="4153"/>
                <w:tab w:val="clear" w:pos="8306"/>
              </w:tabs>
              <w:rPr>
                <w:rFonts w:ascii="Gill Sans" w:hAnsi="Gill Sans" w:cs="Gill Sans"/>
                <w:bCs/>
                <w:szCs w:val="24"/>
              </w:rPr>
            </w:pPr>
          </w:p>
        </w:tc>
        <w:tc>
          <w:tcPr>
            <w:tcW w:w="1293" w:type="dxa"/>
            <w:tcBorders>
              <w:bottom w:val="single" w:sz="4" w:space="0" w:color="auto"/>
            </w:tcBorders>
            <w:textDirection w:val="btLr"/>
          </w:tcPr>
          <w:p w14:paraId="30E2A6F2" w14:textId="77777777" w:rsidR="00375603" w:rsidRPr="003469F6" w:rsidRDefault="00375603" w:rsidP="00835F3B">
            <w:pPr>
              <w:ind w:left="113" w:right="113"/>
              <w:jc w:val="center"/>
              <w:rPr>
                <w:rFonts w:ascii="Gill Sans" w:hAnsi="Gill Sans" w:cs="Gill Sans"/>
                <w:bCs/>
              </w:rPr>
            </w:pPr>
            <w:r w:rsidRPr="003469F6">
              <w:rPr>
                <w:rFonts w:ascii="Gill Sans" w:hAnsi="Gill Sans" w:cs="Gill Sans"/>
                <w:bCs/>
              </w:rPr>
              <w:t>Presentation Exercise</w:t>
            </w:r>
          </w:p>
        </w:tc>
        <w:tc>
          <w:tcPr>
            <w:tcW w:w="1167" w:type="dxa"/>
            <w:tcBorders>
              <w:bottom w:val="single" w:sz="4" w:space="0" w:color="auto"/>
            </w:tcBorders>
            <w:textDirection w:val="btLr"/>
          </w:tcPr>
          <w:p w14:paraId="022B4C83" w14:textId="77777777" w:rsidR="00375603" w:rsidRPr="003469F6" w:rsidRDefault="00375603" w:rsidP="00835F3B">
            <w:pPr>
              <w:ind w:left="113" w:right="113"/>
              <w:jc w:val="center"/>
              <w:rPr>
                <w:rFonts w:ascii="Gill Sans" w:hAnsi="Gill Sans" w:cs="Gill Sans"/>
                <w:bCs/>
              </w:rPr>
            </w:pPr>
            <w:r w:rsidRPr="003469F6">
              <w:rPr>
                <w:rFonts w:ascii="Gill Sans" w:hAnsi="Gill Sans" w:cs="Gill Sans"/>
                <w:bCs/>
              </w:rPr>
              <w:t>Assigned Group Exercise</w:t>
            </w:r>
          </w:p>
        </w:tc>
        <w:tc>
          <w:tcPr>
            <w:tcW w:w="1207" w:type="dxa"/>
            <w:tcBorders>
              <w:bottom w:val="single" w:sz="4" w:space="0" w:color="auto"/>
            </w:tcBorders>
            <w:textDirection w:val="btLr"/>
          </w:tcPr>
          <w:p w14:paraId="5222F2B7" w14:textId="77777777" w:rsidR="00375603" w:rsidRPr="003469F6" w:rsidRDefault="00375603" w:rsidP="00835F3B">
            <w:pPr>
              <w:ind w:left="113" w:right="113"/>
              <w:jc w:val="center"/>
              <w:rPr>
                <w:rFonts w:ascii="Gill Sans" w:hAnsi="Gill Sans" w:cs="Gill Sans"/>
                <w:bCs/>
              </w:rPr>
            </w:pPr>
            <w:r w:rsidRPr="003469F6">
              <w:rPr>
                <w:rFonts w:ascii="Gill Sans" w:hAnsi="Gill Sans" w:cs="Gill Sans"/>
                <w:bCs/>
              </w:rPr>
              <w:t>Non Assigned Group Exercise</w:t>
            </w:r>
          </w:p>
        </w:tc>
        <w:tc>
          <w:tcPr>
            <w:tcW w:w="1207" w:type="dxa"/>
            <w:tcBorders>
              <w:bottom w:val="single" w:sz="4" w:space="0" w:color="auto"/>
            </w:tcBorders>
            <w:textDirection w:val="btLr"/>
          </w:tcPr>
          <w:p w14:paraId="21C62802" w14:textId="77777777" w:rsidR="00375603" w:rsidRPr="003469F6" w:rsidRDefault="00375603" w:rsidP="00835F3B">
            <w:pPr>
              <w:ind w:left="113" w:right="113"/>
              <w:jc w:val="center"/>
              <w:rPr>
                <w:rFonts w:ascii="Gill Sans" w:hAnsi="Gill Sans" w:cs="Gill Sans"/>
                <w:bCs/>
              </w:rPr>
            </w:pPr>
            <w:r w:rsidRPr="003469F6">
              <w:rPr>
                <w:rFonts w:ascii="Gill Sans" w:hAnsi="Gill Sans" w:cs="Gill Sans"/>
              </w:rPr>
              <w:t>Behavioural Based Interview</w:t>
            </w:r>
          </w:p>
        </w:tc>
      </w:tr>
      <w:tr w:rsidR="00375603" w14:paraId="127B13D5" w14:textId="77777777" w:rsidTr="00835F3B">
        <w:trPr>
          <w:trHeight w:val="752"/>
          <w:jc w:val="center"/>
        </w:trPr>
        <w:tc>
          <w:tcPr>
            <w:tcW w:w="2528" w:type="dxa"/>
            <w:shd w:val="clear" w:color="auto" w:fill="FFFFFF"/>
          </w:tcPr>
          <w:p w14:paraId="063595B2" w14:textId="1F819757" w:rsidR="00375603" w:rsidRPr="00642180" w:rsidRDefault="00944A0C" w:rsidP="00835F3B">
            <w:pPr>
              <w:pStyle w:val="Footer"/>
              <w:rPr>
                <w:rFonts w:ascii="Gill Sans" w:hAnsi="Gill Sans" w:cs="Gill Sans"/>
                <w:bCs/>
              </w:rPr>
            </w:pPr>
            <w:r>
              <w:rPr>
                <w:rFonts w:ascii="Gill Sans" w:hAnsi="Gill Sans" w:cs="Gill Sans"/>
                <w:bCs/>
              </w:rPr>
              <w:t>Instilling drive, p</w:t>
            </w:r>
            <w:r w:rsidR="00375603" w:rsidRPr="00642180">
              <w:rPr>
                <w:rFonts w:ascii="Gill Sans" w:hAnsi="Gill Sans" w:cs="Gill Sans"/>
                <w:bCs/>
              </w:rPr>
              <w:t xml:space="preserve">urpose </w:t>
            </w:r>
            <w:r>
              <w:rPr>
                <w:rFonts w:ascii="Gill Sans" w:hAnsi="Gill Sans" w:cs="Gill Sans"/>
                <w:bCs/>
              </w:rPr>
              <w:t>and d</w:t>
            </w:r>
            <w:r w:rsidR="00375603" w:rsidRPr="00642180">
              <w:rPr>
                <w:rFonts w:ascii="Gill Sans" w:hAnsi="Gill Sans" w:cs="Gill Sans"/>
                <w:bCs/>
              </w:rPr>
              <w:t>irection</w:t>
            </w:r>
          </w:p>
          <w:p w14:paraId="50BC7321" w14:textId="77777777" w:rsidR="00375603" w:rsidRPr="00642180" w:rsidRDefault="00375603" w:rsidP="00835F3B">
            <w:pPr>
              <w:pStyle w:val="Footer"/>
              <w:rPr>
                <w:rFonts w:ascii="Gill Sans" w:hAnsi="Gill Sans" w:cs="Gill Sans"/>
                <w:bCs/>
              </w:rPr>
            </w:pPr>
          </w:p>
        </w:tc>
        <w:tc>
          <w:tcPr>
            <w:tcW w:w="1293" w:type="dxa"/>
            <w:tcBorders>
              <w:bottom w:val="single" w:sz="4" w:space="0" w:color="auto"/>
            </w:tcBorders>
            <w:shd w:val="clear" w:color="auto" w:fill="B3B3B3"/>
          </w:tcPr>
          <w:p w14:paraId="68998BEF" w14:textId="77777777" w:rsidR="00375603" w:rsidRPr="00642180" w:rsidRDefault="00375603" w:rsidP="00835F3B">
            <w:pPr>
              <w:jc w:val="center"/>
              <w:rPr>
                <w:rFonts w:ascii="Gill Sans" w:hAnsi="Gill Sans" w:cs="Gill Sans"/>
              </w:rPr>
            </w:pPr>
          </w:p>
        </w:tc>
        <w:tc>
          <w:tcPr>
            <w:tcW w:w="1167" w:type="dxa"/>
            <w:tcBorders>
              <w:bottom w:val="single" w:sz="4" w:space="0" w:color="auto"/>
            </w:tcBorders>
            <w:shd w:val="clear" w:color="auto" w:fill="D99594"/>
          </w:tcPr>
          <w:p w14:paraId="659A2C95" w14:textId="77777777" w:rsidR="00375603" w:rsidRPr="00642180" w:rsidRDefault="00375603" w:rsidP="00835F3B">
            <w:pPr>
              <w:jc w:val="center"/>
              <w:rPr>
                <w:rFonts w:ascii="Gill Sans" w:hAnsi="Gill Sans" w:cs="Gill Sans"/>
              </w:rPr>
            </w:pPr>
          </w:p>
        </w:tc>
        <w:tc>
          <w:tcPr>
            <w:tcW w:w="1207" w:type="dxa"/>
            <w:tcBorders>
              <w:bottom w:val="single" w:sz="4" w:space="0" w:color="auto"/>
            </w:tcBorders>
            <w:shd w:val="clear" w:color="auto" w:fill="D99594"/>
          </w:tcPr>
          <w:p w14:paraId="66AD4B62" w14:textId="77777777" w:rsidR="00375603" w:rsidRPr="00642180" w:rsidRDefault="00375603" w:rsidP="00835F3B">
            <w:pPr>
              <w:jc w:val="center"/>
              <w:rPr>
                <w:rFonts w:ascii="Gill Sans" w:hAnsi="Gill Sans" w:cs="Gill Sans"/>
                <w:color w:val="FFFF00"/>
              </w:rPr>
            </w:pPr>
          </w:p>
        </w:tc>
        <w:tc>
          <w:tcPr>
            <w:tcW w:w="1207" w:type="dxa"/>
            <w:tcBorders>
              <w:bottom w:val="single" w:sz="4" w:space="0" w:color="auto"/>
            </w:tcBorders>
            <w:shd w:val="clear" w:color="auto" w:fill="auto"/>
          </w:tcPr>
          <w:p w14:paraId="2131E717" w14:textId="77777777" w:rsidR="00375603" w:rsidRPr="00642180" w:rsidRDefault="00375603" w:rsidP="00835F3B">
            <w:pPr>
              <w:jc w:val="center"/>
              <w:rPr>
                <w:rFonts w:ascii="Gill Sans" w:hAnsi="Gill Sans" w:cs="Gill Sans"/>
                <w:color w:val="FFFF00"/>
              </w:rPr>
            </w:pPr>
          </w:p>
        </w:tc>
      </w:tr>
      <w:tr w:rsidR="00375603" w14:paraId="1A2D4ECE" w14:textId="77777777" w:rsidTr="00835F3B">
        <w:trPr>
          <w:trHeight w:val="794"/>
          <w:jc w:val="center"/>
        </w:trPr>
        <w:tc>
          <w:tcPr>
            <w:tcW w:w="2528" w:type="dxa"/>
            <w:shd w:val="clear" w:color="auto" w:fill="FFFFFF"/>
          </w:tcPr>
          <w:p w14:paraId="16B487E1" w14:textId="5C441AAA" w:rsidR="00375603" w:rsidRPr="00642180" w:rsidRDefault="00944A0C" w:rsidP="00835F3B">
            <w:pPr>
              <w:pStyle w:val="Header"/>
              <w:tabs>
                <w:tab w:val="clear" w:pos="4153"/>
                <w:tab w:val="clear" w:pos="8306"/>
              </w:tabs>
              <w:rPr>
                <w:rFonts w:ascii="Gill Sans" w:hAnsi="Gill Sans" w:cs="Gill Sans"/>
                <w:bCs/>
                <w:szCs w:val="24"/>
              </w:rPr>
            </w:pPr>
            <w:r>
              <w:rPr>
                <w:rFonts w:ascii="Gill Sans" w:hAnsi="Gill Sans" w:cs="Gill Sans"/>
                <w:bCs/>
                <w:szCs w:val="24"/>
              </w:rPr>
              <w:t>Personal i</w:t>
            </w:r>
            <w:r w:rsidR="00375603" w:rsidRPr="00642180">
              <w:rPr>
                <w:rFonts w:ascii="Gill Sans" w:hAnsi="Gill Sans" w:cs="Gill Sans"/>
                <w:bCs/>
                <w:szCs w:val="24"/>
              </w:rPr>
              <w:t>mpact</w:t>
            </w:r>
          </w:p>
          <w:p w14:paraId="26CD90BE" w14:textId="77777777" w:rsidR="00375603" w:rsidRPr="00642180" w:rsidRDefault="00375603" w:rsidP="00835F3B">
            <w:pPr>
              <w:pStyle w:val="Header"/>
              <w:tabs>
                <w:tab w:val="clear" w:pos="4153"/>
                <w:tab w:val="clear" w:pos="8306"/>
              </w:tabs>
              <w:rPr>
                <w:rFonts w:ascii="Gill Sans" w:hAnsi="Gill Sans" w:cs="Gill Sans"/>
                <w:bCs/>
                <w:szCs w:val="24"/>
              </w:rPr>
            </w:pPr>
          </w:p>
        </w:tc>
        <w:tc>
          <w:tcPr>
            <w:tcW w:w="1293" w:type="dxa"/>
            <w:tcBorders>
              <w:bottom w:val="single" w:sz="4" w:space="0" w:color="auto"/>
            </w:tcBorders>
            <w:shd w:val="clear" w:color="auto" w:fill="B3B3B3"/>
          </w:tcPr>
          <w:p w14:paraId="37367FDF" w14:textId="77777777" w:rsidR="00375603" w:rsidRPr="00642180" w:rsidRDefault="00375603" w:rsidP="00835F3B">
            <w:pPr>
              <w:jc w:val="center"/>
              <w:rPr>
                <w:rFonts w:ascii="Gill Sans" w:hAnsi="Gill Sans" w:cs="Gill Sans"/>
              </w:rPr>
            </w:pPr>
          </w:p>
        </w:tc>
        <w:tc>
          <w:tcPr>
            <w:tcW w:w="1167" w:type="dxa"/>
            <w:tcBorders>
              <w:bottom w:val="single" w:sz="4" w:space="0" w:color="auto"/>
            </w:tcBorders>
            <w:shd w:val="clear" w:color="auto" w:fill="D99594"/>
          </w:tcPr>
          <w:p w14:paraId="40D4665A" w14:textId="77777777" w:rsidR="00375603" w:rsidRPr="00642180" w:rsidRDefault="00375603" w:rsidP="00835F3B">
            <w:pPr>
              <w:jc w:val="center"/>
              <w:rPr>
                <w:rFonts w:ascii="Gill Sans" w:hAnsi="Gill Sans" w:cs="Gill Sans"/>
              </w:rPr>
            </w:pPr>
          </w:p>
        </w:tc>
        <w:tc>
          <w:tcPr>
            <w:tcW w:w="1207" w:type="dxa"/>
            <w:tcBorders>
              <w:bottom w:val="single" w:sz="4" w:space="0" w:color="auto"/>
            </w:tcBorders>
            <w:shd w:val="clear" w:color="auto" w:fill="D99594"/>
          </w:tcPr>
          <w:p w14:paraId="2F676A74" w14:textId="77777777" w:rsidR="00375603" w:rsidRPr="00642180" w:rsidRDefault="00375603" w:rsidP="00835F3B">
            <w:pPr>
              <w:jc w:val="center"/>
              <w:rPr>
                <w:rFonts w:ascii="Gill Sans" w:hAnsi="Gill Sans" w:cs="Gill Sans"/>
                <w:color w:val="FFFF00"/>
              </w:rPr>
            </w:pPr>
          </w:p>
        </w:tc>
        <w:tc>
          <w:tcPr>
            <w:tcW w:w="1207" w:type="dxa"/>
            <w:tcBorders>
              <w:bottom w:val="single" w:sz="4" w:space="0" w:color="auto"/>
            </w:tcBorders>
            <w:shd w:val="clear" w:color="auto" w:fill="auto"/>
          </w:tcPr>
          <w:p w14:paraId="2D6BC33A" w14:textId="77777777" w:rsidR="00375603" w:rsidRPr="00642180" w:rsidRDefault="00375603" w:rsidP="00835F3B">
            <w:pPr>
              <w:jc w:val="center"/>
              <w:rPr>
                <w:rFonts w:ascii="Gill Sans" w:hAnsi="Gill Sans" w:cs="Gill Sans"/>
                <w:color w:val="FFFF00"/>
              </w:rPr>
            </w:pPr>
          </w:p>
        </w:tc>
      </w:tr>
      <w:tr w:rsidR="00375603" w14:paraId="0A30809E" w14:textId="77777777" w:rsidTr="00835F3B">
        <w:trPr>
          <w:trHeight w:val="863"/>
          <w:jc w:val="center"/>
        </w:trPr>
        <w:tc>
          <w:tcPr>
            <w:tcW w:w="2528" w:type="dxa"/>
            <w:shd w:val="clear" w:color="auto" w:fill="FFFFFF"/>
          </w:tcPr>
          <w:p w14:paraId="5734FA4B" w14:textId="48961E89" w:rsidR="00375603" w:rsidRPr="00642180" w:rsidRDefault="00944A0C" w:rsidP="00835F3B">
            <w:pPr>
              <w:pStyle w:val="Footer"/>
              <w:rPr>
                <w:rFonts w:ascii="Gill Sans" w:hAnsi="Gill Sans" w:cs="Gill Sans"/>
                <w:bCs/>
              </w:rPr>
            </w:pPr>
            <w:r>
              <w:rPr>
                <w:rFonts w:ascii="Gill Sans" w:hAnsi="Gill Sans" w:cs="Gill Sans"/>
                <w:bCs/>
              </w:rPr>
              <w:t>Strategic t</w:t>
            </w:r>
            <w:r w:rsidR="00375603" w:rsidRPr="00642180">
              <w:rPr>
                <w:rFonts w:ascii="Gill Sans" w:hAnsi="Gill Sans" w:cs="Gill Sans"/>
                <w:bCs/>
              </w:rPr>
              <w:t>hinking</w:t>
            </w:r>
          </w:p>
        </w:tc>
        <w:tc>
          <w:tcPr>
            <w:tcW w:w="1293" w:type="dxa"/>
            <w:tcBorders>
              <w:bottom w:val="single" w:sz="4" w:space="0" w:color="auto"/>
            </w:tcBorders>
            <w:shd w:val="clear" w:color="auto" w:fill="B3B3B3"/>
          </w:tcPr>
          <w:p w14:paraId="2672F7B3" w14:textId="77777777" w:rsidR="00375603" w:rsidRPr="00642180" w:rsidRDefault="00375603" w:rsidP="00835F3B">
            <w:pPr>
              <w:jc w:val="center"/>
              <w:rPr>
                <w:rFonts w:ascii="Gill Sans" w:hAnsi="Gill Sans" w:cs="Gill Sans"/>
              </w:rPr>
            </w:pPr>
          </w:p>
        </w:tc>
        <w:tc>
          <w:tcPr>
            <w:tcW w:w="1167" w:type="dxa"/>
            <w:tcBorders>
              <w:bottom w:val="single" w:sz="4" w:space="0" w:color="auto"/>
            </w:tcBorders>
            <w:shd w:val="clear" w:color="auto" w:fill="D99594"/>
          </w:tcPr>
          <w:p w14:paraId="23954973" w14:textId="77777777" w:rsidR="00375603" w:rsidRPr="00642180" w:rsidRDefault="00375603" w:rsidP="00835F3B">
            <w:pPr>
              <w:jc w:val="center"/>
              <w:rPr>
                <w:rFonts w:ascii="Gill Sans" w:hAnsi="Gill Sans" w:cs="Gill Sans"/>
              </w:rPr>
            </w:pPr>
          </w:p>
        </w:tc>
        <w:tc>
          <w:tcPr>
            <w:tcW w:w="1207" w:type="dxa"/>
            <w:tcBorders>
              <w:bottom w:val="single" w:sz="4" w:space="0" w:color="auto"/>
            </w:tcBorders>
            <w:shd w:val="clear" w:color="auto" w:fill="D99594"/>
          </w:tcPr>
          <w:p w14:paraId="312F75D4" w14:textId="77777777" w:rsidR="00375603" w:rsidRPr="00642180" w:rsidRDefault="00375603" w:rsidP="00835F3B">
            <w:pPr>
              <w:jc w:val="center"/>
              <w:rPr>
                <w:rFonts w:ascii="Gill Sans" w:hAnsi="Gill Sans" w:cs="Gill Sans"/>
                <w:color w:val="FFFF00"/>
              </w:rPr>
            </w:pPr>
          </w:p>
        </w:tc>
        <w:tc>
          <w:tcPr>
            <w:tcW w:w="1207" w:type="dxa"/>
            <w:tcBorders>
              <w:bottom w:val="single" w:sz="4" w:space="0" w:color="auto"/>
            </w:tcBorders>
            <w:shd w:val="clear" w:color="auto" w:fill="auto"/>
          </w:tcPr>
          <w:p w14:paraId="04C81093" w14:textId="77777777" w:rsidR="00375603" w:rsidRPr="00642180" w:rsidRDefault="00375603" w:rsidP="00835F3B">
            <w:pPr>
              <w:jc w:val="center"/>
              <w:rPr>
                <w:rFonts w:ascii="Gill Sans" w:hAnsi="Gill Sans" w:cs="Gill Sans"/>
                <w:color w:val="FFFF00"/>
              </w:rPr>
            </w:pPr>
          </w:p>
        </w:tc>
      </w:tr>
      <w:tr w:rsidR="00375603" w14:paraId="6D67A4A5" w14:textId="77777777" w:rsidTr="00835F3B">
        <w:trPr>
          <w:trHeight w:val="568"/>
          <w:jc w:val="center"/>
        </w:trPr>
        <w:tc>
          <w:tcPr>
            <w:tcW w:w="2528" w:type="dxa"/>
            <w:shd w:val="clear" w:color="auto" w:fill="FFFFFF"/>
          </w:tcPr>
          <w:p w14:paraId="01C2DD22" w14:textId="678C044A" w:rsidR="00375603" w:rsidRPr="00642180" w:rsidRDefault="00944A0C" w:rsidP="00835F3B">
            <w:pPr>
              <w:rPr>
                <w:rFonts w:ascii="Gill Sans" w:hAnsi="Gill Sans" w:cs="Gill Sans"/>
                <w:bCs/>
              </w:rPr>
            </w:pPr>
            <w:r>
              <w:rPr>
                <w:rFonts w:ascii="Gill Sans" w:hAnsi="Gill Sans" w:cs="Gill Sans"/>
                <w:bCs/>
              </w:rPr>
              <w:t>Achieving effective people p</w:t>
            </w:r>
            <w:r w:rsidR="00375603" w:rsidRPr="00642180">
              <w:rPr>
                <w:rFonts w:ascii="Gill Sans" w:hAnsi="Gill Sans" w:cs="Gill Sans"/>
                <w:bCs/>
              </w:rPr>
              <w:t xml:space="preserve">erformance </w:t>
            </w:r>
          </w:p>
          <w:p w14:paraId="2BAA0984" w14:textId="77777777" w:rsidR="00375603" w:rsidRPr="00642180" w:rsidRDefault="00375603" w:rsidP="00835F3B">
            <w:pPr>
              <w:rPr>
                <w:rFonts w:ascii="Gill Sans" w:hAnsi="Gill Sans" w:cs="Gill Sans"/>
                <w:bCs/>
              </w:rPr>
            </w:pPr>
          </w:p>
        </w:tc>
        <w:tc>
          <w:tcPr>
            <w:tcW w:w="1293" w:type="dxa"/>
            <w:tcBorders>
              <w:bottom w:val="single" w:sz="4" w:space="0" w:color="auto"/>
            </w:tcBorders>
            <w:shd w:val="clear" w:color="auto" w:fill="D99594"/>
          </w:tcPr>
          <w:p w14:paraId="353BCE38" w14:textId="77777777" w:rsidR="00375603" w:rsidRPr="00642180" w:rsidRDefault="00375603" w:rsidP="00835F3B">
            <w:pPr>
              <w:jc w:val="center"/>
              <w:rPr>
                <w:rFonts w:ascii="Gill Sans" w:hAnsi="Gill Sans" w:cs="Gill Sans"/>
              </w:rPr>
            </w:pPr>
          </w:p>
        </w:tc>
        <w:tc>
          <w:tcPr>
            <w:tcW w:w="1167" w:type="dxa"/>
            <w:tcBorders>
              <w:bottom w:val="single" w:sz="4" w:space="0" w:color="auto"/>
            </w:tcBorders>
            <w:shd w:val="clear" w:color="auto" w:fill="B3B3B3"/>
          </w:tcPr>
          <w:p w14:paraId="52630CD7" w14:textId="77777777" w:rsidR="00375603" w:rsidRPr="00642180" w:rsidRDefault="00375603" w:rsidP="00835F3B">
            <w:pPr>
              <w:jc w:val="center"/>
              <w:rPr>
                <w:rFonts w:ascii="Gill Sans" w:hAnsi="Gill Sans" w:cs="Gill Sans"/>
              </w:rPr>
            </w:pPr>
          </w:p>
        </w:tc>
        <w:tc>
          <w:tcPr>
            <w:tcW w:w="1207" w:type="dxa"/>
            <w:tcBorders>
              <w:bottom w:val="single" w:sz="4" w:space="0" w:color="auto"/>
            </w:tcBorders>
            <w:shd w:val="clear" w:color="auto" w:fill="B3B3B3"/>
          </w:tcPr>
          <w:p w14:paraId="3CF06D6C" w14:textId="77777777" w:rsidR="00375603" w:rsidRPr="00642180" w:rsidRDefault="00375603" w:rsidP="00835F3B">
            <w:pPr>
              <w:jc w:val="center"/>
              <w:rPr>
                <w:rFonts w:ascii="Gill Sans" w:hAnsi="Gill Sans" w:cs="Gill Sans"/>
                <w:color w:val="FFFF00"/>
              </w:rPr>
            </w:pPr>
          </w:p>
        </w:tc>
        <w:tc>
          <w:tcPr>
            <w:tcW w:w="1207" w:type="dxa"/>
            <w:tcBorders>
              <w:bottom w:val="single" w:sz="4" w:space="0" w:color="auto"/>
            </w:tcBorders>
            <w:shd w:val="clear" w:color="auto" w:fill="auto"/>
          </w:tcPr>
          <w:p w14:paraId="6EA28F7D" w14:textId="77777777" w:rsidR="00375603" w:rsidRPr="00642180" w:rsidRDefault="00375603" w:rsidP="00835F3B">
            <w:pPr>
              <w:jc w:val="center"/>
              <w:rPr>
                <w:rFonts w:ascii="Gill Sans" w:hAnsi="Gill Sans" w:cs="Gill Sans"/>
                <w:color w:val="FFFF00"/>
              </w:rPr>
            </w:pPr>
          </w:p>
        </w:tc>
      </w:tr>
      <w:tr w:rsidR="00375603" w14:paraId="12092E38" w14:textId="77777777" w:rsidTr="00835F3B">
        <w:trPr>
          <w:trHeight w:val="969"/>
          <w:jc w:val="center"/>
        </w:trPr>
        <w:tc>
          <w:tcPr>
            <w:tcW w:w="2528" w:type="dxa"/>
            <w:shd w:val="clear" w:color="auto" w:fill="FFFFFF"/>
          </w:tcPr>
          <w:p w14:paraId="3C24400F" w14:textId="36DE4057" w:rsidR="00375603" w:rsidRPr="00642180" w:rsidRDefault="00944A0C" w:rsidP="00835F3B">
            <w:pPr>
              <w:rPr>
                <w:rFonts w:ascii="Gill Sans" w:hAnsi="Gill Sans" w:cs="Gill Sans"/>
                <w:bCs/>
              </w:rPr>
            </w:pPr>
            <w:r>
              <w:rPr>
                <w:rFonts w:ascii="Gill Sans" w:hAnsi="Gill Sans" w:cs="Gill Sans"/>
                <w:bCs/>
              </w:rPr>
              <w:t>Continuous improvement and l</w:t>
            </w:r>
            <w:r w:rsidR="00375603" w:rsidRPr="00642180">
              <w:rPr>
                <w:rFonts w:ascii="Gill Sans" w:hAnsi="Gill Sans" w:cs="Gill Sans"/>
                <w:bCs/>
              </w:rPr>
              <w:t xml:space="preserve">earning </w:t>
            </w:r>
          </w:p>
        </w:tc>
        <w:tc>
          <w:tcPr>
            <w:tcW w:w="1293" w:type="dxa"/>
            <w:tcBorders>
              <w:bottom w:val="single" w:sz="4" w:space="0" w:color="auto"/>
            </w:tcBorders>
            <w:shd w:val="clear" w:color="auto" w:fill="D99594"/>
          </w:tcPr>
          <w:p w14:paraId="55BA4B80" w14:textId="77777777" w:rsidR="00375603" w:rsidRPr="00642180" w:rsidRDefault="00375603" w:rsidP="00835F3B">
            <w:pPr>
              <w:jc w:val="center"/>
              <w:rPr>
                <w:rFonts w:ascii="Gill Sans" w:hAnsi="Gill Sans" w:cs="Gill Sans"/>
              </w:rPr>
            </w:pPr>
          </w:p>
        </w:tc>
        <w:tc>
          <w:tcPr>
            <w:tcW w:w="1167" w:type="dxa"/>
            <w:tcBorders>
              <w:bottom w:val="single" w:sz="4" w:space="0" w:color="auto"/>
            </w:tcBorders>
            <w:shd w:val="clear" w:color="auto" w:fill="B3B3B3"/>
          </w:tcPr>
          <w:p w14:paraId="66EF5559" w14:textId="77777777" w:rsidR="00375603" w:rsidRPr="00642180" w:rsidRDefault="00375603" w:rsidP="00835F3B">
            <w:pPr>
              <w:jc w:val="center"/>
              <w:rPr>
                <w:rFonts w:ascii="Gill Sans" w:hAnsi="Gill Sans" w:cs="Gill Sans"/>
              </w:rPr>
            </w:pPr>
          </w:p>
        </w:tc>
        <w:tc>
          <w:tcPr>
            <w:tcW w:w="1207" w:type="dxa"/>
            <w:tcBorders>
              <w:bottom w:val="single" w:sz="4" w:space="0" w:color="auto"/>
            </w:tcBorders>
            <w:shd w:val="clear" w:color="auto" w:fill="B3B3B3"/>
          </w:tcPr>
          <w:p w14:paraId="06AA2E19" w14:textId="77777777" w:rsidR="00375603" w:rsidRPr="00642180" w:rsidRDefault="00375603" w:rsidP="00835F3B">
            <w:pPr>
              <w:jc w:val="center"/>
              <w:rPr>
                <w:rFonts w:ascii="Gill Sans" w:hAnsi="Gill Sans" w:cs="Gill Sans"/>
                <w:color w:val="FFFF00"/>
              </w:rPr>
            </w:pPr>
          </w:p>
        </w:tc>
        <w:tc>
          <w:tcPr>
            <w:tcW w:w="1207" w:type="dxa"/>
            <w:tcBorders>
              <w:bottom w:val="single" w:sz="4" w:space="0" w:color="auto"/>
            </w:tcBorders>
            <w:shd w:val="clear" w:color="auto" w:fill="auto"/>
          </w:tcPr>
          <w:p w14:paraId="49B724BC" w14:textId="77777777" w:rsidR="00375603" w:rsidRPr="00642180" w:rsidRDefault="00375603" w:rsidP="00835F3B">
            <w:pPr>
              <w:jc w:val="center"/>
              <w:rPr>
                <w:rFonts w:ascii="Gill Sans" w:hAnsi="Gill Sans" w:cs="Gill Sans"/>
                <w:color w:val="FFFF00"/>
              </w:rPr>
            </w:pPr>
          </w:p>
        </w:tc>
      </w:tr>
      <w:tr w:rsidR="00375603" w14:paraId="25DE0EEE" w14:textId="77777777" w:rsidTr="00835F3B">
        <w:trPr>
          <w:trHeight w:val="908"/>
          <w:jc w:val="center"/>
        </w:trPr>
        <w:tc>
          <w:tcPr>
            <w:tcW w:w="2528" w:type="dxa"/>
            <w:shd w:val="clear" w:color="auto" w:fill="FFFFFF"/>
          </w:tcPr>
          <w:p w14:paraId="053EDFBB" w14:textId="5BA03DA7" w:rsidR="00375603" w:rsidRPr="00642180" w:rsidRDefault="00944A0C" w:rsidP="00835F3B">
            <w:pPr>
              <w:rPr>
                <w:rFonts w:ascii="Gill Sans" w:hAnsi="Gill Sans" w:cs="Gill Sans"/>
                <w:bCs/>
              </w:rPr>
            </w:pPr>
            <w:r>
              <w:rPr>
                <w:rFonts w:ascii="Gill Sans" w:hAnsi="Gill Sans" w:cs="Gill Sans"/>
                <w:bCs/>
              </w:rPr>
              <w:t>Maintaining effective d</w:t>
            </w:r>
            <w:r w:rsidR="00375603" w:rsidRPr="00642180">
              <w:rPr>
                <w:rFonts w:ascii="Gill Sans" w:hAnsi="Gill Sans" w:cs="Gill Sans"/>
                <w:bCs/>
              </w:rPr>
              <w:t>elivery</w:t>
            </w:r>
          </w:p>
        </w:tc>
        <w:tc>
          <w:tcPr>
            <w:tcW w:w="1293" w:type="dxa"/>
            <w:shd w:val="clear" w:color="auto" w:fill="D99594"/>
          </w:tcPr>
          <w:p w14:paraId="5819C40D" w14:textId="77777777" w:rsidR="00375603" w:rsidRPr="00642180" w:rsidRDefault="00375603" w:rsidP="00835F3B">
            <w:pPr>
              <w:jc w:val="center"/>
              <w:rPr>
                <w:rFonts w:ascii="Gill Sans" w:hAnsi="Gill Sans" w:cs="Gill Sans"/>
              </w:rPr>
            </w:pPr>
          </w:p>
        </w:tc>
        <w:tc>
          <w:tcPr>
            <w:tcW w:w="1167" w:type="dxa"/>
            <w:shd w:val="clear" w:color="auto" w:fill="B3B3B3"/>
          </w:tcPr>
          <w:p w14:paraId="6F830C9F" w14:textId="77777777" w:rsidR="00375603" w:rsidRPr="00642180" w:rsidRDefault="00375603" w:rsidP="00835F3B">
            <w:pPr>
              <w:jc w:val="center"/>
              <w:rPr>
                <w:rFonts w:ascii="Gill Sans" w:hAnsi="Gill Sans" w:cs="Gill Sans"/>
              </w:rPr>
            </w:pPr>
          </w:p>
        </w:tc>
        <w:tc>
          <w:tcPr>
            <w:tcW w:w="1207" w:type="dxa"/>
            <w:shd w:val="clear" w:color="auto" w:fill="B3B3B3"/>
          </w:tcPr>
          <w:p w14:paraId="1188312B" w14:textId="77777777" w:rsidR="00375603" w:rsidRPr="00642180" w:rsidRDefault="00375603" w:rsidP="00835F3B">
            <w:pPr>
              <w:jc w:val="center"/>
              <w:rPr>
                <w:rFonts w:ascii="Gill Sans" w:hAnsi="Gill Sans" w:cs="Gill Sans"/>
                <w:color w:val="FFFF00"/>
              </w:rPr>
            </w:pPr>
          </w:p>
        </w:tc>
        <w:tc>
          <w:tcPr>
            <w:tcW w:w="1207" w:type="dxa"/>
            <w:shd w:val="clear" w:color="auto" w:fill="auto"/>
          </w:tcPr>
          <w:p w14:paraId="30D2E669" w14:textId="77777777" w:rsidR="00375603" w:rsidRPr="00642180" w:rsidRDefault="00375603" w:rsidP="00835F3B">
            <w:pPr>
              <w:jc w:val="center"/>
              <w:rPr>
                <w:rFonts w:ascii="Gill Sans" w:hAnsi="Gill Sans" w:cs="Gill Sans"/>
                <w:color w:val="FFFF00"/>
              </w:rPr>
            </w:pPr>
          </w:p>
        </w:tc>
      </w:tr>
    </w:tbl>
    <w:p w14:paraId="52EF908F" w14:textId="77777777" w:rsidR="00375603" w:rsidRDefault="00375603" w:rsidP="00375603">
      <w:pPr>
        <w:pStyle w:val="Footer"/>
        <w:rPr>
          <w:rFonts w:ascii="Arial" w:hAnsi="Arial"/>
          <w:b/>
          <w:sz w:val="28"/>
          <w:u w:val="single"/>
        </w:rPr>
      </w:pPr>
    </w:p>
    <w:p w14:paraId="4B899E75" w14:textId="77777777" w:rsidR="00375603" w:rsidRDefault="00375603" w:rsidP="00375603">
      <w:pPr>
        <w:pStyle w:val="Footer"/>
        <w:rPr>
          <w:rFonts w:ascii="Arial" w:hAnsi="Arial"/>
          <w:b/>
          <w:sz w:val="28"/>
          <w:u w:val="single"/>
        </w:rPr>
      </w:pPr>
    </w:p>
    <w:p w14:paraId="7990C68B" w14:textId="77777777" w:rsidR="00375603" w:rsidRPr="009A3998" w:rsidRDefault="00375603" w:rsidP="00375603">
      <w:pPr>
        <w:pStyle w:val="Footer"/>
        <w:rPr>
          <w:rFonts w:ascii="Arial" w:hAnsi="Arial"/>
          <w:b/>
          <w:color w:val="76923C" w:themeColor="accent3" w:themeShade="BF"/>
          <w:u w:val="single"/>
        </w:rPr>
      </w:pPr>
      <w:r w:rsidRPr="009A3998">
        <w:rPr>
          <w:rFonts w:ascii="Arial" w:hAnsi="Arial"/>
          <w:b/>
          <w:color w:val="76923C" w:themeColor="accent3" w:themeShade="BF"/>
          <w:sz w:val="28"/>
          <w:u w:val="single"/>
        </w:rPr>
        <w:t xml:space="preserve">Key </w:t>
      </w:r>
    </w:p>
    <w:p w14:paraId="421DACBF" w14:textId="77777777" w:rsidR="00375603" w:rsidRDefault="00375603" w:rsidP="00375603">
      <w:pPr>
        <w:pStyle w:val="Footer"/>
        <w:rPr>
          <w:rFonts w:ascii="Arial" w:hAnsi="Arial"/>
        </w:rPr>
      </w:pPr>
    </w:p>
    <w:p w14:paraId="0778E4BF" w14:textId="77777777" w:rsidR="00375603" w:rsidRDefault="00375603" w:rsidP="00375603">
      <w:pPr>
        <w:rPr>
          <w:rFonts w:ascii="Arial" w:eastAsia="Arial Unicode MS" w:hAnsi="Arial"/>
          <w:sz w:val="28"/>
        </w:rPr>
      </w:pPr>
      <w:r>
        <w:rPr>
          <w:rFonts w:ascii="Arial" w:hAnsi="Arial"/>
          <w:noProof/>
        </w:rPr>
        <mc:AlternateContent>
          <mc:Choice Requires="wps">
            <w:drawing>
              <wp:anchor distT="0" distB="0" distL="114300" distR="114300" simplePos="0" relativeHeight="251663360" behindDoc="0" locked="0" layoutInCell="0" allowOverlap="1" wp14:anchorId="7C3215ED" wp14:editId="28802F44">
                <wp:simplePos x="0" y="0"/>
                <wp:positionH relativeFrom="column">
                  <wp:posOffset>51435</wp:posOffset>
                </wp:positionH>
                <wp:positionV relativeFrom="paragraph">
                  <wp:posOffset>144145</wp:posOffset>
                </wp:positionV>
                <wp:extent cx="228600" cy="228600"/>
                <wp:effectExtent l="635" t="4445" r="12065" b="8255"/>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D9959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5pt;margin-top:11.3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WhOSACAAA8BAAADgAAAGRycy9lMm9Eb2MueG1srFNRj9MwDH5H4j9EeWftqm1s1brTaeMQ0sGd&#10;OPgBXpquEWkSnGzd+PU46W7sgCdEHyK7dr7Y32cvb46dZgeJXllT8fEo50waYWtldhX/+uXuzZwz&#10;H8DUoK2RFT9Jz29Wr18te1fKwrZW1xIZgRhf9q7ibQiuzDIvWtmBH1knDQUbix0EcnGX1Qg9oXc6&#10;K/J8lvUWa4dWSO/p72YI8lXCbxopwkPTeBmYrjjVFtKJ6dzGM1stodwhuFaJcxnwD1V0oAw9eoHa&#10;QAC2R/UHVKcEWm+bMBK2y2zTKCFTD9TNOP+tm6cWnEy9EDneXWjy/w9WfDo8IlM1aUdKGehIo8/E&#10;GpidlmwW+emdLyntyT1i7NC7eyu+eWbsuqUseYto+1ZCTVWNY3724kJ0PF1l2/6jrQkd9sEmqo4N&#10;dhGQSGDHpMjpoog8BiboZ1HMZznpJih0tuMLUD5fdujDe2k7Fo2KI5WewOFw78OQ+pySirda1XdK&#10;6+TgbrvWyA5Aw7FZLKaLSaqferxO04b1FV9Mi2lCfhHz1xB5+v4G0alAU65VV/H5JQnKyNo7U1OZ&#10;UAZQerCpO23ONEbmBgW2tj4Ri2iHEaaVI6O1+IOznsa34v77HlBypj8YUmIxnkzivCdnMn1bkIPX&#10;ke11BIwgqIoHzgZzHYYd2TtUu5ZeGqfejb0l9RqVmI3KDlWdi6URTdqc1ynuwLWfsn4t/eonAAAA&#10;//8DAFBLAwQUAAYACAAAACEAIWwSL9oAAAAGAQAADwAAAGRycy9kb3ducmV2LnhtbEyOwU7DMBBE&#10;70j8g7VI3KjTqBArzaZCSMAJEQqX3tx4iSNiO4qdNvw9ywmOoxm9edVucYM40RT74BHWqwwE+TaY&#10;3ncIH++PNwpETNobPQRPCN8UYVdfXlS6NOHs3+i0T51giI+lRrApjaWUsbXkdFyFkTx3n2FyOnGc&#10;OmkmfWa4G2SeZXfS6d7zg9UjPVhqv/azQ2ieXouiVf1M1jbNQdn5+SUR4vXVcr8FkWhJf2P41Wd1&#10;qNnpGGZvohgQ1JqHCHlegOB6s+F8RLhVBci6kv/16x8AAAD//wMAUEsBAi0AFAAGAAgAAAAhAOSZ&#10;w8D7AAAA4QEAABMAAAAAAAAAAAAAAAAAAAAAAFtDb250ZW50X1R5cGVzXS54bWxQSwECLQAUAAYA&#10;CAAAACEAI7Jq4dcAAACUAQAACwAAAAAAAAAAAAAAAAAsAQAAX3JlbHMvLnJlbHNQSwECLQAUAAYA&#10;CAAAACEAqQWhOSACAAA8BAAADgAAAAAAAAAAAAAAAAAsAgAAZHJzL2Uyb0RvYy54bWxQSwECLQAU&#10;AAYACAAAACEAIWwSL9oAAAAGAQAADwAAAAAAAAAAAAAAAAB4BAAAZHJzL2Rvd25yZXYueG1sUEsF&#10;BgAAAAAEAAQA8wAAAH8FAAAAAA==&#10;" o:allowincell="f" fillcolor="#d99594"/>
            </w:pict>
          </mc:Fallback>
        </mc:AlternateContent>
      </w:r>
      <w:r>
        <w:rPr>
          <w:rFonts w:ascii="Arial" w:eastAsia="Arial Unicode MS" w:hAnsi="Arial"/>
          <w:sz w:val="28"/>
        </w:rPr>
        <w:tab/>
      </w:r>
    </w:p>
    <w:p w14:paraId="43EC2032" w14:textId="77777777" w:rsidR="00375603" w:rsidRDefault="00375603" w:rsidP="00375603">
      <w:pPr>
        <w:rPr>
          <w:rFonts w:ascii="Arial" w:eastAsia="Arial Unicode MS" w:hAnsi="Arial"/>
        </w:rPr>
      </w:pPr>
      <w:r>
        <w:rPr>
          <w:rFonts w:ascii="Arial" w:eastAsia="Arial Unicode MS" w:hAnsi="Arial"/>
          <w:sz w:val="28"/>
        </w:rPr>
        <w:tab/>
        <w:t>= Behaviour measured by exercise</w:t>
      </w:r>
    </w:p>
    <w:p w14:paraId="549BE977" w14:textId="77777777" w:rsidR="00375603" w:rsidRDefault="00375603" w:rsidP="00375603">
      <w:pPr>
        <w:pStyle w:val="Title"/>
        <w:jc w:val="left"/>
        <w:rPr>
          <w:rFonts w:cs="Arial"/>
          <w:color w:val="008000"/>
          <w:sz w:val="28"/>
        </w:rPr>
      </w:pPr>
    </w:p>
    <w:p w14:paraId="7C58691F" w14:textId="77777777" w:rsidR="00375603" w:rsidRPr="0009462B" w:rsidRDefault="00375603" w:rsidP="00375603">
      <w:pPr>
        <w:rPr>
          <w:rFonts w:ascii="Gill Sans" w:eastAsia="Arial Unicode MS" w:hAnsi="Gill Sans"/>
        </w:rPr>
      </w:pPr>
      <w:r>
        <w:rPr>
          <w:rFonts w:ascii="Gill Sans" w:eastAsia="Arial Unicode MS" w:hAnsi="Gill Sans"/>
        </w:rPr>
        <w:t>An interview can be added to the assessment centre event to ensure all behaviours are measured at least twice in accordance with the British Psychological Society Strategic Guidelines on Assessment Centre Best Practice.</w:t>
      </w:r>
    </w:p>
    <w:p w14:paraId="1FC1A593" w14:textId="77777777" w:rsidR="009E33A6" w:rsidRDefault="009E33A6" w:rsidP="000C40A9">
      <w:pPr>
        <w:pStyle w:val="Title"/>
        <w:jc w:val="left"/>
        <w:rPr>
          <w:rFonts w:cs="Arial"/>
          <w:color w:val="008000"/>
          <w:sz w:val="28"/>
        </w:rPr>
      </w:pPr>
    </w:p>
    <w:p w14:paraId="62F9CA13" w14:textId="77777777" w:rsidR="009E33A6" w:rsidRDefault="009E33A6" w:rsidP="000C40A9">
      <w:pPr>
        <w:pStyle w:val="Title"/>
        <w:jc w:val="left"/>
        <w:rPr>
          <w:rFonts w:cs="Arial"/>
          <w:color w:val="008000"/>
          <w:sz w:val="28"/>
        </w:rPr>
      </w:pPr>
    </w:p>
    <w:p w14:paraId="66C5C3DE" w14:textId="192446ED" w:rsidR="000C40A9" w:rsidRPr="003647E1" w:rsidRDefault="000C40A9" w:rsidP="000C40A9">
      <w:pPr>
        <w:pStyle w:val="Title"/>
        <w:jc w:val="left"/>
        <w:rPr>
          <w:rFonts w:ascii="Gill Sans" w:hAnsi="Gill Sans"/>
          <w:b w:val="0"/>
          <w:color w:val="76923C"/>
          <w:sz w:val="28"/>
        </w:rPr>
      </w:pPr>
      <w:r w:rsidRPr="003647E1">
        <w:rPr>
          <w:rFonts w:ascii="Gill Sans" w:hAnsi="Gill Sans"/>
          <w:b w:val="0"/>
          <w:color w:val="76923C"/>
          <w:sz w:val="28"/>
        </w:rPr>
        <w:t xml:space="preserve"> </w:t>
      </w:r>
    </w:p>
    <w:p w14:paraId="74070DFD" w14:textId="77777777" w:rsidR="009E33A6" w:rsidRPr="003647E1" w:rsidRDefault="009E33A6" w:rsidP="009E33A6">
      <w:pPr>
        <w:pStyle w:val="Title"/>
        <w:jc w:val="left"/>
        <w:rPr>
          <w:rFonts w:ascii="Gill Sans" w:hAnsi="Gill Sans" w:cs="Arial"/>
          <w:b w:val="0"/>
          <w:color w:val="76923C"/>
          <w:sz w:val="28"/>
        </w:rPr>
      </w:pPr>
      <w:r w:rsidRPr="003647E1">
        <w:rPr>
          <w:rFonts w:ascii="Gill Sans" w:hAnsi="Gill Sans" w:cs="Arial"/>
          <w:b w:val="0"/>
          <w:color w:val="76923C"/>
          <w:sz w:val="28"/>
        </w:rPr>
        <w:t xml:space="preserve">Participant Report Form </w:t>
      </w:r>
    </w:p>
    <w:p w14:paraId="5F7DB148" w14:textId="77777777" w:rsidR="009E33A6" w:rsidRDefault="009E33A6" w:rsidP="008D4214">
      <w:pPr>
        <w:pStyle w:val="Title"/>
        <w:jc w:val="both"/>
        <w:rPr>
          <w:rFonts w:ascii="Gill Sans" w:hAnsi="Gill Sans"/>
          <w:b w:val="0"/>
          <w:color w:val="76923C"/>
          <w:sz w:val="28"/>
        </w:rPr>
      </w:pPr>
    </w:p>
    <w:p w14:paraId="0CE71BDB" w14:textId="77777777" w:rsidR="009E33A6" w:rsidRDefault="009E33A6">
      <w:pPr>
        <w:rPr>
          <w:rFonts w:ascii="Gill Sans" w:hAnsi="Gill Sans"/>
          <w:color w:val="76923C"/>
          <w:sz w:val="28"/>
          <w:szCs w:val="20"/>
          <w:lang w:val="en-GB"/>
        </w:rPr>
      </w:pPr>
      <w:r>
        <w:rPr>
          <w:rFonts w:ascii="Gill Sans" w:hAnsi="Gill Sans"/>
          <w:b/>
          <w:color w:val="76923C"/>
          <w:sz w:val="28"/>
        </w:rPr>
        <w:br w:type="page"/>
      </w:r>
    </w:p>
    <w:p w14:paraId="42AF48CD" w14:textId="4DB0A642" w:rsidR="008D4214" w:rsidRPr="003647E1" w:rsidRDefault="008D4214" w:rsidP="008D4214">
      <w:pPr>
        <w:pStyle w:val="Title"/>
        <w:jc w:val="both"/>
        <w:rPr>
          <w:rFonts w:ascii="Gill Sans" w:hAnsi="Gill Sans" w:cs="Arial"/>
          <w:b w:val="0"/>
          <w:bCs/>
          <w:color w:val="76923C"/>
          <w:sz w:val="24"/>
        </w:rPr>
      </w:pPr>
      <w:r w:rsidRPr="003647E1">
        <w:rPr>
          <w:rFonts w:ascii="Gill Sans" w:hAnsi="Gill Sans"/>
          <w:b w:val="0"/>
          <w:color w:val="76923C"/>
          <w:sz w:val="28"/>
        </w:rPr>
        <w:t>Assessment</w:t>
      </w:r>
      <w:r>
        <w:rPr>
          <w:rFonts w:ascii="Gill Sans" w:hAnsi="Gill Sans"/>
          <w:b w:val="0"/>
          <w:color w:val="76923C"/>
          <w:sz w:val="28"/>
        </w:rPr>
        <w:t>/Development</w:t>
      </w:r>
      <w:r w:rsidRPr="003647E1">
        <w:rPr>
          <w:rFonts w:ascii="Gill Sans" w:hAnsi="Gill Sans"/>
          <w:b w:val="0"/>
          <w:color w:val="76923C"/>
          <w:sz w:val="28"/>
        </w:rPr>
        <w:t xml:space="preserve"> Centre </w:t>
      </w:r>
      <w:r>
        <w:rPr>
          <w:rFonts w:ascii="Gill Sans" w:hAnsi="Gill Sans"/>
          <w:b w:val="0"/>
          <w:color w:val="76923C"/>
          <w:sz w:val="28"/>
        </w:rPr>
        <w:t>- Participant Conference</w:t>
      </w:r>
      <w:r w:rsidRPr="003647E1">
        <w:rPr>
          <w:rFonts w:ascii="Gill Sans" w:hAnsi="Gill Sans"/>
          <w:b w:val="0"/>
          <w:color w:val="76923C"/>
          <w:sz w:val="28"/>
        </w:rPr>
        <w:t xml:space="preserve">s </w:t>
      </w:r>
      <w:r w:rsidRPr="003647E1">
        <w:rPr>
          <w:rFonts w:ascii="Gill Sans" w:hAnsi="Gill Sans"/>
          <w:b w:val="0"/>
          <w:bCs/>
          <w:i/>
          <w:iCs/>
          <w:color w:val="76923C"/>
          <w:sz w:val="28"/>
        </w:rPr>
        <w:t>(Wash-up)</w:t>
      </w:r>
    </w:p>
    <w:p w14:paraId="5988B909" w14:textId="77777777" w:rsidR="008D4214" w:rsidRPr="003647E1" w:rsidRDefault="008D4214" w:rsidP="008D4214">
      <w:pPr>
        <w:rPr>
          <w:rFonts w:ascii="Gill Sans" w:eastAsia="Arial Unicode MS" w:hAnsi="Gill Sans"/>
          <w:color w:val="76923C"/>
        </w:rPr>
      </w:pPr>
    </w:p>
    <w:p w14:paraId="16427978" w14:textId="77777777" w:rsidR="008D4214" w:rsidRPr="0009462B" w:rsidRDefault="008D4214" w:rsidP="008D4214">
      <w:pPr>
        <w:pStyle w:val="Title"/>
        <w:jc w:val="both"/>
        <w:rPr>
          <w:rFonts w:ascii="Gill Sans" w:hAnsi="Gill Sans"/>
        </w:rPr>
      </w:pPr>
    </w:p>
    <w:p w14:paraId="0F3AB0E3" w14:textId="1B3DCB50" w:rsidR="008D4214" w:rsidRPr="00664F33" w:rsidRDefault="00AD1915" w:rsidP="00AD1915">
      <w:pPr>
        <w:rPr>
          <w:rFonts w:ascii="Gill Sans" w:hAnsi="Gill Sans"/>
          <w:b/>
        </w:rPr>
      </w:pPr>
      <w:r>
        <w:rPr>
          <w:rFonts w:ascii="Gill Sans" w:hAnsi="Gill Sans"/>
          <w:b/>
        </w:rPr>
        <w:br w:type="page"/>
      </w:r>
      <w:r w:rsidR="008D4214" w:rsidRPr="00664F33">
        <w:rPr>
          <w:rFonts w:ascii="Gill Sans" w:hAnsi="Gill Sans"/>
          <w:b/>
        </w:rPr>
        <w:t xml:space="preserve">Overall, </w:t>
      </w:r>
      <w:r w:rsidR="007220A4">
        <w:rPr>
          <w:rFonts w:ascii="Gill Sans" w:hAnsi="Gill Sans"/>
          <w:b/>
        </w:rPr>
        <w:t>the goal is consistency in judge</w:t>
      </w:r>
      <w:r w:rsidR="008D4214" w:rsidRPr="00664F33">
        <w:rPr>
          <w:rFonts w:ascii="Gill Sans" w:hAnsi="Gill Sans"/>
          <w:b/>
        </w:rPr>
        <w:t>ment, especially when using the event for recruitment.</w:t>
      </w:r>
    </w:p>
    <w:p w14:paraId="1C13416F" w14:textId="77777777" w:rsidR="00AD1915" w:rsidRDefault="00AD1915" w:rsidP="008D4214">
      <w:pPr>
        <w:pStyle w:val="BodyTextIndent"/>
        <w:ind w:left="0"/>
        <w:jc w:val="both"/>
        <w:rPr>
          <w:rFonts w:ascii="Gill Sans" w:hAnsi="Gill Sans"/>
        </w:rPr>
      </w:pPr>
    </w:p>
    <w:p w14:paraId="59A0A218" w14:textId="77777777" w:rsidR="008D4214" w:rsidRPr="0009462B" w:rsidRDefault="008D4214" w:rsidP="008D4214">
      <w:pPr>
        <w:pStyle w:val="BodyTextIndent"/>
        <w:ind w:left="0"/>
        <w:jc w:val="both"/>
        <w:rPr>
          <w:rFonts w:ascii="Gill Sans" w:hAnsi="Gill Sans"/>
        </w:rPr>
      </w:pPr>
      <w:r w:rsidRPr="0009462B">
        <w:rPr>
          <w:rFonts w:ascii="Gill Sans" w:hAnsi="Gill Sans"/>
        </w:rPr>
        <w:t>And remember:</w:t>
      </w:r>
    </w:p>
    <w:p w14:paraId="02776450" w14:textId="77777777" w:rsidR="008D4214" w:rsidRPr="003647E1" w:rsidRDefault="008D4214" w:rsidP="008D4214">
      <w:pPr>
        <w:pStyle w:val="BodyTextIndent"/>
        <w:ind w:left="0"/>
        <w:jc w:val="both"/>
        <w:rPr>
          <w:rFonts w:ascii="Gill Sans" w:hAnsi="Gill Sans"/>
          <w:color w:val="76923C"/>
        </w:rPr>
      </w:pPr>
    </w:p>
    <w:p w14:paraId="395012A0" w14:textId="77777777" w:rsidR="008D4214" w:rsidRPr="003647E1" w:rsidRDefault="008D4214" w:rsidP="008D4214">
      <w:pPr>
        <w:pStyle w:val="BodyTextIndent"/>
        <w:ind w:left="0"/>
        <w:jc w:val="center"/>
        <w:rPr>
          <w:rFonts w:ascii="Gill Sans" w:hAnsi="Gill Sans"/>
          <w:color w:val="76923C"/>
        </w:rPr>
      </w:pPr>
      <w:r w:rsidRPr="003647E1">
        <w:rPr>
          <w:rFonts w:ascii="Gill Sans" w:hAnsi="Gill Sans"/>
          <w:color w:val="76923C"/>
        </w:rPr>
        <w:t>ANALYSIS IS THERE TO AID AND NOT REPLACE JUDGEMENT!</w:t>
      </w:r>
    </w:p>
    <w:p w14:paraId="4FE75B7E" w14:textId="77777777" w:rsidR="008D4214" w:rsidRPr="003647E1" w:rsidRDefault="008D4214" w:rsidP="008D4214">
      <w:pPr>
        <w:pStyle w:val="BodyTextIndent"/>
        <w:ind w:left="0"/>
        <w:jc w:val="both"/>
        <w:rPr>
          <w:rFonts w:ascii="Gill Sans" w:hAnsi="Gill Sans"/>
          <w:color w:val="76923C"/>
        </w:rPr>
      </w:pPr>
    </w:p>
    <w:p w14:paraId="79ADD9AB" w14:textId="77777777" w:rsidR="008D4214" w:rsidRPr="003647E1" w:rsidRDefault="008D4214" w:rsidP="008D4214">
      <w:pPr>
        <w:pStyle w:val="BodyTextIndent"/>
        <w:ind w:left="0"/>
        <w:jc w:val="both"/>
        <w:rPr>
          <w:rFonts w:ascii="Gill Sans" w:hAnsi="Gill Sans"/>
          <w:color w:val="76923C"/>
        </w:rPr>
      </w:pPr>
    </w:p>
    <w:p w14:paraId="1D8480B7" w14:textId="77777777" w:rsidR="008D4214" w:rsidRPr="003647E1" w:rsidRDefault="008D4214" w:rsidP="008D4214">
      <w:pPr>
        <w:pStyle w:val="BodyTextIndent"/>
        <w:ind w:left="0"/>
        <w:jc w:val="both"/>
        <w:rPr>
          <w:rFonts w:ascii="Gill Sans" w:hAnsi="Gill Sans"/>
          <w:color w:val="76923C"/>
        </w:rPr>
      </w:pPr>
    </w:p>
    <w:p w14:paraId="7F4AAF3D" w14:textId="77777777" w:rsidR="008D4214" w:rsidRPr="003647E1" w:rsidRDefault="008D4214" w:rsidP="008D4214">
      <w:pPr>
        <w:pStyle w:val="BodyTextIndent"/>
        <w:ind w:left="0"/>
        <w:jc w:val="both"/>
        <w:rPr>
          <w:rFonts w:ascii="Gill Sans" w:hAnsi="Gill Sans"/>
          <w:color w:val="76923C"/>
        </w:rPr>
      </w:pPr>
    </w:p>
    <w:p w14:paraId="6F31B14A" w14:textId="77777777" w:rsidR="008D4214" w:rsidRPr="003647E1" w:rsidRDefault="008D4214" w:rsidP="008D4214">
      <w:pPr>
        <w:pStyle w:val="BodyTextIndent"/>
        <w:ind w:left="0"/>
        <w:jc w:val="both"/>
        <w:rPr>
          <w:rFonts w:ascii="Gill Sans" w:hAnsi="Gill Sans"/>
          <w:color w:val="76923C"/>
        </w:rPr>
      </w:pPr>
    </w:p>
    <w:p w14:paraId="606B6715" w14:textId="77777777" w:rsidR="008D4214" w:rsidRPr="003647E1" w:rsidRDefault="008D4214" w:rsidP="008D4214">
      <w:pPr>
        <w:pStyle w:val="BodyTextIndent"/>
        <w:ind w:left="0"/>
        <w:jc w:val="both"/>
        <w:rPr>
          <w:rFonts w:ascii="Gill Sans" w:hAnsi="Gill Sans"/>
          <w:color w:val="76923C"/>
        </w:rPr>
      </w:pPr>
    </w:p>
    <w:p w14:paraId="135E6C92" w14:textId="77777777" w:rsidR="008D4214" w:rsidRPr="003647E1" w:rsidRDefault="008D4214" w:rsidP="008D4214">
      <w:pPr>
        <w:pStyle w:val="BodyTextIndent"/>
        <w:ind w:left="0"/>
        <w:jc w:val="both"/>
        <w:rPr>
          <w:rFonts w:ascii="Gill Sans" w:hAnsi="Gill Sans"/>
          <w:color w:val="76923C"/>
        </w:rPr>
      </w:pPr>
    </w:p>
    <w:p w14:paraId="2877CBA5" w14:textId="77777777" w:rsidR="008D4214" w:rsidRPr="003647E1" w:rsidRDefault="008D4214" w:rsidP="008D4214">
      <w:pPr>
        <w:pStyle w:val="BodyTextIndent"/>
        <w:ind w:left="0"/>
        <w:jc w:val="both"/>
        <w:rPr>
          <w:rFonts w:ascii="Gill Sans" w:hAnsi="Gill Sans"/>
          <w:color w:val="76923C"/>
        </w:rPr>
      </w:pPr>
    </w:p>
    <w:p w14:paraId="16CC5209" w14:textId="77777777" w:rsidR="008D4214" w:rsidRPr="003647E1" w:rsidRDefault="008D4214" w:rsidP="008D4214">
      <w:pPr>
        <w:pStyle w:val="BodyTextIndent"/>
        <w:ind w:left="0"/>
        <w:jc w:val="both"/>
        <w:rPr>
          <w:rFonts w:ascii="Gill Sans" w:hAnsi="Gill Sans"/>
          <w:color w:val="76923C"/>
        </w:rPr>
      </w:pPr>
    </w:p>
    <w:p w14:paraId="3773D59F" w14:textId="77777777" w:rsidR="008D4214" w:rsidRPr="003647E1" w:rsidRDefault="008D4214" w:rsidP="008D4214">
      <w:pPr>
        <w:pStyle w:val="BodyTextIndent"/>
        <w:ind w:left="0"/>
        <w:jc w:val="both"/>
        <w:rPr>
          <w:rFonts w:ascii="Gill Sans" w:hAnsi="Gill Sans"/>
          <w:color w:val="76923C"/>
        </w:rPr>
      </w:pPr>
    </w:p>
    <w:p w14:paraId="71D710FF" w14:textId="77777777" w:rsidR="008D4214" w:rsidRPr="003647E1" w:rsidRDefault="008D4214" w:rsidP="008D4214">
      <w:pPr>
        <w:pStyle w:val="BodyTextIndent"/>
        <w:ind w:left="0"/>
        <w:jc w:val="both"/>
        <w:rPr>
          <w:rFonts w:ascii="Gill Sans" w:hAnsi="Gill Sans"/>
          <w:color w:val="76923C"/>
        </w:rPr>
      </w:pPr>
    </w:p>
    <w:p w14:paraId="62B3F77A" w14:textId="77777777" w:rsidR="008D4214" w:rsidRPr="003647E1" w:rsidRDefault="008D4214" w:rsidP="008D4214">
      <w:pPr>
        <w:pStyle w:val="BodyTextIndent"/>
        <w:ind w:left="0"/>
        <w:jc w:val="both"/>
        <w:rPr>
          <w:rFonts w:ascii="Gill Sans" w:hAnsi="Gill Sans"/>
          <w:color w:val="76923C"/>
        </w:rPr>
      </w:pPr>
    </w:p>
    <w:p w14:paraId="2D29F271" w14:textId="77777777" w:rsidR="008D4214" w:rsidRPr="003647E1" w:rsidRDefault="008D4214" w:rsidP="008D4214">
      <w:pPr>
        <w:pStyle w:val="BodyTextIndent"/>
        <w:ind w:left="0"/>
        <w:jc w:val="both"/>
        <w:rPr>
          <w:rFonts w:ascii="Gill Sans" w:hAnsi="Gill Sans"/>
          <w:color w:val="76923C"/>
        </w:rPr>
      </w:pPr>
    </w:p>
    <w:p w14:paraId="3D469AD7" w14:textId="77777777" w:rsidR="008D4214" w:rsidRPr="003647E1" w:rsidRDefault="008D4214" w:rsidP="008D4214">
      <w:pPr>
        <w:pStyle w:val="BodyTextIndent"/>
        <w:ind w:left="0"/>
        <w:jc w:val="both"/>
        <w:rPr>
          <w:rFonts w:ascii="Gill Sans" w:hAnsi="Gill Sans"/>
          <w:color w:val="76923C"/>
        </w:rPr>
      </w:pPr>
    </w:p>
    <w:p w14:paraId="58AEF003" w14:textId="77777777" w:rsidR="008D4214" w:rsidRPr="003647E1" w:rsidRDefault="008D4214" w:rsidP="008D4214">
      <w:pPr>
        <w:pStyle w:val="BodyTextIndent"/>
        <w:ind w:left="0"/>
        <w:jc w:val="both"/>
        <w:rPr>
          <w:rFonts w:ascii="Gill Sans" w:hAnsi="Gill Sans"/>
          <w:color w:val="76923C"/>
        </w:rPr>
      </w:pPr>
    </w:p>
    <w:p w14:paraId="4D7FEA9A" w14:textId="77777777" w:rsidR="008D4214" w:rsidRPr="003647E1" w:rsidRDefault="008D4214" w:rsidP="008D4214">
      <w:pPr>
        <w:pStyle w:val="BodyTextIndent"/>
        <w:ind w:left="0"/>
        <w:jc w:val="both"/>
        <w:rPr>
          <w:rFonts w:ascii="Gill Sans" w:hAnsi="Gill Sans"/>
          <w:color w:val="76923C"/>
        </w:rPr>
      </w:pPr>
    </w:p>
    <w:p w14:paraId="3F57F99A" w14:textId="77777777" w:rsidR="008D4214" w:rsidRPr="003647E1" w:rsidRDefault="008D4214" w:rsidP="008D4214">
      <w:pPr>
        <w:pStyle w:val="BodyTextIndent"/>
        <w:ind w:left="0"/>
        <w:jc w:val="both"/>
        <w:rPr>
          <w:rFonts w:ascii="Gill Sans" w:hAnsi="Gill Sans"/>
          <w:color w:val="76923C"/>
        </w:rPr>
      </w:pPr>
    </w:p>
    <w:p w14:paraId="2D0F52C0" w14:textId="77777777" w:rsidR="008D4214" w:rsidRPr="003647E1" w:rsidRDefault="008D4214" w:rsidP="008D4214">
      <w:pPr>
        <w:pStyle w:val="BodyTextIndent"/>
        <w:ind w:left="0"/>
        <w:jc w:val="both"/>
        <w:rPr>
          <w:rFonts w:ascii="Gill Sans" w:hAnsi="Gill Sans"/>
          <w:color w:val="76923C"/>
        </w:rPr>
      </w:pPr>
    </w:p>
    <w:p w14:paraId="3FE6665E" w14:textId="77777777" w:rsidR="008D4214" w:rsidRPr="00BF2F3E" w:rsidRDefault="008D4214" w:rsidP="008D4214">
      <w:pPr>
        <w:pStyle w:val="BodyTextIndent"/>
        <w:ind w:left="0"/>
        <w:jc w:val="both"/>
        <w:rPr>
          <w:rFonts w:ascii="GillSans" w:hAnsi="GillSans"/>
          <w:sz w:val="20"/>
        </w:rPr>
      </w:pPr>
      <w:r>
        <w:rPr>
          <w:rFonts w:ascii="GillSans" w:hAnsi="GillSans"/>
          <w:noProof/>
          <w:sz w:val="20"/>
        </w:rPr>
        <w:drawing>
          <wp:inline distT="0" distB="0" distL="0" distR="0" wp14:anchorId="2214C15A" wp14:editId="114A641A">
            <wp:extent cx="4631055" cy="95694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04F1FD18" w14:textId="77777777" w:rsidR="008D4214" w:rsidRPr="003647E1" w:rsidRDefault="008D4214" w:rsidP="008D4214">
      <w:pPr>
        <w:pStyle w:val="BodyTextIndent"/>
        <w:ind w:left="0"/>
        <w:jc w:val="both"/>
        <w:rPr>
          <w:rFonts w:ascii="Gill Sans" w:hAnsi="Gill Sans"/>
          <w:color w:val="76923C"/>
        </w:rPr>
      </w:pPr>
    </w:p>
    <w:p w14:paraId="52872622" w14:textId="77777777" w:rsidR="008D4214" w:rsidRPr="003647E1" w:rsidRDefault="008D4214" w:rsidP="008D4214">
      <w:pPr>
        <w:pStyle w:val="BodyTextIndent"/>
        <w:ind w:left="0"/>
        <w:jc w:val="both"/>
        <w:rPr>
          <w:rFonts w:ascii="Gill Sans" w:hAnsi="Gill Sans"/>
          <w:color w:val="76923C"/>
        </w:rPr>
      </w:pPr>
      <w:r w:rsidRPr="003647E1">
        <w:rPr>
          <w:rFonts w:ascii="Gill Sans" w:hAnsi="Gill Sans"/>
          <w:color w:val="76923C"/>
        </w:rPr>
        <w:t>Independent Assessment Partners Delivering Excellence</w:t>
      </w:r>
    </w:p>
    <w:p w14:paraId="25CECAD5" w14:textId="77777777" w:rsidR="008D4214" w:rsidRPr="003647E1" w:rsidRDefault="008D4214" w:rsidP="008D4214">
      <w:pPr>
        <w:pStyle w:val="BodyTextIndent"/>
        <w:ind w:left="0"/>
        <w:jc w:val="both"/>
        <w:rPr>
          <w:rFonts w:ascii="Gill Sans" w:hAnsi="Gill Sans"/>
          <w:b/>
          <w:color w:val="76923C"/>
        </w:rPr>
      </w:pPr>
    </w:p>
    <w:p w14:paraId="0948171D" w14:textId="3B88C0DE" w:rsidR="008D4214" w:rsidRDefault="00571A2E" w:rsidP="008D4214">
      <w:pPr>
        <w:pStyle w:val="BodyTextIndent"/>
        <w:ind w:left="0"/>
        <w:jc w:val="both"/>
        <w:rPr>
          <w:rFonts w:ascii="Gill Sans" w:hAnsi="Gill Sans"/>
          <w:b/>
        </w:rPr>
      </w:pPr>
      <w:r w:rsidRPr="00BF3F90">
        <w:rPr>
          <w:sz w:val="16"/>
          <w:szCs w:val="16"/>
        </w:rPr>
        <w:t xml:space="preserve">ADEPT by </w:t>
      </w:r>
      <w:hyperlink r:id="rId10" w:history="1">
        <w:r w:rsidRPr="00BF3F90">
          <w:rPr>
            <w:color w:val="335CAB"/>
            <w:sz w:val="16"/>
            <w:szCs w:val="16"/>
          </w:rPr>
          <w:t>Os2i</w:t>
        </w:r>
      </w:hyperlink>
      <w:r w:rsidRPr="00BF3F90">
        <w:rPr>
          <w:sz w:val="16"/>
          <w:szCs w:val="16"/>
        </w:rPr>
        <w:t xml:space="preserve"> is licensed under a </w:t>
      </w:r>
      <w:hyperlink r:id="rId11" w:history="1">
        <w:r w:rsidRPr="00BF3F90">
          <w:rPr>
            <w:color w:val="335CAB"/>
            <w:sz w:val="16"/>
            <w:szCs w:val="16"/>
          </w:rPr>
          <w:t>Creative Commons Attribution-NonCommercial 3.0 Unported License</w:t>
        </w:r>
      </w:hyperlink>
    </w:p>
    <w:p w14:paraId="2DAB5CD2" w14:textId="77777777" w:rsidR="008D4214" w:rsidRPr="00664F33" w:rsidRDefault="008D4214" w:rsidP="008D4214">
      <w:pPr>
        <w:pStyle w:val="BodyTextIndent"/>
        <w:ind w:left="0"/>
        <w:jc w:val="both"/>
        <w:rPr>
          <w:rFonts w:ascii="Gill Sans" w:hAnsi="Gill Sans"/>
          <w:b/>
        </w:rPr>
      </w:pPr>
      <w:r>
        <w:rPr>
          <w:rFonts w:ascii="Gill Sans" w:hAnsi="Gill Sans"/>
          <w:b/>
        </w:rPr>
        <w:t>END OF DOCUMENT</w:t>
      </w:r>
    </w:p>
    <w:p w14:paraId="270368F7" w14:textId="13872551" w:rsidR="00F32DC3" w:rsidRDefault="00F32DC3" w:rsidP="008D4214">
      <w:pPr>
        <w:pStyle w:val="Title"/>
        <w:jc w:val="both"/>
      </w:pPr>
    </w:p>
    <w:sectPr w:rsidR="00F32DC3" w:rsidSect="00002334">
      <w:headerReference w:type="even" r:id="rId12"/>
      <w:headerReference w:type="default" r:id="rId13"/>
      <w:footerReference w:type="even" r:id="rId14"/>
      <w:footerReference w:type="default" r:id="rId15"/>
      <w:headerReference w:type="first" r:id="rId16"/>
      <w:pgSz w:w="12240" w:h="15840"/>
      <w:pgMar w:top="1440" w:right="1800" w:bottom="1079"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E9FD4" w14:textId="77777777" w:rsidR="00B37BA2" w:rsidRDefault="00B37BA2">
      <w:r>
        <w:separator/>
      </w:r>
    </w:p>
  </w:endnote>
  <w:endnote w:type="continuationSeparator" w:id="0">
    <w:p w14:paraId="41D0258D" w14:textId="77777777" w:rsidR="00B37BA2" w:rsidRDefault="00B37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illSans">
    <w:altName w:val="Gill Sans"/>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6F0741" w14:textId="77777777" w:rsidR="00B37BA2" w:rsidRDefault="00B37BA2" w:rsidP="000023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760AB3" w14:textId="77777777" w:rsidR="00B37BA2" w:rsidRDefault="00B37BA2" w:rsidP="00835F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601E9C" w14:textId="77777777" w:rsidR="00B37BA2" w:rsidRPr="00780765" w:rsidRDefault="00B37BA2" w:rsidP="00002334">
    <w:pPr>
      <w:pStyle w:val="Footer"/>
      <w:framePr w:wrap="around" w:vAnchor="text" w:hAnchor="margin" w:xAlign="right" w:y="1"/>
      <w:rPr>
        <w:rStyle w:val="PageNumber"/>
        <w:rFonts w:ascii="Gill Sans" w:hAnsi="Gill Sans" w:cs="Gill Sans"/>
        <w:sz w:val="16"/>
        <w:szCs w:val="16"/>
      </w:rPr>
    </w:pPr>
    <w:r w:rsidRPr="00780765">
      <w:rPr>
        <w:rStyle w:val="PageNumber"/>
        <w:rFonts w:ascii="Gill Sans" w:hAnsi="Gill Sans" w:cs="Gill Sans"/>
        <w:sz w:val="16"/>
        <w:szCs w:val="16"/>
      </w:rPr>
      <w:fldChar w:fldCharType="begin"/>
    </w:r>
    <w:r w:rsidRPr="00780765">
      <w:rPr>
        <w:rStyle w:val="PageNumber"/>
        <w:rFonts w:ascii="Gill Sans" w:hAnsi="Gill Sans" w:cs="Gill Sans"/>
        <w:sz w:val="16"/>
        <w:szCs w:val="16"/>
      </w:rPr>
      <w:instrText xml:space="preserve">PAGE  </w:instrText>
    </w:r>
    <w:r w:rsidRPr="00780765">
      <w:rPr>
        <w:rStyle w:val="PageNumber"/>
        <w:rFonts w:ascii="Gill Sans" w:hAnsi="Gill Sans" w:cs="Gill Sans"/>
        <w:sz w:val="16"/>
        <w:szCs w:val="16"/>
      </w:rPr>
      <w:fldChar w:fldCharType="separate"/>
    </w:r>
    <w:r w:rsidR="00724E8A">
      <w:rPr>
        <w:rStyle w:val="PageNumber"/>
        <w:rFonts w:ascii="Gill Sans" w:hAnsi="Gill Sans" w:cs="Gill Sans"/>
        <w:noProof/>
        <w:sz w:val="16"/>
        <w:szCs w:val="16"/>
      </w:rPr>
      <w:t>1</w:t>
    </w:r>
    <w:r w:rsidRPr="00780765">
      <w:rPr>
        <w:rStyle w:val="PageNumber"/>
        <w:rFonts w:ascii="Gill Sans" w:hAnsi="Gill Sans" w:cs="Gill Sans"/>
        <w:sz w:val="16"/>
        <w:szCs w:val="16"/>
      </w:rPr>
      <w:fldChar w:fldCharType="end"/>
    </w:r>
  </w:p>
  <w:p w14:paraId="05833798" w14:textId="5D5B5B89" w:rsidR="00B37BA2" w:rsidRPr="00DF20DA" w:rsidRDefault="00B37BA2" w:rsidP="00835F3B">
    <w:pPr>
      <w:pStyle w:val="Footer"/>
      <w:numPr>
        <w:ilvl w:val="0"/>
        <w:numId w:val="1"/>
      </w:numPr>
      <w:tabs>
        <w:tab w:val="clear" w:pos="4320"/>
        <w:tab w:val="clear" w:pos="8640"/>
        <w:tab w:val="center" w:pos="4153"/>
        <w:tab w:val="right" w:pos="8306"/>
      </w:tabs>
      <w:ind w:right="360"/>
      <w:rPr>
        <w:sz w:val="16"/>
      </w:rPr>
    </w:pPr>
    <w:r>
      <w:rPr>
        <w:sz w:val="16"/>
      </w:rPr>
      <w:t>O</w:t>
    </w:r>
    <w:r w:rsidRPr="00DF20DA">
      <w:rPr>
        <w:sz w:val="16"/>
      </w:rPr>
      <w:t xml:space="preserve">s2i - Complete </w:t>
    </w:r>
    <w:r w:rsidR="00002334">
      <w:rPr>
        <w:sz w:val="16"/>
      </w:rPr>
      <w:t>Assessment E</w:t>
    </w:r>
    <w:r>
      <w:rPr>
        <w:sz w:val="16"/>
      </w:rPr>
      <w:t>vent – Caratna – O</w:t>
    </w:r>
    <w:r w:rsidRPr="00DF20DA">
      <w:rPr>
        <w:sz w:val="16"/>
      </w:rPr>
      <w:t xml:space="preserve">s2i Template V1.0 </w:t>
    </w:r>
  </w:p>
  <w:p w14:paraId="15F86B6F" w14:textId="77777777" w:rsidR="00B37BA2" w:rsidRDefault="00B37B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63228" w14:textId="77777777" w:rsidR="00B37BA2" w:rsidRDefault="00B37BA2">
      <w:r>
        <w:separator/>
      </w:r>
    </w:p>
  </w:footnote>
  <w:footnote w:type="continuationSeparator" w:id="0">
    <w:p w14:paraId="47AA5C5C" w14:textId="77777777" w:rsidR="00B37BA2" w:rsidRDefault="00B37B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007F64" w14:textId="7847973C" w:rsidR="00B37BA2" w:rsidRDefault="00724E8A">
    <w:pPr>
      <w:pStyle w:val="Header"/>
    </w:pPr>
    <w:r>
      <w:rPr>
        <w:noProof/>
      </w:rPr>
      <w:pict w14:anchorId="7335F6B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773pt;height:66pt;rotation:315;z-index:-251649024;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CCC495" w14:textId="47DBBC16" w:rsidR="00B37BA2" w:rsidRDefault="00724E8A">
    <w:pPr>
      <w:pStyle w:val="Header"/>
    </w:pPr>
    <w:r>
      <w:rPr>
        <w:noProof/>
      </w:rPr>
      <w:pict w14:anchorId="1081350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773pt;height:66pt;rotation:315;z-index:-251651072;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85FCBC" w14:textId="6C6CB3FB" w:rsidR="00B37BA2" w:rsidRDefault="00724E8A">
    <w:pPr>
      <w:pStyle w:val="Header"/>
    </w:pPr>
    <w:r>
      <w:rPr>
        <w:noProof/>
      </w:rPr>
      <w:pict w14:anchorId="41CCE4A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773pt;height:66pt;rotation:315;z-index:-25164697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7EC92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430245"/>
    <w:multiLevelType w:val="hybridMultilevel"/>
    <w:tmpl w:val="7FC6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A5A2A"/>
    <w:multiLevelType w:val="hybridMultilevel"/>
    <w:tmpl w:val="7E446F56"/>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6E04C05"/>
    <w:multiLevelType w:val="hybridMultilevel"/>
    <w:tmpl w:val="28C22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F41C1"/>
    <w:multiLevelType w:val="hybridMultilevel"/>
    <w:tmpl w:val="9BDCB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9C2E34"/>
    <w:multiLevelType w:val="hybridMultilevel"/>
    <w:tmpl w:val="5D1C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F60D3"/>
    <w:multiLevelType w:val="hybridMultilevel"/>
    <w:tmpl w:val="7E9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325BE"/>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8">
    <w:nsid w:val="1F4E2796"/>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775D9D"/>
    <w:multiLevelType w:val="singleLevel"/>
    <w:tmpl w:val="0809000F"/>
    <w:lvl w:ilvl="0">
      <w:start w:val="1"/>
      <w:numFmt w:val="decimal"/>
      <w:lvlText w:val="%1."/>
      <w:lvlJc w:val="left"/>
      <w:pPr>
        <w:tabs>
          <w:tab w:val="num" w:pos="360"/>
        </w:tabs>
        <w:ind w:left="360" w:hanging="360"/>
      </w:pPr>
      <w:rPr>
        <w:rFonts w:hint="default"/>
      </w:rPr>
    </w:lvl>
  </w:abstractNum>
  <w:abstractNum w:abstractNumId="10">
    <w:nsid w:val="22B77AF3"/>
    <w:multiLevelType w:val="hybridMultilevel"/>
    <w:tmpl w:val="FE70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2275C0"/>
    <w:multiLevelType w:val="hybridMultilevel"/>
    <w:tmpl w:val="54B8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321E8D"/>
    <w:multiLevelType w:val="singleLevel"/>
    <w:tmpl w:val="73E0BE84"/>
    <w:lvl w:ilvl="0">
      <w:start w:val="1"/>
      <w:numFmt w:val="bullet"/>
      <w:lvlText w:val="-"/>
      <w:lvlJc w:val="left"/>
      <w:pPr>
        <w:tabs>
          <w:tab w:val="num" w:pos="360"/>
        </w:tabs>
        <w:ind w:left="360" w:hanging="360"/>
      </w:pPr>
      <w:rPr>
        <w:rFonts w:hint="default"/>
      </w:rPr>
    </w:lvl>
  </w:abstractNum>
  <w:abstractNum w:abstractNumId="13">
    <w:nsid w:val="30AD0BFC"/>
    <w:multiLevelType w:val="hybridMultilevel"/>
    <w:tmpl w:val="CC50B1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726635E"/>
    <w:multiLevelType w:val="hybridMultilevel"/>
    <w:tmpl w:val="2870C356"/>
    <w:lvl w:ilvl="0" w:tplc="000F0409">
      <w:start w:val="1"/>
      <w:numFmt w:val="decimal"/>
      <w:lvlText w:val="%1."/>
      <w:lvlJc w:val="left"/>
      <w:pPr>
        <w:tabs>
          <w:tab w:val="num" w:pos="720"/>
        </w:tabs>
        <w:ind w:left="720" w:hanging="360"/>
      </w:pPr>
    </w:lvl>
    <w:lvl w:ilvl="1" w:tplc="6FEADF7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EE0E31"/>
    <w:multiLevelType w:val="hybridMultilevel"/>
    <w:tmpl w:val="46F2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DB1FDD"/>
    <w:multiLevelType w:val="hybridMultilevel"/>
    <w:tmpl w:val="BC5E1B7C"/>
    <w:lvl w:ilvl="0" w:tplc="EB081690">
      <w:start w:val="1"/>
      <w:numFmt w:val="decimal"/>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D91B3C"/>
    <w:multiLevelType w:val="hybridMultilevel"/>
    <w:tmpl w:val="12F46D20"/>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427C3FF0"/>
    <w:multiLevelType w:val="hybridMultilevel"/>
    <w:tmpl w:val="1570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EB6AB0"/>
    <w:multiLevelType w:val="hybridMultilevel"/>
    <w:tmpl w:val="4ABA168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48E71A26"/>
    <w:multiLevelType w:val="hybridMultilevel"/>
    <w:tmpl w:val="D176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544ED8"/>
    <w:multiLevelType w:val="hybridMultilevel"/>
    <w:tmpl w:val="F0AA735A"/>
    <w:lvl w:ilvl="0" w:tplc="000F0409">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9A0618"/>
    <w:multiLevelType w:val="hybridMultilevel"/>
    <w:tmpl w:val="FEDCF95E"/>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4BC7652F"/>
    <w:multiLevelType w:val="hybridMultilevel"/>
    <w:tmpl w:val="EDD0F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C315E0"/>
    <w:multiLevelType w:val="hybridMultilevel"/>
    <w:tmpl w:val="F0E4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6A18E1"/>
    <w:multiLevelType w:val="hybridMultilevel"/>
    <w:tmpl w:val="64601C92"/>
    <w:lvl w:ilvl="0" w:tplc="000F0409">
      <w:start w:val="1"/>
      <w:numFmt w:val="decimal"/>
      <w:lvlText w:val="%1."/>
      <w:lvlJc w:val="left"/>
      <w:pPr>
        <w:tabs>
          <w:tab w:val="num" w:pos="1080"/>
        </w:tabs>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A102BA"/>
    <w:multiLevelType w:val="hybridMultilevel"/>
    <w:tmpl w:val="9CE69582"/>
    <w:lvl w:ilvl="0" w:tplc="0409000F">
      <w:start w:val="1"/>
      <w:numFmt w:val="decimal"/>
      <w:lvlText w:val="%1."/>
      <w:lvlJc w:val="left"/>
      <w:pPr>
        <w:tabs>
          <w:tab w:val="num" w:pos="720"/>
        </w:tabs>
        <w:ind w:left="720" w:hanging="360"/>
      </w:pPr>
    </w:lvl>
    <w:lvl w:ilvl="1" w:tplc="04090019">
      <w:start w:val="1"/>
      <w:numFmt w:val="decimal"/>
      <w:isLgl/>
      <w:lvlText w:val="%1.%2"/>
      <w:lvlJc w:val="left"/>
      <w:pPr>
        <w:tabs>
          <w:tab w:val="num" w:pos="750"/>
        </w:tabs>
        <w:ind w:left="750" w:hanging="390"/>
      </w:pPr>
    </w:lvl>
    <w:lvl w:ilvl="2" w:tplc="0409001B">
      <w:start w:val="1"/>
      <w:numFmt w:val="decimal"/>
      <w:isLgl/>
      <w:lvlText w:val="%1.%2.%3"/>
      <w:lvlJc w:val="left"/>
      <w:pPr>
        <w:tabs>
          <w:tab w:val="num" w:pos="1080"/>
        </w:tabs>
        <w:ind w:left="1080" w:hanging="720"/>
      </w:pPr>
    </w:lvl>
    <w:lvl w:ilvl="3" w:tplc="0409000F">
      <w:start w:val="1"/>
      <w:numFmt w:val="decimal"/>
      <w:isLgl/>
      <w:lvlText w:val="%1.%2.%3.%4"/>
      <w:lvlJc w:val="left"/>
      <w:pPr>
        <w:tabs>
          <w:tab w:val="num" w:pos="1440"/>
        </w:tabs>
        <w:ind w:left="1440" w:hanging="1080"/>
      </w:pPr>
    </w:lvl>
    <w:lvl w:ilvl="4" w:tplc="04090019">
      <w:start w:val="1"/>
      <w:numFmt w:val="decimal"/>
      <w:isLgl/>
      <w:lvlText w:val="%1.%2.%3.%4.%5"/>
      <w:lvlJc w:val="left"/>
      <w:pPr>
        <w:tabs>
          <w:tab w:val="num" w:pos="1440"/>
        </w:tabs>
        <w:ind w:left="1440" w:hanging="1080"/>
      </w:pPr>
    </w:lvl>
    <w:lvl w:ilvl="5" w:tplc="0409001B">
      <w:start w:val="1"/>
      <w:numFmt w:val="decimal"/>
      <w:isLgl/>
      <w:lvlText w:val="%1.%2.%3.%4.%5.%6"/>
      <w:lvlJc w:val="left"/>
      <w:pPr>
        <w:tabs>
          <w:tab w:val="num" w:pos="1800"/>
        </w:tabs>
        <w:ind w:left="1800" w:hanging="1440"/>
      </w:pPr>
    </w:lvl>
    <w:lvl w:ilvl="6" w:tplc="0409000F">
      <w:start w:val="1"/>
      <w:numFmt w:val="decimal"/>
      <w:isLgl/>
      <w:lvlText w:val="%1.%2.%3.%4.%5.%6.%7"/>
      <w:lvlJc w:val="left"/>
      <w:pPr>
        <w:tabs>
          <w:tab w:val="num" w:pos="1800"/>
        </w:tabs>
        <w:ind w:left="1800" w:hanging="1440"/>
      </w:pPr>
    </w:lvl>
    <w:lvl w:ilvl="7" w:tplc="04090019">
      <w:start w:val="1"/>
      <w:numFmt w:val="decimal"/>
      <w:isLgl/>
      <w:lvlText w:val="%1.%2.%3.%4.%5.%6.%7.%8"/>
      <w:lvlJc w:val="left"/>
      <w:pPr>
        <w:tabs>
          <w:tab w:val="num" w:pos="2160"/>
        </w:tabs>
        <w:ind w:left="2160" w:hanging="1800"/>
      </w:pPr>
    </w:lvl>
    <w:lvl w:ilvl="8" w:tplc="0409001B">
      <w:start w:val="1"/>
      <w:numFmt w:val="decimal"/>
      <w:isLgl/>
      <w:lvlText w:val="%1.%2.%3.%4.%5.%6.%7.%8.%9"/>
      <w:lvlJc w:val="left"/>
      <w:pPr>
        <w:tabs>
          <w:tab w:val="num" w:pos="2160"/>
        </w:tabs>
        <w:ind w:left="2160" w:hanging="1800"/>
      </w:pPr>
    </w:lvl>
  </w:abstractNum>
  <w:abstractNum w:abstractNumId="27">
    <w:nsid w:val="50C37C98"/>
    <w:multiLevelType w:val="singleLevel"/>
    <w:tmpl w:val="74043AD6"/>
    <w:lvl w:ilvl="0">
      <w:start w:val="1"/>
      <w:numFmt w:val="decimal"/>
      <w:lvlText w:val="%1."/>
      <w:lvlJc w:val="left"/>
      <w:pPr>
        <w:tabs>
          <w:tab w:val="num" w:pos="720"/>
        </w:tabs>
        <w:ind w:left="720" w:hanging="720"/>
      </w:pPr>
      <w:rPr>
        <w:rFonts w:hint="default"/>
      </w:rPr>
    </w:lvl>
  </w:abstractNum>
  <w:abstractNum w:abstractNumId="28">
    <w:nsid w:val="51322145"/>
    <w:multiLevelType w:val="hybridMultilevel"/>
    <w:tmpl w:val="A79CB43E"/>
    <w:lvl w:ilvl="0" w:tplc="EB36347C">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19A43A3"/>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30">
    <w:nsid w:val="5292672B"/>
    <w:multiLevelType w:val="hybridMultilevel"/>
    <w:tmpl w:val="32DEC0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569C5B38"/>
    <w:multiLevelType w:val="hybridMultilevel"/>
    <w:tmpl w:val="91C0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AF3FEB"/>
    <w:multiLevelType w:val="hybridMultilevel"/>
    <w:tmpl w:val="71EC0AB2"/>
    <w:lvl w:ilvl="0" w:tplc="000F0409">
      <w:start w:val="1"/>
      <w:numFmt w:val="decimal"/>
      <w:lvlText w:val="%1."/>
      <w:lvlJc w:val="left"/>
      <w:pPr>
        <w:tabs>
          <w:tab w:val="num" w:pos="720"/>
        </w:tabs>
        <w:ind w:left="720" w:hanging="360"/>
      </w:pPr>
    </w:lvl>
    <w:lvl w:ilvl="1" w:tplc="932C98F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917372"/>
    <w:multiLevelType w:val="hybridMultilevel"/>
    <w:tmpl w:val="C7189B3C"/>
    <w:lvl w:ilvl="0" w:tplc="04090001">
      <w:start w:val="1"/>
      <w:numFmt w:val="bullet"/>
      <w:lvlText w:val=""/>
      <w:lvlJc w:val="left"/>
      <w:pPr>
        <w:ind w:left="720" w:hanging="360"/>
      </w:pPr>
      <w:rPr>
        <w:rFonts w:ascii="Symbol" w:hAnsi="Symbol" w:hint="default"/>
      </w:rPr>
    </w:lvl>
    <w:lvl w:ilvl="1" w:tplc="D1E4ABC8">
      <w:start w:val="19"/>
      <w:numFmt w:val="bullet"/>
      <w:lvlText w:val="-"/>
      <w:lvlJc w:val="left"/>
      <w:pPr>
        <w:ind w:left="1440" w:hanging="360"/>
      </w:pPr>
      <w:rPr>
        <w:rFonts w:ascii="Gill Sans" w:eastAsia="Times New Roman" w:hAnsi="Gill Sans" w:cs="Gill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9D20DD"/>
    <w:multiLevelType w:val="hybridMultilevel"/>
    <w:tmpl w:val="FCBE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896D69"/>
    <w:multiLevelType w:val="hybridMultilevel"/>
    <w:tmpl w:val="60DA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145402"/>
    <w:multiLevelType w:val="hybridMultilevel"/>
    <w:tmpl w:val="4F4C8B34"/>
    <w:lvl w:ilvl="0" w:tplc="64BAA0DA">
      <w:start w:val="1"/>
      <w:numFmt w:val="bullet"/>
      <w:lvlText w:val=""/>
      <w:lvlJc w:val="left"/>
      <w:pPr>
        <w:tabs>
          <w:tab w:val="num" w:pos="2520"/>
        </w:tabs>
        <w:ind w:left="2520" w:hanging="360"/>
      </w:pPr>
      <w:rPr>
        <w:rFonts w:ascii="Symbol" w:hAnsi="Symbol" w:hint="default"/>
        <w:color w:val="auto"/>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37">
    <w:nsid w:val="70140382"/>
    <w:multiLevelType w:val="hybridMultilevel"/>
    <w:tmpl w:val="81B0CDF8"/>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73F26642"/>
    <w:multiLevelType w:val="hybridMultilevel"/>
    <w:tmpl w:val="94DA0A7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7D421591"/>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40">
    <w:nsid w:val="7F3A3A15"/>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28"/>
  </w:num>
  <w:num w:numId="2">
    <w:abstractNumId w:val="8"/>
  </w:num>
  <w:num w:numId="3">
    <w:abstractNumId w:val="0"/>
  </w:num>
  <w:num w:numId="4">
    <w:abstractNumId w:val="12"/>
  </w:num>
  <w:num w:numId="5">
    <w:abstractNumId w:val="27"/>
  </w:num>
  <w:num w:numId="6">
    <w:abstractNumId w:val="13"/>
  </w:num>
  <w:num w:numId="7">
    <w:abstractNumId w:val="29"/>
  </w:num>
  <w:num w:numId="8">
    <w:abstractNumId w:val="9"/>
  </w:num>
  <w:num w:numId="9">
    <w:abstractNumId w:val="39"/>
  </w:num>
  <w:num w:numId="10">
    <w:abstractNumId w:val="7"/>
  </w:num>
  <w:num w:numId="11">
    <w:abstractNumId w:val="38"/>
  </w:num>
  <w:num w:numId="12">
    <w:abstractNumId w:val="37"/>
  </w:num>
  <w:num w:numId="13">
    <w:abstractNumId w:val="2"/>
  </w:num>
  <w:num w:numId="14">
    <w:abstractNumId w:val="17"/>
  </w:num>
  <w:num w:numId="15">
    <w:abstractNumId w:val="30"/>
  </w:num>
  <w:num w:numId="16">
    <w:abstractNumId w:val="19"/>
  </w:num>
  <w:num w:numId="17">
    <w:abstractNumId w:val="40"/>
  </w:num>
  <w:num w:numId="18">
    <w:abstractNumId w:val="33"/>
  </w:num>
  <w:num w:numId="19">
    <w:abstractNumId w:val="3"/>
  </w:num>
  <w:num w:numId="20">
    <w:abstractNumId w:val="23"/>
  </w:num>
  <w:num w:numId="21">
    <w:abstractNumId w:val="34"/>
  </w:num>
  <w:num w:numId="22">
    <w:abstractNumId w:val="22"/>
  </w:num>
  <w:num w:numId="23">
    <w:abstractNumId w:val="35"/>
  </w:num>
  <w:num w:numId="24">
    <w:abstractNumId w:val="11"/>
  </w:num>
  <w:num w:numId="25">
    <w:abstractNumId w:val="31"/>
  </w:num>
  <w:num w:numId="26">
    <w:abstractNumId w:val="21"/>
  </w:num>
  <w:num w:numId="27">
    <w:abstractNumId w:val="32"/>
  </w:num>
  <w:num w:numId="28">
    <w:abstractNumId w:val="14"/>
  </w:num>
  <w:num w:numId="29">
    <w:abstractNumId w:val="25"/>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5"/>
  </w:num>
  <w:num w:numId="33">
    <w:abstractNumId w:val="16"/>
  </w:num>
  <w:num w:numId="34">
    <w:abstractNumId w:val="4"/>
  </w:num>
  <w:num w:numId="35">
    <w:abstractNumId w:val="24"/>
  </w:num>
  <w:num w:numId="36">
    <w:abstractNumId w:val="10"/>
  </w:num>
  <w:num w:numId="37">
    <w:abstractNumId w:val="20"/>
  </w:num>
  <w:num w:numId="38">
    <w:abstractNumId w:val="15"/>
  </w:num>
  <w:num w:numId="39">
    <w:abstractNumId w:val="1"/>
  </w:num>
  <w:num w:numId="40">
    <w:abstractNumId w:val="6"/>
  </w:num>
  <w:num w:numId="41">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603"/>
    <w:rsid w:val="00002334"/>
    <w:rsid w:val="00035FE9"/>
    <w:rsid w:val="0008691B"/>
    <w:rsid w:val="000C40A9"/>
    <w:rsid w:val="000E531A"/>
    <w:rsid w:val="00127EE6"/>
    <w:rsid w:val="00213A42"/>
    <w:rsid w:val="00220EC5"/>
    <w:rsid w:val="002C4E60"/>
    <w:rsid w:val="002D5F73"/>
    <w:rsid w:val="002E3B4F"/>
    <w:rsid w:val="003048DE"/>
    <w:rsid w:val="00304DA5"/>
    <w:rsid w:val="0034021D"/>
    <w:rsid w:val="003510C8"/>
    <w:rsid w:val="00375603"/>
    <w:rsid w:val="003D659F"/>
    <w:rsid w:val="00404C8E"/>
    <w:rsid w:val="00460218"/>
    <w:rsid w:val="004E1732"/>
    <w:rsid w:val="004E32A4"/>
    <w:rsid w:val="00501133"/>
    <w:rsid w:val="00571A2E"/>
    <w:rsid w:val="00577AB4"/>
    <w:rsid w:val="00581574"/>
    <w:rsid w:val="005D23CC"/>
    <w:rsid w:val="006424BA"/>
    <w:rsid w:val="006D5EAC"/>
    <w:rsid w:val="006E106D"/>
    <w:rsid w:val="006E2090"/>
    <w:rsid w:val="006F2EB6"/>
    <w:rsid w:val="00703C5F"/>
    <w:rsid w:val="007220A4"/>
    <w:rsid w:val="00724E8A"/>
    <w:rsid w:val="007711EB"/>
    <w:rsid w:val="00780765"/>
    <w:rsid w:val="007C1454"/>
    <w:rsid w:val="00835F3B"/>
    <w:rsid w:val="008D4214"/>
    <w:rsid w:val="008F0B3E"/>
    <w:rsid w:val="00944A0C"/>
    <w:rsid w:val="009A3998"/>
    <w:rsid w:val="009E33A6"/>
    <w:rsid w:val="00A70FD1"/>
    <w:rsid w:val="00A736C3"/>
    <w:rsid w:val="00A74364"/>
    <w:rsid w:val="00AB3807"/>
    <w:rsid w:val="00AD1915"/>
    <w:rsid w:val="00B324CC"/>
    <w:rsid w:val="00B37BA2"/>
    <w:rsid w:val="00BE01C9"/>
    <w:rsid w:val="00C6428E"/>
    <w:rsid w:val="00CC368C"/>
    <w:rsid w:val="00CD0AA1"/>
    <w:rsid w:val="00D533F8"/>
    <w:rsid w:val="00DE174B"/>
    <w:rsid w:val="00E03B14"/>
    <w:rsid w:val="00E054E6"/>
    <w:rsid w:val="00E10AB0"/>
    <w:rsid w:val="00F32DC3"/>
    <w:rsid w:val="00FD6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599636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603"/>
    <w:rPr>
      <w:rFonts w:ascii="Times New Roman" w:eastAsia="Times New Roman" w:hAnsi="Times New Roman" w:cs="Times New Roman"/>
    </w:rPr>
  </w:style>
  <w:style w:type="paragraph" w:styleId="Heading1">
    <w:name w:val="heading 1"/>
    <w:basedOn w:val="Normal"/>
    <w:next w:val="Normal"/>
    <w:link w:val="Heading1Char"/>
    <w:qFormat/>
    <w:rsid w:val="00375603"/>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375603"/>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375603"/>
    <w:pPr>
      <w:keepNext/>
      <w:outlineLvl w:val="2"/>
    </w:pPr>
    <w:rPr>
      <w:rFonts w:ascii="Arial" w:hAnsi="Arial"/>
      <w:b/>
      <w:szCs w:val="20"/>
      <w:u w:val="single"/>
      <w:lang w:val="en-GB"/>
    </w:rPr>
  </w:style>
  <w:style w:type="paragraph" w:styleId="Heading4">
    <w:name w:val="heading 4"/>
    <w:basedOn w:val="Normal"/>
    <w:next w:val="Normal"/>
    <w:link w:val="Heading4Char"/>
    <w:qFormat/>
    <w:rsid w:val="00375603"/>
    <w:pPr>
      <w:keepNext/>
      <w:jc w:val="center"/>
      <w:outlineLvl w:val="3"/>
    </w:pPr>
    <w:rPr>
      <w:sz w:val="28"/>
      <w:szCs w:val="20"/>
      <w:lang w:val="en-GB"/>
    </w:rPr>
  </w:style>
  <w:style w:type="paragraph" w:styleId="Heading5">
    <w:name w:val="heading 5"/>
    <w:basedOn w:val="Normal"/>
    <w:next w:val="Normal"/>
    <w:link w:val="Heading5Char"/>
    <w:qFormat/>
    <w:rsid w:val="00375603"/>
    <w:pPr>
      <w:keepNext/>
      <w:outlineLvl w:val="4"/>
    </w:pPr>
    <w:rPr>
      <w:color w:val="000080"/>
      <w:sz w:val="32"/>
      <w:szCs w:val="20"/>
      <w:lang w:val="en-GB"/>
    </w:rPr>
  </w:style>
  <w:style w:type="paragraph" w:styleId="Heading6">
    <w:name w:val="heading 6"/>
    <w:basedOn w:val="Normal"/>
    <w:next w:val="Normal"/>
    <w:link w:val="Heading6Char"/>
    <w:qFormat/>
    <w:rsid w:val="00375603"/>
    <w:pPr>
      <w:keepNext/>
      <w:outlineLvl w:val="5"/>
    </w:pPr>
    <w:rPr>
      <w:b/>
      <w:i/>
      <w:szCs w:val="20"/>
      <w:lang w:val="en-GB"/>
    </w:rPr>
  </w:style>
  <w:style w:type="paragraph" w:styleId="Heading7">
    <w:name w:val="heading 7"/>
    <w:basedOn w:val="Normal"/>
    <w:next w:val="Normal"/>
    <w:link w:val="Heading7Char"/>
    <w:qFormat/>
    <w:rsid w:val="00375603"/>
    <w:pPr>
      <w:keepNext/>
      <w:outlineLvl w:val="6"/>
    </w:pPr>
    <w:rPr>
      <w:i/>
      <w:color w:val="000080"/>
      <w:sz w:val="36"/>
      <w:szCs w:val="20"/>
      <w:lang w:val="en-GB"/>
    </w:rPr>
  </w:style>
  <w:style w:type="paragraph" w:styleId="Heading8">
    <w:name w:val="heading 8"/>
    <w:basedOn w:val="Normal"/>
    <w:next w:val="Normal"/>
    <w:link w:val="Heading8Char"/>
    <w:qFormat/>
    <w:rsid w:val="00375603"/>
    <w:pPr>
      <w:spacing w:before="240" w:after="60"/>
      <w:outlineLvl w:val="7"/>
    </w:pPr>
    <w:rPr>
      <w:i/>
    </w:rPr>
  </w:style>
  <w:style w:type="paragraph" w:styleId="Heading9">
    <w:name w:val="heading 9"/>
    <w:basedOn w:val="Normal"/>
    <w:next w:val="Normal"/>
    <w:link w:val="Heading9Char"/>
    <w:qFormat/>
    <w:rsid w:val="00375603"/>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5603"/>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375603"/>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375603"/>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375603"/>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375603"/>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375603"/>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375603"/>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375603"/>
    <w:rPr>
      <w:rFonts w:ascii="Times New Roman" w:eastAsia="Times New Roman" w:hAnsi="Times New Roman" w:cs="Times New Roman"/>
      <w:i/>
    </w:rPr>
  </w:style>
  <w:style w:type="character" w:customStyle="1" w:styleId="Heading9Char">
    <w:name w:val="Heading 9 Char"/>
    <w:basedOn w:val="DefaultParagraphFont"/>
    <w:link w:val="Heading9"/>
    <w:rsid w:val="00375603"/>
    <w:rPr>
      <w:rFonts w:ascii="Arial" w:eastAsia="Times New Roman" w:hAnsi="Arial" w:cs="Times New Roman"/>
      <w:sz w:val="22"/>
      <w:szCs w:val="22"/>
    </w:rPr>
  </w:style>
  <w:style w:type="paragraph" w:styleId="BodyText">
    <w:name w:val="Body Text"/>
    <w:basedOn w:val="Normal"/>
    <w:link w:val="BodyTextChar"/>
    <w:rsid w:val="00375603"/>
    <w:pPr>
      <w:jc w:val="both"/>
    </w:pPr>
    <w:rPr>
      <w:sz w:val="22"/>
      <w:szCs w:val="20"/>
      <w:lang w:val="en-GB"/>
    </w:rPr>
  </w:style>
  <w:style w:type="character" w:customStyle="1" w:styleId="BodyTextChar">
    <w:name w:val="Body Text Char"/>
    <w:basedOn w:val="DefaultParagraphFont"/>
    <w:link w:val="BodyText"/>
    <w:rsid w:val="00375603"/>
    <w:rPr>
      <w:rFonts w:ascii="Times New Roman" w:eastAsia="Times New Roman" w:hAnsi="Times New Roman" w:cs="Times New Roman"/>
      <w:sz w:val="22"/>
      <w:szCs w:val="20"/>
      <w:lang w:val="en-GB"/>
    </w:rPr>
  </w:style>
  <w:style w:type="paragraph" w:styleId="Header">
    <w:name w:val="header"/>
    <w:basedOn w:val="Normal"/>
    <w:link w:val="HeaderChar"/>
    <w:rsid w:val="00375603"/>
    <w:pPr>
      <w:tabs>
        <w:tab w:val="center" w:pos="4153"/>
        <w:tab w:val="right" w:pos="8306"/>
      </w:tabs>
    </w:pPr>
    <w:rPr>
      <w:szCs w:val="20"/>
      <w:lang w:val="en-GB"/>
    </w:rPr>
  </w:style>
  <w:style w:type="character" w:customStyle="1" w:styleId="HeaderChar">
    <w:name w:val="Header Char"/>
    <w:basedOn w:val="DefaultParagraphFont"/>
    <w:link w:val="Header"/>
    <w:rsid w:val="00375603"/>
    <w:rPr>
      <w:rFonts w:ascii="Times New Roman" w:eastAsia="Times New Roman" w:hAnsi="Times New Roman" w:cs="Times New Roman"/>
      <w:szCs w:val="20"/>
      <w:lang w:val="en-GB"/>
    </w:rPr>
  </w:style>
  <w:style w:type="paragraph" w:styleId="Footer">
    <w:name w:val="footer"/>
    <w:basedOn w:val="Normal"/>
    <w:link w:val="FooterChar"/>
    <w:rsid w:val="00375603"/>
    <w:pPr>
      <w:tabs>
        <w:tab w:val="center" w:pos="4320"/>
        <w:tab w:val="right" w:pos="8640"/>
      </w:tabs>
    </w:pPr>
  </w:style>
  <w:style w:type="character" w:customStyle="1" w:styleId="FooterChar">
    <w:name w:val="Footer Char"/>
    <w:basedOn w:val="DefaultParagraphFont"/>
    <w:link w:val="Footer"/>
    <w:rsid w:val="00375603"/>
    <w:rPr>
      <w:rFonts w:ascii="Times New Roman" w:eastAsia="Times New Roman" w:hAnsi="Times New Roman" w:cs="Times New Roman"/>
    </w:rPr>
  </w:style>
  <w:style w:type="character" w:styleId="PageNumber">
    <w:name w:val="page number"/>
    <w:basedOn w:val="DefaultParagraphFont"/>
    <w:rsid w:val="00375603"/>
  </w:style>
  <w:style w:type="paragraph" w:styleId="BodyText2">
    <w:name w:val="Body Text 2"/>
    <w:basedOn w:val="Normal"/>
    <w:link w:val="BodyText2Char"/>
    <w:rsid w:val="00375603"/>
    <w:rPr>
      <w:szCs w:val="20"/>
      <w:lang w:val="en-GB"/>
    </w:rPr>
  </w:style>
  <w:style w:type="character" w:customStyle="1" w:styleId="BodyText2Char">
    <w:name w:val="Body Text 2 Char"/>
    <w:basedOn w:val="DefaultParagraphFont"/>
    <w:link w:val="BodyText2"/>
    <w:rsid w:val="00375603"/>
    <w:rPr>
      <w:rFonts w:ascii="Times New Roman" w:eastAsia="Times New Roman" w:hAnsi="Times New Roman" w:cs="Times New Roman"/>
      <w:szCs w:val="20"/>
      <w:lang w:val="en-GB"/>
    </w:rPr>
  </w:style>
  <w:style w:type="table" w:styleId="TableGrid">
    <w:name w:val="Table Grid"/>
    <w:basedOn w:val="TableNormal"/>
    <w:rsid w:val="00375603"/>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75603"/>
    <w:pPr>
      <w:jc w:val="center"/>
    </w:pPr>
    <w:rPr>
      <w:rFonts w:ascii="Arial" w:hAnsi="Arial"/>
      <w:b/>
      <w:sz w:val="22"/>
      <w:szCs w:val="20"/>
      <w:lang w:val="en-GB"/>
    </w:rPr>
  </w:style>
  <w:style w:type="character" w:customStyle="1" w:styleId="TitleChar">
    <w:name w:val="Title Char"/>
    <w:basedOn w:val="DefaultParagraphFont"/>
    <w:link w:val="Title"/>
    <w:rsid w:val="00375603"/>
    <w:rPr>
      <w:rFonts w:ascii="Arial" w:eastAsia="Times New Roman" w:hAnsi="Arial" w:cs="Times New Roman"/>
      <w:b/>
      <w:sz w:val="22"/>
      <w:szCs w:val="20"/>
      <w:lang w:val="en-GB"/>
    </w:rPr>
  </w:style>
  <w:style w:type="paragraph" w:customStyle="1" w:styleId="H3">
    <w:name w:val="H3"/>
    <w:basedOn w:val="Normal"/>
    <w:next w:val="Normal"/>
    <w:rsid w:val="00375603"/>
    <w:pPr>
      <w:keepNext/>
      <w:spacing w:before="100" w:after="100"/>
      <w:outlineLvl w:val="3"/>
    </w:pPr>
    <w:rPr>
      <w:b/>
      <w:snapToGrid w:val="0"/>
      <w:sz w:val="28"/>
      <w:szCs w:val="20"/>
    </w:rPr>
  </w:style>
  <w:style w:type="character" w:styleId="Strong">
    <w:name w:val="Strong"/>
    <w:qFormat/>
    <w:rsid w:val="00375603"/>
    <w:rPr>
      <w:b/>
      <w:bCs/>
    </w:rPr>
  </w:style>
  <w:style w:type="paragraph" w:customStyle="1" w:styleId="text">
    <w:name w:val="text"/>
    <w:basedOn w:val="Normal"/>
    <w:rsid w:val="00375603"/>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375603"/>
    <w:pPr>
      <w:numPr>
        <w:numId w:val="0"/>
      </w:numPr>
      <w:tabs>
        <w:tab w:val="num" w:pos="360"/>
      </w:tabs>
      <w:ind w:left="360" w:hanging="360"/>
    </w:pPr>
    <w:rPr>
      <w:sz w:val="22"/>
      <w:szCs w:val="20"/>
      <w:lang w:val="en-GB"/>
    </w:rPr>
  </w:style>
  <w:style w:type="paragraph" w:styleId="ListBullet">
    <w:name w:val="List Bullet"/>
    <w:basedOn w:val="Normal"/>
    <w:autoRedefine/>
    <w:rsid w:val="00375603"/>
    <w:pPr>
      <w:numPr>
        <w:numId w:val="3"/>
      </w:numPr>
    </w:pPr>
  </w:style>
  <w:style w:type="paragraph" w:styleId="BodyText3">
    <w:name w:val="Body Text 3"/>
    <w:basedOn w:val="Normal"/>
    <w:link w:val="BodyText3Char"/>
    <w:rsid w:val="00375603"/>
    <w:pPr>
      <w:spacing w:after="120"/>
    </w:pPr>
    <w:rPr>
      <w:sz w:val="16"/>
      <w:szCs w:val="16"/>
    </w:rPr>
  </w:style>
  <w:style w:type="character" w:customStyle="1" w:styleId="BodyText3Char">
    <w:name w:val="Body Text 3 Char"/>
    <w:basedOn w:val="DefaultParagraphFont"/>
    <w:link w:val="BodyText3"/>
    <w:rsid w:val="00375603"/>
    <w:rPr>
      <w:rFonts w:ascii="Times New Roman" w:eastAsia="Times New Roman" w:hAnsi="Times New Roman" w:cs="Times New Roman"/>
      <w:sz w:val="16"/>
      <w:szCs w:val="16"/>
    </w:rPr>
  </w:style>
  <w:style w:type="paragraph" w:customStyle="1" w:styleId="H1">
    <w:name w:val="H1"/>
    <w:basedOn w:val="Normal"/>
    <w:next w:val="Normal"/>
    <w:rsid w:val="00375603"/>
    <w:pPr>
      <w:keepNext/>
      <w:spacing w:before="100" w:after="100"/>
      <w:outlineLvl w:val="1"/>
    </w:pPr>
    <w:rPr>
      <w:b/>
      <w:snapToGrid w:val="0"/>
      <w:kern w:val="36"/>
      <w:sz w:val="48"/>
      <w:szCs w:val="20"/>
    </w:rPr>
  </w:style>
  <w:style w:type="paragraph" w:customStyle="1" w:styleId="H4">
    <w:name w:val="H4"/>
    <w:basedOn w:val="Normal"/>
    <w:next w:val="Normal"/>
    <w:rsid w:val="00375603"/>
    <w:pPr>
      <w:keepNext/>
      <w:spacing w:before="100" w:after="100"/>
      <w:outlineLvl w:val="4"/>
    </w:pPr>
    <w:rPr>
      <w:b/>
      <w:snapToGrid w:val="0"/>
      <w:szCs w:val="20"/>
      <w:lang w:val="en-GB"/>
    </w:rPr>
  </w:style>
  <w:style w:type="paragraph" w:styleId="NormalWeb">
    <w:name w:val="Normal (Web)"/>
    <w:basedOn w:val="Normal"/>
    <w:rsid w:val="00375603"/>
    <w:pPr>
      <w:spacing w:before="100" w:beforeAutospacing="1" w:after="100" w:afterAutospacing="1"/>
    </w:pPr>
    <w:rPr>
      <w:lang w:val="en-GB"/>
    </w:rPr>
  </w:style>
  <w:style w:type="character" w:styleId="Hyperlink">
    <w:name w:val="Hyperlink"/>
    <w:rsid w:val="00375603"/>
    <w:rPr>
      <w:color w:val="0000FF"/>
      <w:u w:val="single"/>
    </w:rPr>
  </w:style>
  <w:style w:type="character" w:customStyle="1" w:styleId="goohl1">
    <w:name w:val="goohl1"/>
    <w:basedOn w:val="DefaultParagraphFont"/>
    <w:rsid w:val="00375603"/>
  </w:style>
  <w:style w:type="character" w:styleId="FollowedHyperlink">
    <w:name w:val="FollowedHyperlink"/>
    <w:rsid w:val="00375603"/>
    <w:rPr>
      <w:color w:val="800080"/>
      <w:u w:val="single"/>
    </w:rPr>
  </w:style>
  <w:style w:type="character" w:customStyle="1" w:styleId="subheading1">
    <w:name w:val="subheading1"/>
    <w:rsid w:val="00375603"/>
    <w:rPr>
      <w:rFonts w:ascii="Verdana" w:hAnsi="Verdana" w:hint="default"/>
      <w:b/>
      <w:bCs/>
      <w:color w:val="666699"/>
      <w:sz w:val="21"/>
      <w:szCs w:val="21"/>
    </w:rPr>
  </w:style>
  <w:style w:type="character" w:customStyle="1" w:styleId="goohl41">
    <w:name w:val="goohl41"/>
    <w:rsid w:val="00375603"/>
    <w:rPr>
      <w:color w:val="000000"/>
      <w:shd w:val="clear" w:color="auto" w:fill="FF66FF"/>
    </w:rPr>
  </w:style>
  <w:style w:type="character" w:customStyle="1" w:styleId="goohl31">
    <w:name w:val="goohl31"/>
    <w:rsid w:val="00375603"/>
    <w:rPr>
      <w:color w:val="000000"/>
      <w:shd w:val="clear" w:color="auto" w:fill="FF9999"/>
    </w:rPr>
  </w:style>
  <w:style w:type="character" w:customStyle="1" w:styleId="goohl01">
    <w:name w:val="goohl01"/>
    <w:rsid w:val="00375603"/>
    <w:rPr>
      <w:color w:val="000000"/>
      <w:shd w:val="clear" w:color="auto" w:fill="FFFF66"/>
    </w:rPr>
  </w:style>
  <w:style w:type="character" w:customStyle="1" w:styleId="goohl21">
    <w:name w:val="goohl21"/>
    <w:rsid w:val="00375603"/>
    <w:rPr>
      <w:color w:val="000000"/>
      <w:shd w:val="clear" w:color="auto" w:fill="99FF99"/>
    </w:rPr>
  </w:style>
  <w:style w:type="character" w:customStyle="1" w:styleId="normal1">
    <w:name w:val="normal1"/>
    <w:rsid w:val="00375603"/>
    <w:rPr>
      <w:rFonts w:ascii="Arial" w:hAnsi="Arial" w:cs="Arial" w:hint="default"/>
      <w:b w:val="0"/>
      <w:bCs w:val="0"/>
      <w:i w:val="0"/>
      <w:iCs w:val="0"/>
      <w:strike w:val="0"/>
      <w:dstrike w:val="0"/>
      <w:color w:val="666666"/>
      <w:sz w:val="18"/>
      <w:szCs w:val="18"/>
      <w:u w:val="none"/>
      <w:effect w:val="none"/>
    </w:rPr>
  </w:style>
  <w:style w:type="paragraph" w:styleId="BodyTextIndent">
    <w:name w:val="Body Text Indent"/>
    <w:basedOn w:val="Normal"/>
    <w:link w:val="BodyTextIndentChar"/>
    <w:rsid w:val="00375603"/>
    <w:pPr>
      <w:spacing w:after="120"/>
      <w:ind w:left="283"/>
    </w:pPr>
  </w:style>
  <w:style w:type="character" w:customStyle="1" w:styleId="BodyTextIndentChar">
    <w:name w:val="Body Text Indent Char"/>
    <w:basedOn w:val="DefaultParagraphFont"/>
    <w:link w:val="BodyTextIndent"/>
    <w:rsid w:val="00375603"/>
    <w:rPr>
      <w:rFonts w:ascii="Times New Roman" w:eastAsia="Times New Roman" w:hAnsi="Times New Roman" w:cs="Times New Roman"/>
    </w:rPr>
  </w:style>
  <w:style w:type="paragraph" w:styleId="BodyTextIndent2">
    <w:name w:val="Body Text Indent 2"/>
    <w:basedOn w:val="Normal"/>
    <w:link w:val="BodyTextIndent2Char"/>
    <w:rsid w:val="00375603"/>
    <w:pPr>
      <w:spacing w:after="120" w:line="480" w:lineRule="auto"/>
      <w:ind w:left="283"/>
    </w:pPr>
  </w:style>
  <w:style w:type="character" w:customStyle="1" w:styleId="BodyTextIndent2Char">
    <w:name w:val="Body Text Indent 2 Char"/>
    <w:basedOn w:val="DefaultParagraphFont"/>
    <w:link w:val="BodyTextIndent2"/>
    <w:rsid w:val="00375603"/>
    <w:rPr>
      <w:rFonts w:ascii="Times New Roman" w:eastAsia="Times New Roman" w:hAnsi="Times New Roman" w:cs="Times New Roman"/>
    </w:rPr>
  </w:style>
  <w:style w:type="paragraph" w:customStyle="1" w:styleId="Blockquote">
    <w:name w:val="Blockquote"/>
    <w:basedOn w:val="Normal"/>
    <w:rsid w:val="00375603"/>
    <w:pPr>
      <w:spacing w:before="100" w:after="100"/>
      <w:ind w:left="360" w:right="360"/>
    </w:pPr>
    <w:rPr>
      <w:snapToGrid w:val="0"/>
      <w:szCs w:val="20"/>
      <w:lang w:val="en-GB"/>
    </w:rPr>
  </w:style>
  <w:style w:type="paragraph" w:customStyle="1" w:styleId="H2">
    <w:name w:val="H2"/>
    <w:basedOn w:val="Normal"/>
    <w:next w:val="Normal"/>
    <w:rsid w:val="00375603"/>
    <w:pPr>
      <w:keepNext/>
      <w:spacing w:before="100" w:after="100"/>
      <w:outlineLvl w:val="2"/>
    </w:pPr>
    <w:rPr>
      <w:b/>
      <w:snapToGrid w:val="0"/>
      <w:sz w:val="36"/>
      <w:szCs w:val="20"/>
      <w:lang w:val="en-GB"/>
    </w:rPr>
  </w:style>
  <w:style w:type="character" w:customStyle="1" w:styleId="CITE">
    <w:name w:val="CITE"/>
    <w:rsid w:val="00375603"/>
    <w:rPr>
      <w:i/>
    </w:rPr>
  </w:style>
  <w:style w:type="paragraph" w:styleId="Subtitle">
    <w:name w:val="Subtitle"/>
    <w:basedOn w:val="Normal"/>
    <w:link w:val="SubtitleChar"/>
    <w:qFormat/>
    <w:rsid w:val="00375603"/>
    <w:pPr>
      <w:jc w:val="center"/>
    </w:pPr>
    <w:rPr>
      <w:rFonts w:ascii="Arial" w:hAnsi="Arial"/>
      <w:b/>
      <w:sz w:val="32"/>
      <w:szCs w:val="20"/>
      <w:lang w:val="en-GB"/>
    </w:rPr>
  </w:style>
  <w:style w:type="character" w:customStyle="1" w:styleId="SubtitleChar">
    <w:name w:val="Subtitle Char"/>
    <w:basedOn w:val="DefaultParagraphFont"/>
    <w:link w:val="Subtitle"/>
    <w:rsid w:val="00375603"/>
    <w:rPr>
      <w:rFonts w:ascii="Arial" w:eastAsia="Times New Roman" w:hAnsi="Arial" w:cs="Times New Roman"/>
      <w:b/>
      <w:sz w:val="32"/>
      <w:szCs w:val="20"/>
      <w:lang w:val="en-GB"/>
    </w:rPr>
  </w:style>
  <w:style w:type="table" w:styleId="LightGrid-Accent3">
    <w:name w:val="Light Grid Accent 3"/>
    <w:basedOn w:val="TableNormal"/>
    <w:uiPriority w:val="62"/>
    <w:rsid w:val="00375603"/>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ＭＳ ゴシック"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alloonText">
    <w:name w:val="Balloon Text"/>
    <w:basedOn w:val="Normal"/>
    <w:link w:val="BalloonTextChar"/>
    <w:uiPriority w:val="99"/>
    <w:semiHidden/>
    <w:unhideWhenUsed/>
    <w:rsid w:val="003756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603"/>
    <w:rPr>
      <w:rFonts w:ascii="Lucida Grande" w:eastAsia="Times New Roman" w:hAnsi="Lucida Grande" w:cs="Lucida Grande"/>
      <w:sz w:val="18"/>
      <w:szCs w:val="18"/>
    </w:rPr>
  </w:style>
  <w:style w:type="paragraph" w:styleId="ListParagraph">
    <w:name w:val="List Paragraph"/>
    <w:basedOn w:val="Normal"/>
    <w:uiPriority w:val="34"/>
    <w:qFormat/>
    <w:rsid w:val="00304DA5"/>
    <w:pPr>
      <w:ind w:left="720"/>
      <w:contextualSpacing/>
    </w:pPr>
  </w:style>
  <w:style w:type="table" w:styleId="LightList-Accent3">
    <w:name w:val="Light List Accent 3"/>
    <w:basedOn w:val="TableNormal"/>
    <w:uiPriority w:val="61"/>
    <w:rsid w:val="00404C8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D533F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D533F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D533F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603"/>
    <w:rPr>
      <w:rFonts w:ascii="Times New Roman" w:eastAsia="Times New Roman" w:hAnsi="Times New Roman" w:cs="Times New Roman"/>
    </w:rPr>
  </w:style>
  <w:style w:type="paragraph" w:styleId="Heading1">
    <w:name w:val="heading 1"/>
    <w:basedOn w:val="Normal"/>
    <w:next w:val="Normal"/>
    <w:link w:val="Heading1Char"/>
    <w:qFormat/>
    <w:rsid w:val="00375603"/>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375603"/>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375603"/>
    <w:pPr>
      <w:keepNext/>
      <w:outlineLvl w:val="2"/>
    </w:pPr>
    <w:rPr>
      <w:rFonts w:ascii="Arial" w:hAnsi="Arial"/>
      <w:b/>
      <w:szCs w:val="20"/>
      <w:u w:val="single"/>
      <w:lang w:val="en-GB"/>
    </w:rPr>
  </w:style>
  <w:style w:type="paragraph" w:styleId="Heading4">
    <w:name w:val="heading 4"/>
    <w:basedOn w:val="Normal"/>
    <w:next w:val="Normal"/>
    <w:link w:val="Heading4Char"/>
    <w:qFormat/>
    <w:rsid w:val="00375603"/>
    <w:pPr>
      <w:keepNext/>
      <w:jc w:val="center"/>
      <w:outlineLvl w:val="3"/>
    </w:pPr>
    <w:rPr>
      <w:sz w:val="28"/>
      <w:szCs w:val="20"/>
      <w:lang w:val="en-GB"/>
    </w:rPr>
  </w:style>
  <w:style w:type="paragraph" w:styleId="Heading5">
    <w:name w:val="heading 5"/>
    <w:basedOn w:val="Normal"/>
    <w:next w:val="Normal"/>
    <w:link w:val="Heading5Char"/>
    <w:qFormat/>
    <w:rsid w:val="00375603"/>
    <w:pPr>
      <w:keepNext/>
      <w:outlineLvl w:val="4"/>
    </w:pPr>
    <w:rPr>
      <w:color w:val="000080"/>
      <w:sz w:val="32"/>
      <w:szCs w:val="20"/>
      <w:lang w:val="en-GB"/>
    </w:rPr>
  </w:style>
  <w:style w:type="paragraph" w:styleId="Heading6">
    <w:name w:val="heading 6"/>
    <w:basedOn w:val="Normal"/>
    <w:next w:val="Normal"/>
    <w:link w:val="Heading6Char"/>
    <w:qFormat/>
    <w:rsid w:val="00375603"/>
    <w:pPr>
      <w:keepNext/>
      <w:outlineLvl w:val="5"/>
    </w:pPr>
    <w:rPr>
      <w:b/>
      <w:i/>
      <w:szCs w:val="20"/>
      <w:lang w:val="en-GB"/>
    </w:rPr>
  </w:style>
  <w:style w:type="paragraph" w:styleId="Heading7">
    <w:name w:val="heading 7"/>
    <w:basedOn w:val="Normal"/>
    <w:next w:val="Normal"/>
    <w:link w:val="Heading7Char"/>
    <w:qFormat/>
    <w:rsid w:val="00375603"/>
    <w:pPr>
      <w:keepNext/>
      <w:outlineLvl w:val="6"/>
    </w:pPr>
    <w:rPr>
      <w:i/>
      <w:color w:val="000080"/>
      <w:sz w:val="36"/>
      <w:szCs w:val="20"/>
      <w:lang w:val="en-GB"/>
    </w:rPr>
  </w:style>
  <w:style w:type="paragraph" w:styleId="Heading8">
    <w:name w:val="heading 8"/>
    <w:basedOn w:val="Normal"/>
    <w:next w:val="Normal"/>
    <w:link w:val="Heading8Char"/>
    <w:qFormat/>
    <w:rsid w:val="00375603"/>
    <w:pPr>
      <w:spacing w:before="240" w:after="60"/>
      <w:outlineLvl w:val="7"/>
    </w:pPr>
    <w:rPr>
      <w:i/>
    </w:rPr>
  </w:style>
  <w:style w:type="paragraph" w:styleId="Heading9">
    <w:name w:val="heading 9"/>
    <w:basedOn w:val="Normal"/>
    <w:next w:val="Normal"/>
    <w:link w:val="Heading9Char"/>
    <w:qFormat/>
    <w:rsid w:val="00375603"/>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5603"/>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375603"/>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375603"/>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375603"/>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375603"/>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375603"/>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375603"/>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375603"/>
    <w:rPr>
      <w:rFonts w:ascii="Times New Roman" w:eastAsia="Times New Roman" w:hAnsi="Times New Roman" w:cs="Times New Roman"/>
      <w:i/>
    </w:rPr>
  </w:style>
  <w:style w:type="character" w:customStyle="1" w:styleId="Heading9Char">
    <w:name w:val="Heading 9 Char"/>
    <w:basedOn w:val="DefaultParagraphFont"/>
    <w:link w:val="Heading9"/>
    <w:rsid w:val="00375603"/>
    <w:rPr>
      <w:rFonts w:ascii="Arial" w:eastAsia="Times New Roman" w:hAnsi="Arial" w:cs="Times New Roman"/>
      <w:sz w:val="22"/>
      <w:szCs w:val="22"/>
    </w:rPr>
  </w:style>
  <w:style w:type="paragraph" w:styleId="BodyText">
    <w:name w:val="Body Text"/>
    <w:basedOn w:val="Normal"/>
    <w:link w:val="BodyTextChar"/>
    <w:rsid w:val="00375603"/>
    <w:pPr>
      <w:jc w:val="both"/>
    </w:pPr>
    <w:rPr>
      <w:sz w:val="22"/>
      <w:szCs w:val="20"/>
      <w:lang w:val="en-GB"/>
    </w:rPr>
  </w:style>
  <w:style w:type="character" w:customStyle="1" w:styleId="BodyTextChar">
    <w:name w:val="Body Text Char"/>
    <w:basedOn w:val="DefaultParagraphFont"/>
    <w:link w:val="BodyText"/>
    <w:rsid w:val="00375603"/>
    <w:rPr>
      <w:rFonts w:ascii="Times New Roman" w:eastAsia="Times New Roman" w:hAnsi="Times New Roman" w:cs="Times New Roman"/>
      <w:sz w:val="22"/>
      <w:szCs w:val="20"/>
      <w:lang w:val="en-GB"/>
    </w:rPr>
  </w:style>
  <w:style w:type="paragraph" w:styleId="Header">
    <w:name w:val="header"/>
    <w:basedOn w:val="Normal"/>
    <w:link w:val="HeaderChar"/>
    <w:rsid w:val="00375603"/>
    <w:pPr>
      <w:tabs>
        <w:tab w:val="center" w:pos="4153"/>
        <w:tab w:val="right" w:pos="8306"/>
      </w:tabs>
    </w:pPr>
    <w:rPr>
      <w:szCs w:val="20"/>
      <w:lang w:val="en-GB"/>
    </w:rPr>
  </w:style>
  <w:style w:type="character" w:customStyle="1" w:styleId="HeaderChar">
    <w:name w:val="Header Char"/>
    <w:basedOn w:val="DefaultParagraphFont"/>
    <w:link w:val="Header"/>
    <w:rsid w:val="00375603"/>
    <w:rPr>
      <w:rFonts w:ascii="Times New Roman" w:eastAsia="Times New Roman" w:hAnsi="Times New Roman" w:cs="Times New Roman"/>
      <w:szCs w:val="20"/>
      <w:lang w:val="en-GB"/>
    </w:rPr>
  </w:style>
  <w:style w:type="paragraph" w:styleId="Footer">
    <w:name w:val="footer"/>
    <w:basedOn w:val="Normal"/>
    <w:link w:val="FooterChar"/>
    <w:rsid w:val="00375603"/>
    <w:pPr>
      <w:tabs>
        <w:tab w:val="center" w:pos="4320"/>
        <w:tab w:val="right" w:pos="8640"/>
      </w:tabs>
    </w:pPr>
  </w:style>
  <w:style w:type="character" w:customStyle="1" w:styleId="FooterChar">
    <w:name w:val="Footer Char"/>
    <w:basedOn w:val="DefaultParagraphFont"/>
    <w:link w:val="Footer"/>
    <w:rsid w:val="00375603"/>
    <w:rPr>
      <w:rFonts w:ascii="Times New Roman" w:eastAsia="Times New Roman" w:hAnsi="Times New Roman" w:cs="Times New Roman"/>
    </w:rPr>
  </w:style>
  <w:style w:type="character" w:styleId="PageNumber">
    <w:name w:val="page number"/>
    <w:basedOn w:val="DefaultParagraphFont"/>
    <w:rsid w:val="00375603"/>
  </w:style>
  <w:style w:type="paragraph" w:styleId="BodyText2">
    <w:name w:val="Body Text 2"/>
    <w:basedOn w:val="Normal"/>
    <w:link w:val="BodyText2Char"/>
    <w:rsid w:val="00375603"/>
    <w:rPr>
      <w:szCs w:val="20"/>
      <w:lang w:val="en-GB"/>
    </w:rPr>
  </w:style>
  <w:style w:type="character" w:customStyle="1" w:styleId="BodyText2Char">
    <w:name w:val="Body Text 2 Char"/>
    <w:basedOn w:val="DefaultParagraphFont"/>
    <w:link w:val="BodyText2"/>
    <w:rsid w:val="00375603"/>
    <w:rPr>
      <w:rFonts w:ascii="Times New Roman" w:eastAsia="Times New Roman" w:hAnsi="Times New Roman" w:cs="Times New Roman"/>
      <w:szCs w:val="20"/>
      <w:lang w:val="en-GB"/>
    </w:rPr>
  </w:style>
  <w:style w:type="table" w:styleId="TableGrid">
    <w:name w:val="Table Grid"/>
    <w:basedOn w:val="TableNormal"/>
    <w:rsid w:val="00375603"/>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75603"/>
    <w:pPr>
      <w:jc w:val="center"/>
    </w:pPr>
    <w:rPr>
      <w:rFonts w:ascii="Arial" w:hAnsi="Arial"/>
      <w:b/>
      <w:sz w:val="22"/>
      <w:szCs w:val="20"/>
      <w:lang w:val="en-GB"/>
    </w:rPr>
  </w:style>
  <w:style w:type="character" w:customStyle="1" w:styleId="TitleChar">
    <w:name w:val="Title Char"/>
    <w:basedOn w:val="DefaultParagraphFont"/>
    <w:link w:val="Title"/>
    <w:rsid w:val="00375603"/>
    <w:rPr>
      <w:rFonts w:ascii="Arial" w:eastAsia="Times New Roman" w:hAnsi="Arial" w:cs="Times New Roman"/>
      <w:b/>
      <w:sz w:val="22"/>
      <w:szCs w:val="20"/>
      <w:lang w:val="en-GB"/>
    </w:rPr>
  </w:style>
  <w:style w:type="paragraph" w:customStyle="1" w:styleId="H3">
    <w:name w:val="H3"/>
    <w:basedOn w:val="Normal"/>
    <w:next w:val="Normal"/>
    <w:rsid w:val="00375603"/>
    <w:pPr>
      <w:keepNext/>
      <w:spacing w:before="100" w:after="100"/>
      <w:outlineLvl w:val="3"/>
    </w:pPr>
    <w:rPr>
      <w:b/>
      <w:snapToGrid w:val="0"/>
      <w:sz w:val="28"/>
      <w:szCs w:val="20"/>
    </w:rPr>
  </w:style>
  <w:style w:type="character" w:styleId="Strong">
    <w:name w:val="Strong"/>
    <w:qFormat/>
    <w:rsid w:val="00375603"/>
    <w:rPr>
      <w:b/>
      <w:bCs/>
    </w:rPr>
  </w:style>
  <w:style w:type="paragraph" w:customStyle="1" w:styleId="text">
    <w:name w:val="text"/>
    <w:basedOn w:val="Normal"/>
    <w:rsid w:val="00375603"/>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375603"/>
    <w:pPr>
      <w:numPr>
        <w:numId w:val="0"/>
      </w:numPr>
      <w:tabs>
        <w:tab w:val="num" w:pos="360"/>
      </w:tabs>
      <w:ind w:left="360" w:hanging="360"/>
    </w:pPr>
    <w:rPr>
      <w:sz w:val="22"/>
      <w:szCs w:val="20"/>
      <w:lang w:val="en-GB"/>
    </w:rPr>
  </w:style>
  <w:style w:type="paragraph" w:styleId="ListBullet">
    <w:name w:val="List Bullet"/>
    <w:basedOn w:val="Normal"/>
    <w:autoRedefine/>
    <w:rsid w:val="00375603"/>
    <w:pPr>
      <w:numPr>
        <w:numId w:val="3"/>
      </w:numPr>
    </w:pPr>
  </w:style>
  <w:style w:type="paragraph" w:styleId="BodyText3">
    <w:name w:val="Body Text 3"/>
    <w:basedOn w:val="Normal"/>
    <w:link w:val="BodyText3Char"/>
    <w:rsid w:val="00375603"/>
    <w:pPr>
      <w:spacing w:after="120"/>
    </w:pPr>
    <w:rPr>
      <w:sz w:val="16"/>
      <w:szCs w:val="16"/>
    </w:rPr>
  </w:style>
  <w:style w:type="character" w:customStyle="1" w:styleId="BodyText3Char">
    <w:name w:val="Body Text 3 Char"/>
    <w:basedOn w:val="DefaultParagraphFont"/>
    <w:link w:val="BodyText3"/>
    <w:rsid w:val="00375603"/>
    <w:rPr>
      <w:rFonts w:ascii="Times New Roman" w:eastAsia="Times New Roman" w:hAnsi="Times New Roman" w:cs="Times New Roman"/>
      <w:sz w:val="16"/>
      <w:szCs w:val="16"/>
    </w:rPr>
  </w:style>
  <w:style w:type="paragraph" w:customStyle="1" w:styleId="H1">
    <w:name w:val="H1"/>
    <w:basedOn w:val="Normal"/>
    <w:next w:val="Normal"/>
    <w:rsid w:val="00375603"/>
    <w:pPr>
      <w:keepNext/>
      <w:spacing w:before="100" w:after="100"/>
      <w:outlineLvl w:val="1"/>
    </w:pPr>
    <w:rPr>
      <w:b/>
      <w:snapToGrid w:val="0"/>
      <w:kern w:val="36"/>
      <w:sz w:val="48"/>
      <w:szCs w:val="20"/>
    </w:rPr>
  </w:style>
  <w:style w:type="paragraph" w:customStyle="1" w:styleId="H4">
    <w:name w:val="H4"/>
    <w:basedOn w:val="Normal"/>
    <w:next w:val="Normal"/>
    <w:rsid w:val="00375603"/>
    <w:pPr>
      <w:keepNext/>
      <w:spacing w:before="100" w:after="100"/>
      <w:outlineLvl w:val="4"/>
    </w:pPr>
    <w:rPr>
      <w:b/>
      <w:snapToGrid w:val="0"/>
      <w:szCs w:val="20"/>
      <w:lang w:val="en-GB"/>
    </w:rPr>
  </w:style>
  <w:style w:type="paragraph" w:styleId="NormalWeb">
    <w:name w:val="Normal (Web)"/>
    <w:basedOn w:val="Normal"/>
    <w:rsid w:val="00375603"/>
    <w:pPr>
      <w:spacing w:before="100" w:beforeAutospacing="1" w:after="100" w:afterAutospacing="1"/>
    </w:pPr>
    <w:rPr>
      <w:lang w:val="en-GB"/>
    </w:rPr>
  </w:style>
  <w:style w:type="character" w:styleId="Hyperlink">
    <w:name w:val="Hyperlink"/>
    <w:rsid w:val="00375603"/>
    <w:rPr>
      <w:color w:val="0000FF"/>
      <w:u w:val="single"/>
    </w:rPr>
  </w:style>
  <w:style w:type="character" w:customStyle="1" w:styleId="goohl1">
    <w:name w:val="goohl1"/>
    <w:basedOn w:val="DefaultParagraphFont"/>
    <w:rsid w:val="00375603"/>
  </w:style>
  <w:style w:type="character" w:styleId="FollowedHyperlink">
    <w:name w:val="FollowedHyperlink"/>
    <w:rsid w:val="00375603"/>
    <w:rPr>
      <w:color w:val="800080"/>
      <w:u w:val="single"/>
    </w:rPr>
  </w:style>
  <w:style w:type="character" w:customStyle="1" w:styleId="subheading1">
    <w:name w:val="subheading1"/>
    <w:rsid w:val="00375603"/>
    <w:rPr>
      <w:rFonts w:ascii="Verdana" w:hAnsi="Verdana" w:hint="default"/>
      <w:b/>
      <w:bCs/>
      <w:color w:val="666699"/>
      <w:sz w:val="21"/>
      <w:szCs w:val="21"/>
    </w:rPr>
  </w:style>
  <w:style w:type="character" w:customStyle="1" w:styleId="goohl41">
    <w:name w:val="goohl41"/>
    <w:rsid w:val="00375603"/>
    <w:rPr>
      <w:color w:val="000000"/>
      <w:shd w:val="clear" w:color="auto" w:fill="FF66FF"/>
    </w:rPr>
  </w:style>
  <w:style w:type="character" w:customStyle="1" w:styleId="goohl31">
    <w:name w:val="goohl31"/>
    <w:rsid w:val="00375603"/>
    <w:rPr>
      <w:color w:val="000000"/>
      <w:shd w:val="clear" w:color="auto" w:fill="FF9999"/>
    </w:rPr>
  </w:style>
  <w:style w:type="character" w:customStyle="1" w:styleId="goohl01">
    <w:name w:val="goohl01"/>
    <w:rsid w:val="00375603"/>
    <w:rPr>
      <w:color w:val="000000"/>
      <w:shd w:val="clear" w:color="auto" w:fill="FFFF66"/>
    </w:rPr>
  </w:style>
  <w:style w:type="character" w:customStyle="1" w:styleId="goohl21">
    <w:name w:val="goohl21"/>
    <w:rsid w:val="00375603"/>
    <w:rPr>
      <w:color w:val="000000"/>
      <w:shd w:val="clear" w:color="auto" w:fill="99FF99"/>
    </w:rPr>
  </w:style>
  <w:style w:type="character" w:customStyle="1" w:styleId="normal1">
    <w:name w:val="normal1"/>
    <w:rsid w:val="00375603"/>
    <w:rPr>
      <w:rFonts w:ascii="Arial" w:hAnsi="Arial" w:cs="Arial" w:hint="default"/>
      <w:b w:val="0"/>
      <w:bCs w:val="0"/>
      <w:i w:val="0"/>
      <w:iCs w:val="0"/>
      <w:strike w:val="0"/>
      <w:dstrike w:val="0"/>
      <w:color w:val="666666"/>
      <w:sz w:val="18"/>
      <w:szCs w:val="18"/>
      <w:u w:val="none"/>
      <w:effect w:val="none"/>
    </w:rPr>
  </w:style>
  <w:style w:type="paragraph" w:styleId="BodyTextIndent">
    <w:name w:val="Body Text Indent"/>
    <w:basedOn w:val="Normal"/>
    <w:link w:val="BodyTextIndentChar"/>
    <w:rsid w:val="00375603"/>
    <w:pPr>
      <w:spacing w:after="120"/>
      <w:ind w:left="283"/>
    </w:pPr>
  </w:style>
  <w:style w:type="character" w:customStyle="1" w:styleId="BodyTextIndentChar">
    <w:name w:val="Body Text Indent Char"/>
    <w:basedOn w:val="DefaultParagraphFont"/>
    <w:link w:val="BodyTextIndent"/>
    <w:rsid w:val="00375603"/>
    <w:rPr>
      <w:rFonts w:ascii="Times New Roman" w:eastAsia="Times New Roman" w:hAnsi="Times New Roman" w:cs="Times New Roman"/>
    </w:rPr>
  </w:style>
  <w:style w:type="paragraph" w:styleId="BodyTextIndent2">
    <w:name w:val="Body Text Indent 2"/>
    <w:basedOn w:val="Normal"/>
    <w:link w:val="BodyTextIndent2Char"/>
    <w:rsid w:val="00375603"/>
    <w:pPr>
      <w:spacing w:after="120" w:line="480" w:lineRule="auto"/>
      <w:ind w:left="283"/>
    </w:pPr>
  </w:style>
  <w:style w:type="character" w:customStyle="1" w:styleId="BodyTextIndent2Char">
    <w:name w:val="Body Text Indent 2 Char"/>
    <w:basedOn w:val="DefaultParagraphFont"/>
    <w:link w:val="BodyTextIndent2"/>
    <w:rsid w:val="00375603"/>
    <w:rPr>
      <w:rFonts w:ascii="Times New Roman" w:eastAsia="Times New Roman" w:hAnsi="Times New Roman" w:cs="Times New Roman"/>
    </w:rPr>
  </w:style>
  <w:style w:type="paragraph" w:customStyle="1" w:styleId="Blockquote">
    <w:name w:val="Blockquote"/>
    <w:basedOn w:val="Normal"/>
    <w:rsid w:val="00375603"/>
    <w:pPr>
      <w:spacing w:before="100" w:after="100"/>
      <w:ind w:left="360" w:right="360"/>
    </w:pPr>
    <w:rPr>
      <w:snapToGrid w:val="0"/>
      <w:szCs w:val="20"/>
      <w:lang w:val="en-GB"/>
    </w:rPr>
  </w:style>
  <w:style w:type="paragraph" w:customStyle="1" w:styleId="H2">
    <w:name w:val="H2"/>
    <w:basedOn w:val="Normal"/>
    <w:next w:val="Normal"/>
    <w:rsid w:val="00375603"/>
    <w:pPr>
      <w:keepNext/>
      <w:spacing w:before="100" w:after="100"/>
      <w:outlineLvl w:val="2"/>
    </w:pPr>
    <w:rPr>
      <w:b/>
      <w:snapToGrid w:val="0"/>
      <w:sz w:val="36"/>
      <w:szCs w:val="20"/>
      <w:lang w:val="en-GB"/>
    </w:rPr>
  </w:style>
  <w:style w:type="character" w:customStyle="1" w:styleId="CITE">
    <w:name w:val="CITE"/>
    <w:rsid w:val="00375603"/>
    <w:rPr>
      <w:i/>
    </w:rPr>
  </w:style>
  <w:style w:type="paragraph" w:styleId="Subtitle">
    <w:name w:val="Subtitle"/>
    <w:basedOn w:val="Normal"/>
    <w:link w:val="SubtitleChar"/>
    <w:qFormat/>
    <w:rsid w:val="00375603"/>
    <w:pPr>
      <w:jc w:val="center"/>
    </w:pPr>
    <w:rPr>
      <w:rFonts w:ascii="Arial" w:hAnsi="Arial"/>
      <w:b/>
      <w:sz w:val="32"/>
      <w:szCs w:val="20"/>
      <w:lang w:val="en-GB"/>
    </w:rPr>
  </w:style>
  <w:style w:type="character" w:customStyle="1" w:styleId="SubtitleChar">
    <w:name w:val="Subtitle Char"/>
    <w:basedOn w:val="DefaultParagraphFont"/>
    <w:link w:val="Subtitle"/>
    <w:rsid w:val="00375603"/>
    <w:rPr>
      <w:rFonts w:ascii="Arial" w:eastAsia="Times New Roman" w:hAnsi="Arial" w:cs="Times New Roman"/>
      <w:b/>
      <w:sz w:val="32"/>
      <w:szCs w:val="20"/>
      <w:lang w:val="en-GB"/>
    </w:rPr>
  </w:style>
  <w:style w:type="table" w:styleId="LightGrid-Accent3">
    <w:name w:val="Light Grid Accent 3"/>
    <w:basedOn w:val="TableNormal"/>
    <w:uiPriority w:val="62"/>
    <w:rsid w:val="00375603"/>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ＭＳ ゴシック"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alloonText">
    <w:name w:val="Balloon Text"/>
    <w:basedOn w:val="Normal"/>
    <w:link w:val="BalloonTextChar"/>
    <w:uiPriority w:val="99"/>
    <w:semiHidden/>
    <w:unhideWhenUsed/>
    <w:rsid w:val="003756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603"/>
    <w:rPr>
      <w:rFonts w:ascii="Lucida Grande" w:eastAsia="Times New Roman" w:hAnsi="Lucida Grande" w:cs="Lucida Grande"/>
      <w:sz w:val="18"/>
      <w:szCs w:val="18"/>
    </w:rPr>
  </w:style>
  <w:style w:type="paragraph" w:styleId="ListParagraph">
    <w:name w:val="List Paragraph"/>
    <w:basedOn w:val="Normal"/>
    <w:uiPriority w:val="34"/>
    <w:qFormat/>
    <w:rsid w:val="00304DA5"/>
    <w:pPr>
      <w:ind w:left="720"/>
      <w:contextualSpacing/>
    </w:pPr>
  </w:style>
  <w:style w:type="table" w:styleId="LightList-Accent3">
    <w:name w:val="Light List Accent 3"/>
    <w:basedOn w:val="TableNormal"/>
    <w:uiPriority w:val="61"/>
    <w:rsid w:val="00404C8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D533F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D533F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D533F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reativecommons.org/licenses/by-nc/3.0/deed.en_US"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os2i.org/evolving-selection-potential/adept/%20%E2%80%8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11</Pages>
  <Words>3680</Words>
  <Characters>20978</Characters>
  <Application>Microsoft Macintosh Word</Application>
  <DocSecurity>0</DocSecurity>
  <Lines>174</Lines>
  <Paragraphs>49</Paragraphs>
  <ScaleCrop>false</ScaleCrop>
  <Company>os2i</Company>
  <LinksUpToDate>false</LinksUpToDate>
  <CharactersWithSpaces>24609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Crimes</dc:creator>
  <cp:keywords/>
  <dc:description/>
  <cp:lastModifiedBy>Mike  Crimes</cp:lastModifiedBy>
  <cp:revision>21</cp:revision>
  <cp:lastPrinted>2012-10-08T15:25:00Z</cp:lastPrinted>
  <dcterms:created xsi:type="dcterms:W3CDTF">2012-10-08T16:12:00Z</dcterms:created>
  <dcterms:modified xsi:type="dcterms:W3CDTF">2012-11-14T14:52:00Z</dcterms:modified>
</cp:coreProperties>
</file>