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0E115" w14:textId="77777777" w:rsidR="000F32D2" w:rsidRPr="005A1715" w:rsidRDefault="000F32D2" w:rsidP="000F32D2">
      <w:pPr>
        <w:jc w:val="both"/>
        <w:rPr>
          <w:rFonts w:ascii="GillSans" w:hAnsi="GillSans"/>
          <w:sz w:val="20"/>
        </w:rPr>
      </w:pPr>
      <w:r>
        <w:rPr>
          <w:rFonts w:ascii="GillSans" w:hAnsi="GillSans"/>
          <w:noProof/>
          <w:sz w:val="20"/>
        </w:rPr>
        <w:drawing>
          <wp:inline distT="0" distB="0" distL="0" distR="0" wp14:anchorId="52BFCE51" wp14:editId="235AE699">
            <wp:extent cx="4631055"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00B7A9AA" w14:textId="77777777" w:rsidR="000F32D2" w:rsidRPr="005A1715" w:rsidRDefault="000F32D2" w:rsidP="000F32D2">
      <w:pPr>
        <w:jc w:val="both"/>
        <w:rPr>
          <w:rFonts w:ascii="GillSans" w:hAnsi="GillSans"/>
          <w:sz w:val="20"/>
        </w:rPr>
      </w:pPr>
    </w:p>
    <w:p w14:paraId="20F499BB" w14:textId="77777777" w:rsidR="000F32D2" w:rsidRDefault="000F32D2" w:rsidP="000F32D2">
      <w:pPr>
        <w:jc w:val="both"/>
        <w:rPr>
          <w:rFonts w:ascii="GillSans" w:hAnsi="GillSans"/>
          <w:b/>
          <w:color w:val="76923C"/>
          <w:sz w:val="52"/>
          <w:szCs w:val="52"/>
        </w:rPr>
      </w:pPr>
      <w:r>
        <w:rPr>
          <w:rFonts w:ascii="GillSans" w:hAnsi="GillSans"/>
          <w:b/>
          <w:noProof/>
          <w:color w:val="76923C"/>
          <w:sz w:val="52"/>
          <w:szCs w:val="52"/>
        </w:rPr>
        <w:drawing>
          <wp:inline distT="0" distB="0" distL="0" distR="0" wp14:anchorId="714D4802" wp14:editId="3CD0590E">
            <wp:extent cx="1769745" cy="973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62BA4C89" w14:textId="77777777" w:rsidR="000F32D2" w:rsidRDefault="000F32D2" w:rsidP="000F32D2">
      <w:pPr>
        <w:jc w:val="both"/>
        <w:rPr>
          <w:rFonts w:ascii="GillSans" w:hAnsi="GillSans"/>
          <w:b/>
          <w:color w:val="76923C"/>
          <w:sz w:val="52"/>
          <w:szCs w:val="52"/>
        </w:rPr>
      </w:pPr>
    </w:p>
    <w:p w14:paraId="6B0CEC8B" w14:textId="77777777" w:rsidR="008C6BCE" w:rsidRPr="00791B35" w:rsidRDefault="008C6BCE" w:rsidP="008C6BCE">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302F873C" w14:textId="77777777" w:rsidR="000F32D2" w:rsidRDefault="000F32D2" w:rsidP="000F32D2">
      <w:pPr>
        <w:jc w:val="both"/>
        <w:rPr>
          <w:rFonts w:ascii="GillSans" w:hAnsi="GillSans"/>
          <w:sz w:val="36"/>
          <w:szCs w:val="36"/>
        </w:rPr>
      </w:pPr>
    </w:p>
    <w:p w14:paraId="2A63E4BC" w14:textId="77777777" w:rsidR="000F32D2" w:rsidRPr="003647E1" w:rsidRDefault="000F32D2" w:rsidP="000F32D2">
      <w:pPr>
        <w:jc w:val="both"/>
        <w:rPr>
          <w:rFonts w:ascii="GillSans" w:hAnsi="GillSans"/>
          <w:color w:val="76923C"/>
          <w:sz w:val="36"/>
          <w:szCs w:val="36"/>
        </w:rPr>
      </w:pPr>
      <w:r w:rsidRPr="003647E1">
        <w:rPr>
          <w:rFonts w:ascii="GillSans" w:hAnsi="GillSans"/>
          <w:color w:val="76923C"/>
          <w:sz w:val="36"/>
          <w:szCs w:val="36"/>
        </w:rPr>
        <w:t xml:space="preserve">Assessment and Development Event Portfolio for Talent </w:t>
      </w:r>
    </w:p>
    <w:p w14:paraId="554AD544" w14:textId="77777777" w:rsidR="000F32D2" w:rsidRPr="003647E1" w:rsidRDefault="000F32D2" w:rsidP="000F32D2">
      <w:pPr>
        <w:jc w:val="both"/>
        <w:rPr>
          <w:rFonts w:ascii="GillSans" w:hAnsi="GillSans"/>
          <w:color w:val="76923C"/>
          <w:sz w:val="52"/>
          <w:szCs w:val="52"/>
        </w:rPr>
      </w:pPr>
    </w:p>
    <w:p w14:paraId="32E46ACB" w14:textId="77777777" w:rsidR="000F32D2" w:rsidRPr="005A1715" w:rsidRDefault="000F32D2" w:rsidP="000F32D2">
      <w:pPr>
        <w:jc w:val="both"/>
        <w:rPr>
          <w:rFonts w:ascii="GillSans" w:hAnsi="GillSans"/>
          <w:sz w:val="20"/>
        </w:rPr>
      </w:pPr>
    </w:p>
    <w:p w14:paraId="7FE1C675" w14:textId="77777777" w:rsidR="000F32D2" w:rsidRPr="005A1715" w:rsidRDefault="000F32D2" w:rsidP="000F32D2">
      <w:pPr>
        <w:jc w:val="both"/>
        <w:rPr>
          <w:rFonts w:ascii="GillSans" w:hAnsi="GillSans"/>
          <w:sz w:val="20"/>
        </w:rPr>
      </w:pPr>
    </w:p>
    <w:p w14:paraId="1387791B" w14:textId="77777777" w:rsidR="000F32D2" w:rsidRPr="005A1715" w:rsidRDefault="000F32D2" w:rsidP="000F32D2">
      <w:pPr>
        <w:jc w:val="both"/>
        <w:rPr>
          <w:rFonts w:ascii="GillSans" w:hAnsi="GillSans"/>
          <w:sz w:val="20"/>
        </w:rPr>
      </w:pPr>
    </w:p>
    <w:p w14:paraId="4F3DCB5D" w14:textId="77777777" w:rsidR="000F32D2" w:rsidRPr="005A1715" w:rsidRDefault="000F32D2" w:rsidP="000F32D2">
      <w:pPr>
        <w:jc w:val="both"/>
        <w:rPr>
          <w:rFonts w:ascii="GillSans" w:hAnsi="GillSans"/>
          <w:sz w:val="20"/>
        </w:rPr>
      </w:pPr>
    </w:p>
    <w:p w14:paraId="10AF7E5D" w14:textId="77777777" w:rsidR="000F32D2" w:rsidRPr="005A1715" w:rsidRDefault="000F32D2" w:rsidP="000F32D2">
      <w:pPr>
        <w:jc w:val="both"/>
        <w:rPr>
          <w:rFonts w:ascii="GillSans" w:hAnsi="GillSans"/>
          <w:sz w:val="20"/>
        </w:rPr>
      </w:pPr>
    </w:p>
    <w:p w14:paraId="378F6584" w14:textId="77777777" w:rsidR="000F32D2" w:rsidRPr="005A1715" w:rsidRDefault="000F32D2" w:rsidP="000F32D2">
      <w:pPr>
        <w:jc w:val="both"/>
        <w:rPr>
          <w:rFonts w:ascii="GillSans" w:hAnsi="GillSans"/>
          <w:sz w:val="20"/>
        </w:rPr>
      </w:pPr>
    </w:p>
    <w:p w14:paraId="1336477B" w14:textId="77777777" w:rsidR="000F32D2" w:rsidRPr="005A1715" w:rsidRDefault="000F32D2" w:rsidP="000F32D2">
      <w:pPr>
        <w:jc w:val="both"/>
        <w:rPr>
          <w:rFonts w:ascii="GillSans" w:hAnsi="GillSans"/>
          <w:sz w:val="20"/>
        </w:rPr>
      </w:pPr>
    </w:p>
    <w:p w14:paraId="2460FAF3" w14:textId="77777777" w:rsidR="000F32D2" w:rsidRPr="005A1715" w:rsidRDefault="000F32D2" w:rsidP="000F32D2">
      <w:pPr>
        <w:jc w:val="both"/>
        <w:rPr>
          <w:rFonts w:ascii="GillSans" w:hAnsi="GillSans"/>
          <w:sz w:val="20"/>
        </w:rPr>
      </w:pPr>
    </w:p>
    <w:p w14:paraId="3787F7C5" w14:textId="77777777" w:rsidR="000F32D2" w:rsidRPr="003647E1" w:rsidRDefault="000F32D2" w:rsidP="000F32D2">
      <w:pPr>
        <w:jc w:val="both"/>
        <w:rPr>
          <w:rFonts w:ascii="GillSans" w:hAnsi="GillSans"/>
          <w:color w:val="76923C"/>
          <w:sz w:val="20"/>
        </w:rPr>
      </w:pPr>
    </w:p>
    <w:p w14:paraId="763922F2" w14:textId="77777777" w:rsidR="000F32D2" w:rsidRPr="003647E1" w:rsidRDefault="000F32D2" w:rsidP="000F32D2">
      <w:pPr>
        <w:jc w:val="both"/>
        <w:rPr>
          <w:rFonts w:ascii="GillSans" w:hAnsi="GillSans"/>
          <w:color w:val="76923C"/>
          <w:sz w:val="20"/>
        </w:rPr>
      </w:pPr>
    </w:p>
    <w:p w14:paraId="08FE8AB7" w14:textId="77777777" w:rsidR="000F32D2" w:rsidRPr="003647E1" w:rsidRDefault="000F32D2" w:rsidP="000F32D2">
      <w:pPr>
        <w:jc w:val="both"/>
        <w:rPr>
          <w:rFonts w:ascii="GillSans" w:hAnsi="GillSans"/>
          <w:color w:val="76923C"/>
          <w:sz w:val="20"/>
        </w:rPr>
      </w:pPr>
    </w:p>
    <w:p w14:paraId="281C3811" w14:textId="77777777" w:rsidR="000F32D2" w:rsidRPr="003647E1" w:rsidRDefault="000F32D2" w:rsidP="000F32D2">
      <w:pPr>
        <w:jc w:val="both"/>
        <w:rPr>
          <w:rFonts w:ascii="GillSans" w:hAnsi="GillSans"/>
          <w:color w:val="76923C"/>
          <w:sz w:val="28"/>
        </w:rPr>
      </w:pPr>
      <w:r w:rsidRPr="003647E1">
        <w:rPr>
          <w:rFonts w:ascii="GillSans" w:hAnsi="GillSans"/>
          <w:color w:val="76923C"/>
          <w:sz w:val="28"/>
        </w:rPr>
        <w:t xml:space="preserve">ASSESSOR SUPPORT DOCUMENTATION </w:t>
      </w:r>
    </w:p>
    <w:p w14:paraId="5D9FB6BF" w14:textId="77777777" w:rsidR="000F32D2" w:rsidRPr="003647E1" w:rsidRDefault="000F32D2" w:rsidP="000F32D2">
      <w:pPr>
        <w:jc w:val="both"/>
        <w:rPr>
          <w:rFonts w:ascii="GillSans" w:hAnsi="GillSans"/>
          <w:color w:val="76923C"/>
          <w:sz w:val="28"/>
        </w:rPr>
      </w:pPr>
    </w:p>
    <w:p w14:paraId="53329DAB" w14:textId="77777777" w:rsidR="000F32D2" w:rsidRPr="003647E1" w:rsidRDefault="000F32D2" w:rsidP="000F32D2">
      <w:pPr>
        <w:jc w:val="both"/>
        <w:rPr>
          <w:rFonts w:ascii="GillSans" w:hAnsi="GillSans"/>
          <w:color w:val="76923C"/>
          <w:sz w:val="28"/>
        </w:rPr>
      </w:pPr>
      <w:r w:rsidRPr="003647E1">
        <w:rPr>
          <w:rFonts w:ascii="GillSans" w:hAnsi="GillSans"/>
          <w:color w:val="76923C"/>
          <w:sz w:val="28"/>
        </w:rPr>
        <w:t>For Assessment/Development Centre Management</w:t>
      </w:r>
    </w:p>
    <w:p w14:paraId="57D7929E" w14:textId="77777777" w:rsidR="000F32D2" w:rsidRPr="003647E1" w:rsidRDefault="000F32D2" w:rsidP="000F32D2">
      <w:pPr>
        <w:jc w:val="both"/>
        <w:rPr>
          <w:rFonts w:ascii="GillSans" w:hAnsi="GillSans"/>
          <w:color w:val="76923C"/>
          <w:sz w:val="28"/>
        </w:rPr>
      </w:pPr>
    </w:p>
    <w:p w14:paraId="0420AE04" w14:textId="77777777" w:rsidR="000F32D2" w:rsidRPr="003647E1" w:rsidRDefault="000F32D2" w:rsidP="000F32D2">
      <w:pPr>
        <w:jc w:val="both"/>
        <w:rPr>
          <w:rFonts w:ascii="GillSans" w:hAnsi="GillSans"/>
          <w:color w:val="76923C"/>
          <w:sz w:val="20"/>
        </w:rPr>
      </w:pPr>
    </w:p>
    <w:p w14:paraId="74C0712B" w14:textId="77777777" w:rsidR="000F32D2" w:rsidRPr="003647E1" w:rsidRDefault="000F32D2" w:rsidP="000F32D2">
      <w:pPr>
        <w:jc w:val="both"/>
        <w:rPr>
          <w:rFonts w:ascii="GillSans" w:hAnsi="GillSans"/>
          <w:color w:val="76923C"/>
          <w:sz w:val="20"/>
        </w:rPr>
      </w:pPr>
    </w:p>
    <w:p w14:paraId="15C274C9" w14:textId="77777777" w:rsidR="000F32D2" w:rsidRPr="003647E1" w:rsidRDefault="000F32D2" w:rsidP="000F32D2">
      <w:pPr>
        <w:jc w:val="both"/>
        <w:rPr>
          <w:rFonts w:ascii="GillSans" w:hAnsi="GillSans"/>
          <w:color w:val="76923C"/>
          <w:sz w:val="40"/>
        </w:rPr>
      </w:pPr>
    </w:p>
    <w:p w14:paraId="600707BA" w14:textId="77777777" w:rsidR="000F32D2" w:rsidRPr="003647E1" w:rsidRDefault="000F32D2" w:rsidP="000F32D2">
      <w:pPr>
        <w:jc w:val="both"/>
        <w:rPr>
          <w:rFonts w:ascii="GillSans" w:hAnsi="GillSans"/>
          <w:color w:val="76923C"/>
          <w:sz w:val="40"/>
        </w:rPr>
      </w:pPr>
    </w:p>
    <w:p w14:paraId="08C05A11" w14:textId="77777777" w:rsidR="000F32D2" w:rsidRDefault="000F32D2" w:rsidP="000F32D2">
      <w:pPr>
        <w:jc w:val="both"/>
        <w:rPr>
          <w:rFonts w:ascii="GillSans" w:hAnsi="GillSans"/>
          <w:color w:val="76923C"/>
          <w:sz w:val="40"/>
        </w:rPr>
      </w:pPr>
    </w:p>
    <w:p w14:paraId="0B0CF754" w14:textId="77777777" w:rsidR="00DC5D82" w:rsidRDefault="00DC5D82" w:rsidP="000F32D2">
      <w:pPr>
        <w:jc w:val="both"/>
        <w:rPr>
          <w:rFonts w:ascii="GillSans" w:hAnsi="GillSans"/>
          <w:color w:val="76923C"/>
          <w:sz w:val="40"/>
        </w:rPr>
      </w:pPr>
    </w:p>
    <w:p w14:paraId="0B790AFD" w14:textId="77777777" w:rsidR="00DC5D82" w:rsidRPr="003647E1" w:rsidRDefault="00DC5D82" w:rsidP="000F32D2">
      <w:pPr>
        <w:jc w:val="both"/>
        <w:rPr>
          <w:rFonts w:ascii="GillSans" w:hAnsi="GillSans"/>
          <w:color w:val="76923C"/>
          <w:sz w:val="40"/>
        </w:rPr>
      </w:pPr>
    </w:p>
    <w:p w14:paraId="564BFC71" w14:textId="560C158E" w:rsidR="000F32D2" w:rsidRPr="003647E1" w:rsidRDefault="00DC5D82" w:rsidP="000F32D2">
      <w:pPr>
        <w:jc w:val="both"/>
        <w:rPr>
          <w:rFonts w:ascii="GillSans" w:hAnsi="GillSans"/>
          <w:color w:val="76923C"/>
          <w:sz w:val="52"/>
          <w:szCs w:val="52"/>
        </w:rPr>
      </w:pPr>
      <w:r>
        <w:rPr>
          <w:rFonts w:ascii="GillSans" w:hAnsi="GillSans"/>
          <w:color w:val="76923C"/>
          <w:sz w:val="52"/>
          <w:szCs w:val="52"/>
        </w:rPr>
        <w:t>Managing The Wildlife</w:t>
      </w:r>
    </w:p>
    <w:p w14:paraId="04C4D672" w14:textId="77777777" w:rsidR="0093535A" w:rsidRDefault="0093535A" w:rsidP="000F32D2">
      <w:pPr>
        <w:jc w:val="both"/>
        <w:rPr>
          <w:rFonts w:ascii="GillSans" w:hAnsi="GillSans"/>
          <w:color w:val="76923C"/>
          <w:sz w:val="52"/>
          <w:szCs w:val="52"/>
        </w:rPr>
      </w:pPr>
    </w:p>
    <w:p w14:paraId="36058910" w14:textId="77777777" w:rsidR="000F32D2" w:rsidRPr="003647E1" w:rsidRDefault="000F32D2" w:rsidP="000F32D2">
      <w:pPr>
        <w:jc w:val="both"/>
        <w:rPr>
          <w:rFonts w:ascii="GillSans" w:hAnsi="GillSans"/>
          <w:color w:val="76923C"/>
          <w:sz w:val="52"/>
          <w:szCs w:val="52"/>
        </w:rPr>
      </w:pPr>
      <w:r w:rsidRPr="003647E1">
        <w:rPr>
          <w:rFonts w:ascii="Gill Sans" w:hAnsi="Gill Sans"/>
          <w:color w:val="76923C"/>
          <w:sz w:val="28"/>
        </w:rPr>
        <w:lastRenderedPageBreak/>
        <w:t xml:space="preserve">Assessor Pack Contents </w:t>
      </w:r>
    </w:p>
    <w:p w14:paraId="0D67EE2D" w14:textId="77777777" w:rsidR="000F32D2" w:rsidRPr="003647E1" w:rsidRDefault="000F32D2" w:rsidP="000F32D2">
      <w:pPr>
        <w:jc w:val="both"/>
        <w:rPr>
          <w:rFonts w:ascii="Gill Sans" w:hAnsi="Gill Sans"/>
          <w:color w:val="76923C"/>
        </w:rPr>
      </w:pPr>
    </w:p>
    <w:p w14:paraId="6728F323" w14:textId="77777777" w:rsidR="000F32D2" w:rsidRPr="003647E1" w:rsidRDefault="000F32D2" w:rsidP="000F32D2">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59264" behindDoc="0" locked="0" layoutInCell="1" allowOverlap="1" wp14:anchorId="1FF55052" wp14:editId="2117124A">
                <wp:simplePos x="0" y="0"/>
                <wp:positionH relativeFrom="column">
                  <wp:posOffset>0</wp:posOffset>
                </wp:positionH>
                <wp:positionV relativeFrom="paragraph">
                  <wp:posOffset>43180</wp:posOffset>
                </wp:positionV>
                <wp:extent cx="5486400" cy="0"/>
                <wp:effectExtent l="25400" t="24130" r="38100" b="3937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" strokecolor="#938953" strokeweight="3pt"/>
            </w:pict>
          </mc:Fallback>
        </mc:AlternateContent>
      </w:r>
    </w:p>
    <w:p w14:paraId="290467CC" w14:textId="77777777" w:rsidR="000F32D2" w:rsidRPr="003647E1" w:rsidRDefault="000F32D2" w:rsidP="000F32D2">
      <w:pPr>
        <w:jc w:val="both"/>
        <w:rPr>
          <w:rFonts w:ascii="Gill Sans" w:hAnsi="Gill Sans"/>
          <w:color w:val="76923C"/>
        </w:rPr>
      </w:pPr>
    </w:p>
    <w:p w14:paraId="290ECE09" w14:textId="42B22379"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Introduction from the Author</w:t>
      </w:r>
      <w:r w:rsidR="00D17D92">
        <w:rPr>
          <w:rFonts w:ascii="Gill Sans" w:hAnsi="Gill Sans"/>
          <w:color w:val="76923C"/>
        </w:rPr>
        <w:t xml:space="preserve"> </w:t>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t>page 3</w:t>
      </w:r>
    </w:p>
    <w:p w14:paraId="3802E957" w14:textId="77777777" w:rsidR="000F32D2" w:rsidRPr="003647E1" w:rsidRDefault="000F32D2" w:rsidP="000F32D2">
      <w:pPr>
        <w:jc w:val="both"/>
        <w:rPr>
          <w:rFonts w:ascii="Gill Sans" w:hAnsi="Gill Sans"/>
          <w:color w:val="76923C"/>
        </w:rPr>
      </w:pPr>
    </w:p>
    <w:p w14:paraId="62BE7FAD" w14:textId="2123C258"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 xml:space="preserve">About </w:t>
      </w:r>
      <w:r w:rsidR="00DC5D82">
        <w:rPr>
          <w:rFonts w:ascii="Gill Sans" w:hAnsi="Gill Sans"/>
          <w:color w:val="76923C"/>
        </w:rPr>
        <w:t>Managing The Wildlife</w:t>
      </w:r>
      <w:r w:rsidR="00D17D92">
        <w:rPr>
          <w:rFonts w:ascii="Gill Sans" w:hAnsi="Gill Sans"/>
          <w:color w:val="76923C"/>
        </w:rPr>
        <w:t xml:space="preserve"> </w:t>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t>pages 4 - 5</w:t>
      </w:r>
    </w:p>
    <w:p w14:paraId="4134FE38" w14:textId="77777777" w:rsidR="000F32D2" w:rsidRPr="003647E1" w:rsidRDefault="000F32D2" w:rsidP="000F32D2">
      <w:pPr>
        <w:jc w:val="both"/>
        <w:rPr>
          <w:rFonts w:ascii="Gill Sans" w:hAnsi="Gill Sans"/>
          <w:color w:val="76923C"/>
        </w:rPr>
      </w:pPr>
    </w:p>
    <w:p w14:paraId="2909732D" w14:textId="7C79E8DC"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 xml:space="preserve">Exercises and Behavioural Capabilities Measured </w:t>
      </w:r>
      <w:r w:rsidR="00D17D92">
        <w:rPr>
          <w:rFonts w:ascii="Gill Sans" w:hAnsi="Gill Sans"/>
          <w:color w:val="76923C"/>
        </w:rPr>
        <w:tab/>
      </w:r>
      <w:r w:rsidR="00D17D92">
        <w:rPr>
          <w:rFonts w:ascii="Gill Sans" w:hAnsi="Gill Sans"/>
          <w:color w:val="76923C"/>
        </w:rPr>
        <w:tab/>
        <w:t xml:space="preserve">pages 6 – 7 </w:t>
      </w:r>
    </w:p>
    <w:p w14:paraId="6A944E1A" w14:textId="77777777" w:rsidR="000F32D2" w:rsidRPr="003647E1" w:rsidRDefault="000F32D2" w:rsidP="000F32D2">
      <w:pPr>
        <w:jc w:val="both"/>
        <w:rPr>
          <w:rFonts w:ascii="Gill Sans" w:hAnsi="Gill Sans"/>
          <w:color w:val="76923C"/>
        </w:rPr>
      </w:pPr>
    </w:p>
    <w:p w14:paraId="56852398" w14:textId="5CF7B0A6"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About the Exercises</w:t>
      </w:r>
      <w:r w:rsidR="00D17D92">
        <w:rPr>
          <w:rFonts w:ascii="Gill Sans" w:hAnsi="Gill Sans"/>
          <w:color w:val="76923C"/>
        </w:rPr>
        <w:t xml:space="preserve"> </w:t>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t xml:space="preserve">page 7 </w:t>
      </w:r>
    </w:p>
    <w:p w14:paraId="4CB36A7D" w14:textId="77777777" w:rsidR="000F32D2" w:rsidRPr="003647E1" w:rsidRDefault="000F32D2" w:rsidP="000F32D2">
      <w:pPr>
        <w:jc w:val="both"/>
        <w:rPr>
          <w:rFonts w:ascii="Gill Sans" w:hAnsi="Gill Sans"/>
          <w:color w:val="76923C"/>
        </w:rPr>
      </w:pPr>
    </w:p>
    <w:p w14:paraId="6C8284C0" w14:textId="3D5618E8" w:rsidR="000F32D2" w:rsidRDefault="000F32D2" w:rsidP="000F32D2">
      <w:pPr>
        <w:numPr>
          <w:ilvl w:val="0"/>
          <w:numId w:val="6"/>
        </w:numPr>
        <w:jc w:val="both"/>
        <w:rPr>
          <w:rFonts w:ascii="Gill Sans" w:hAnsi="Gill Sans"/>
          <w:color w:val="76923C"/>
        </w:rPr>
      </w:pPr>
      <w:r w:rsidRPr="00D17D92">
        <w:rPr>
          <w:rFonts w:ascii="Gill Sans" w:hAnsi="Gill Sans"/>
          <w:color w:val="76923C"/>
        </w:rPr>
        <w:t>How to Observe and Measure your Participants</w:t>
      </w:r>
      <w:r w:rsidR="00D17D92" w:rsidRPr="00D17D92">
        <w:rPr>
          <w:rFonts w:ascii="Gill Sans" w:hAnsi="Gill Sans"/>
          <w:color w:val="76923C"/>
        </w:rPr>
        <w:t xml:space="preserve"> </w:t>
      </w:r>
      <w:r w:rsidR="00D17D92" w:rsidRPr="00D17D92">
        <w:rPr>
          <w:rFonts w:ascii="Gill Sans" w:hAnsi="Gill Sans"/>
          <w:color w:val="76923C"/>
        </w:rPr>
        <w:tab/>
      </w:r>
      <w:r w:rsidR="00D17D92" w:rsidRPr="00D17D92">
        <w:rPr>
          <w:rFonts w:ascii="Gill Sans" w:hAnsi="Gill Sans"/>
          <w:color w:val="76923C"/>
        </w:rPr>
        <w:tab/>
      </w:r>
      <w:r w:rsidR="00D17D92">
        <w:rPr>
          <w:rFonts w:ascii="Gill Sans" w:hAnsi="Gill Sans"/>
          <w:color w:val="76923C"/>
        </w:rPr>
        <w:t>pages 8 - 12</w:t>
      </w:r>
    </w:p>
    <w:p w14:paraId="2712A4F6" w14:textId="77777777" w:rsidR="00D17D92" w:rsidRPr="00D17D92" w:rsidRDefault="00D17D92" w:rsidP="00D17D92">
      <w:pPr>
        <w:jc w:val="both"/>
        <w:rPr>
          <w:rFonts w:ascii="Gill Sans" w:hAnsi="Gill Sans"/>
          <w:color w:val="76923C"/>
        </w:rPr>
      </w:pPr>
    </w:p>
    <w:p w14:paraId="662BBDC6" w14:textId="747F30C4"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Appendix (1) – Participant Brief</w:t>
      </w:r>
      <w:r w:rsidR="00D17D92">
        <w:rPr>
          <w:rFonts w:ascii="Gill Sans" w:hAnsi="Gill Sans"/>
          <w:color w:val="76923C"/>
        </w:rPr>
        <w:t xml:space="preserve"> </w:t>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r>
      <w:r w:rsidR="00D17D92">
        <w:rPr>
          <w:rFonts w:ascii="Gill Sans" w:hAnsi="Gill Sans"/>
          <w:color w:val="76923C"/>
        </w:rPr>
        <w:tab/>
        <w:t>pages 13 - 26</w:t>
      </w:r>
    </w:p>
    <w:p w14:paraId="371C30DE" w14:textId="77777777" w:rsidR="000F32D2" w:rsidRPr="003647E1" w:rsidRDefault="000F32D2" w:rsidP="000F32D2">
      <w:pPr>
        <w:jc w:val="both"/>
        <w:rPr>
          <w:rFonts w:ascii="Gill Sans" w:hAnsi="Gill Sans"/>
          <w:color w:val="76923C"/>
        </w:rPr>
      </w:pPr>
    </w:p>
    <w:p w14:paraId="4F8B899E" w14:textId="6F2FF9D3" w:rsidR="000F32D2" w:rsidRPr="003647E1" w:rsidRDefault="000F32D2" w:rsidP="000F32D2">
      <w:pPr>
        <w:numPr>
          <w:ilvl w:val="0"/>
          <w:numId w:val="6"/>
        </w:numPr>
        <w:jc w:val="both"/>
        <w:rPr>
          <w:rFonts w:ascii="Gill Sans" w:hAnsi="Gill Sans"/>
          <w:color w:val="76923C"/>
        </w:rPr>
      </w:pPr>
      <w:r w:rsidRPr="003647E1">
        <w:rPr>
          <w:rFonts w:ascii="Gill Sans" w:hAnsi="Gill Sans"/>
          <w:color w:val="76923C"/>
        </w:rPr>
        <w:t>Appendix (2) – Participant Exercises and Administration</w:t>
      </w:r>
      <w:r w:rsidR="00D17D92">
        <w:rPr>
          <w:rFonts w:ascii="Gill Sans" w:hAnsi="Gill Sans"/>
          <w:color w:val="76923C"/>
        </w:rPr>
        <w:t xml:space="preserve"> </w:t>
      </w:r>
      <w:r w:rsidR="00D17D92">
        <w:rPr>
          <w:rFonts w:ascii="Gill Sans" w:hAnsi="Gill Sans"/>
          <w:color w:val="76923C"/>
        </w:rPr>
        <w:tab/>
        <w:t>pages 27 - 64</w:t>
      </w:r>
    </w:p>
    <w:p w14:paraId="372B4B7D" w14:textId="77777777" w:rsidR="000F32D2" w:rsidRPr="003647E1" w:rsidRDefault="000F32D2" w:rsidP="000F32D2">
      <w:pPr>
        <w:jc w:val="both"/>
        <w:rPr>
          <w:rFonts w:ascii="Gill Sans" w:hAnsi="Gill Sans"/>
          <w:color w:val="76923C"/>
        </w:rPr>
      </w:pPr>
    </w:p>
    <w:p w14:paraId="4707B14C" w14:textId="3EFCB5FC" w:rsidR="00D17D92" w:rsidRDefault="000F32D2" w:rsidP="000F32D2">
      <w:pPr>
        <w:numPr>
          <w:ilvl w:val="0"/>
          <w:numId w:val="6"/>
        </w:numPr>
        <w:jc w:val="both"/>
        <w:rPr>
          <w:rFonts w:ascii="Gill Sans" w:hAnsi="Gill Sans"/>
          <w:color w:val="76923C"/>
        </w:rPr>
      </w:pPr>
      <w:r w:rsidRPr="003647E1">
        <w:rPr>
          <w:rFonts w:ascii="Gill Sans" w:hAnsi="Gill Sans"/>
          <w:color w:val="76923C"/>
        </w:rPr>
        <w:t xml:space="preserve">Appendix (3) </w:t>
      </w:r>
      <w:r w:rsidR="00B221A0">
        <w:rPr>
          <w:rFonts w:ascii="Gill Sans" w:hAnsi="Gill Sans"/>
          <w:color w:val="76923C"/>
        </w:rPr>
        <w:t>– Scoring, Observation and Wash-</w:t>
      </w:r>
      <w:r w:rsidRPr="003647E1">
        <w:rPr>
          <w:rFonts w:ascii="Gill Sans" w:hAnsi="Gill Sans"/>
          <w:color w:val="76923C"/>
        </w:rPr>
        <w:t xml:space="preserve">Up </w:t>
      </w:r>
      <w:r w:rsidR="00D17D92">
        <w:rPr>
          <w:rFonts w:ascii="Gill Sans" w:hAnsi="Gill Sans"/>
          <w:color w:val="76923C"/>
        </w:rPr>
        <w:tab/>
      </w:r>
      <w:r w:rsidR="003067A1">
        <w:rPr>
          <w:rFonts w:ascii="Gill Sans" w:hAnsi="Gill Sans"/>
          <w:color w:val="76923C"/>
        </w:rPr>
        <w:t>pages 65 - 92</w:t>
      </w:r>
    </w:p>
    <w:p w14:paraId="12FBD321" w14:textId="0D29905F" w:rsidR="000F32D2" w:rsidRPr="003647E1" w:rsidRDefault="000F32D2" w:rsidP="00D17D92">
      <w:pPr>
        <w:ind w:firstLine="720"/>
        <w:jc w:val="both"/>
        <w:rPr>
          <w:rFonts w:ascii="Gill Sans" w:hAnsi="Gill Sans"/>
          <w:color w:val="76923C"/>
        </w:rPr>
      </w:pPr>
      <w:r w:rsidRPr="003647E1">
        <w:rPr>
          <w:rFonts w:ascii="Gill Sans" w:hAnsi="Gill Sans"/>
          <w:color w:val="76923C"/>
        </w:rPr>
        <w:t>Logistics</w:t>
      </w:r>
    </w:p>
    <w:p w14:paraId="61DF4EDC" w14:textId="77777777" w:rsidR="000F32D2" w:rsidRPr="003647E1" w:rsidRDefault="000F32D2" w:rsidP="000F32D2">
      <w:pPr>
        <w:jc w:val="both"/>
        <w:rPr>
          <w:rFonts w:ascii="Gill Sans" w:hAnsi="Gill Sans"/>
          <w:color w:val="76923C"/>
        </w:rPr>
      </w:pPr>
      <w:r>
        <w:rPr>
          <w:rFonts w:ascii="Gill Sans" w:hAnsi="Gill Sans"/>
          <w:noProof/>
          <w:color w:val="76923C"/>
          <w:szCs w:val="20"/>
        </w:rPr>
        <mc:AlternateContent>
          <mc:Choice Requires="wps">
            <w:drawing>
              <wp:anchor distT="0" distB="0" distL="114300" distR="114300" simplePos="0" relativeHeight="251660288" behindDoc="0" locked="0" layoutInCell="1" allowOverlap="1" wp14:anchorId="0D2552B7" wp14:editId="6BE2E1F0">
                <wp:simplePos x="0" y="0"/>
                <wp:positionH relativeFrom="column">
                  <wp:posOffset>0</wp:posOffset>
                </wp:positionH>
                <wp:positionV relativeFrom="paragraph">
                  <wp:posOffset>188595</wp:posOffset>
                </wp:positionV>
                <wp:extent cx="5486400" cy="0"/>
                <wp:effectExtent l="12700" t="8255" r="25400" b="2984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PhTBMCAAAp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" strokecolor="#938953" strokeweight="1pt"/>
            </w:pict>
          </mc:Fallback>
        </mc:AlternateContent>
      </w:r>
    </w:p>
    <w:p w14:paraId="4EE13EC3" w14:textId="77777777" w:rsidR="000F32D2" w:rsidRPr="003647E1" w:rsidRDefault="000F32D2" w:rsidP="000F32D2">
      <w:pPr>
        <w:jc w:val="both"/>
        <w:rPr>
          <w:rFonts w:ascii="Gill Sans" w:hAnsi="Gill Sans"/>
          <w:color w:val="76923C"/>
        </w:rPr>
      </w:pPr>
    </w:p>
    <w:p w14:paraId="3231ADCF" w14:textId="77777777" w:rsidR="000F32D2" w:rsidRPr="003647E1" w:rsidRDefault="000F32D2" w:rsidP="000F32D2">
      <w:pPr>
        <w:jc w:val="both"/>
        <w:rPr>
          <w:rFonts w:ascii="Gill Sans" w:hAnsi="Gill Sans"/>
          <w:color w:val="76923C"/>
        </w:rPr>
      </w:pPr>
    </w:p>
    <w:p w14:paraId="36E5B86A" w14:textId="77777777" w:rsidR="000F32D2" w:rsidRPr="003647E1" w:rsidRDefault="000F32D2" w:rsidP="000F32D2">
      <w:pPr>
        <w:jc w:val="both"/>
        <w:rPr>
          <w:rFonts w:ascii="Gill Sans" w:hAnsi="Gill Sans"/>
          <w:color w:val="76923C"/>
        </w:rPr>
      </w:pPr>
    </w:p>
    <w:p w14:paraId="25E088A9" w14:textId="77777777" w:rsidR="000F32D2" w:rsidRPr="003647E1" w:rsidRDefault="000F32D2" w:rsidP="000F32D2">
      <w:pPr>
        <w:jc w:val="both"/>
        <w:rPr>
          <w:rFonts w:ascii="Gill Sans" w:hAnsi="Gill Sans"/>
          <w:color w:val="76923C"/>
        </w:rPr>
      </w:pPr>
    </w:p>
    <w:p w14:paraId="31E7802E" w14:textId="77777777" w:rsidR="000F32D2" w:rsidRPr="003647E1" w:rsidRDefault="000F32D2" w:rsidP="000F32D2">
      <w:pPr>
        <w:jc w:val="both"/>
        <w:rPr>
          <w:rFonts w:ascii="Gill Sans" w:hAnsi="Gill Sans"/>
          <w:color w:val="76923C"/>
        </w:rPr>
      </w:pPr>
    </w:p>
    <w:p w14:paraId="192D34D0" w14:textId="77777777" w:rsidR="000F32D2" w:rsidRPr="003647E1" w:rsidRDefault="000F32D2" w:rsidP="000F32D2">
      <w:pPr>
        <w:jc w:val="both"/>
        <w:rPr>
          <w:rFonts w:ascii="Gill Sans" w:hAnsi="Gill Sans"/>
          <w:color w:val="76923C"/>
        </w:rPr>
      </w:pPr>
    </w:p>
    <w:p w14:paraId="764FC9B4" w14:textId="77777777" w:rsidR="000F32D2" w:rsidRPr="003647E1" w:rsidRDefault="000F32D2" w:rsidP="000F32D2">
      <w:pPr>
        <w:jc w:val="both"/>
        <w:rPr>
          <w:rFonts w:ascii="Gill Sans" w:hAnsi="Gill Sans"/>
          <w:color w:val="76923C"/>
        </w:rPr>
      </w:pPr>
    </w:p>
    <w:p w14:paraId="6DF9FCCB" w14:textId="77777777" w:rsidR="000F32D2" w:rsidRPr="003647E1" w:rsidRDefault="000F32D2" w:rsidP="000F32D2">
      <w:pPr>
        <w:jc w:val="both"/>
        <w:rPr>
          <w:rFonts w:ascii="Gill Sans" w:hAnsi="Gill Sans"/>
          <w:color w:val="76923C"/>
        </w:rPr>
      </w:pPr>
    </w:p>
    <w:p w14:paraId="2A63E212" w14:textId="77777777" w:rsidR="000F32D2" w:rsidRPr="003647E1" w:rsidRDefault="000F32D2" w:rsidP="000F32D2">
      <w:pPr>
        <w:jc w:val="both"/>
        <w:rPr>
          <w:rFonts w:ascii="Gill Sans" w:hAnsi="Gill Sans"/>
          <w:color w:val="76923C"/>
        </w:rPr>
      </w:pPr>
    </w:p>
    <w:p w14:paraId="54E49CC9" w14:textId="77777777" w:rsidR="000F32D2" w:rsidRPr="003647E1" w:rsidRDefault="000F32D2" w:rsidP="000F32D2">
      <w:pPr>
        <w:jc w:val="both"/>
        <w:rPr>
          <w:rFonts w:ascii="Gill Sans" w:hAnsi="Gill Sans"/>
          <w:color w:val="76923C"/>
        </w:rPr>
      </w:pPr>
    </w:p>
    <w:p w14:paraId="615FB976" w14:textId="77777777" w:rsidR="000F32D2" w:rsidRPr="003647E1" w:rsidRDefault="000F32D2" w:rsidP="000F32D2">
      <w:pPr>
        <w:jc w:val="both"/>
        <w:rPr>
          <w:rFonts w:ascii="Gill Sans" w:hAnsi="Gill Sans"/>
          <w:color w:val="76923C"/>
        </w:rPr>
      </w:pPr>
    </w:p>
    <w:p w14:paraId="305ADA08" w14:textId="77777777" w:rsidR="000F32D2" w:rsidRPr="003647E1" w:rsidRDefault="000F32D2" w:rsidP="000F32D2">
      <w:pPr>
        <w:jc w:val="both"/>
        <w:rPr>
          <w:rFonts w:ascii="Gill Sans" w:hAnsi="Gill Sans"/>
          <w:color w:val="76923C"/>
        </w:rPr>
      </w:pPr>
    </w:p>
    <w:p w14:paraId="286B298B" w14:textId="77777777" w:rsidR="000F32D2" w:rsidRPr="003647E1" w:rsidRDefault="000F32D2" w:rsidP="000F32D2">
      <w:pPr>
        <w:jc w:val="both"/>
        <w:rPr>
          <w:rFonts w:ascii="Gill Sans" w:hAnsi="Gill Sans"/>
          <w:color w:val="76923C"/>
        </w:rPr>
      </w:pPr>
    </w:p>
    <w:p w14:paraId="32257BA9" w14:textId="77777777" w:rsidR="000F32D2" w:rsidRPr="003647E1" w:rsidRDefault="000F32D2" w:rsidP="000F32D2">
      <w:pPr>
        <w:jc w:val="both"/>
        <w:rPr>
          <w:rFonts w:ascii="Gill Sans" w:hAnsi="Gill Sans"/>
          <w:color w:val="76923C"/>
        </w:rPr>
      </w:pPr>
    </w:p>
    <w:p w14:paraId="6305C4C7" w14:textId="77777777" w:rsidR="000F32D2" w:rsidRPr="003647E1" w:rsidRDefault="000F32D2" w:rsidP="000F32D2">
      <w:pPr>
        <w:jc w:val="both"/>
        <w:rPr>
          <w:rFonts w:ascii="Gill Sans" w:hAnsi="Gill Sans"/>
          <w:color w:val="76923C"/>
        </w:rPr>
      </w:pPr>
    </w:p>
    <w:p w14:paraId="6F5B03F2" w14:textId="77777777" w:rsidR="000F32D2" w:rsidRPr="003647E1" w:rsidRDefault="000F32D2" w:rsidP="000F32D2">
      <w:pPr>
        <w:jc w:val="both"/>
        <w:rPr>
          <w:rFonts w:ascii="Gill Sans" w:hAnsi="Gill Sans"/>
          <w:color w:val="76923C"/>
        </w:rPr>
      </w:pPr>
    </w:p>
    <w:p w14:paraId="11B34C35" w14:textId="77777777" w:rsidR="000F32D2" w:rsidRPr="003647E1" w:rsidRDefault="000F32D2" w:rsidP="000F32D2">
      <w:pPr>
        <w:jc w:val="both"/>
        <w:rPr>
          <w:rFonts w:ascii="Gill Sans" w:hAnsi="Gill Sans"/>
          <w:color w:val="76923C"/>
        </w:rPr>
      </w:pPr>
    </w:p>
    <w:p w14:paraId="267F594F" w14:textId="77777777" w:rsidR="000F32D2" w:rsidRDefault="000F32D2" w:rsidP="000F32D2">
      <w:pPr>
        <w:jc w:val="both"/>
        <w:rPr>
          <w:rFonts w:ascii="Gill Sans" w:hAnsi="Gill Sans"/>
          <w:color w:val="76923C"/>
        </w:rPr>
      </w:pPr>
    </w:p>
    <w:p w14:paraId="0E637A28" w14:textId="77777777" w:rsidR="0093535A" w:rsidRDefault="0093535A" w:rsidP="000F32D2">
      <w:pPr>
        <w:jc w:val="both"/>
        <w:rPr>
          <w:rFonts w:ascii="Gill Sans" w:hAnsi="Gill Sans"/>
          <w:color w:val="76923C"/>
        </w:rPr>
      </w:pPr>
    </w:p>
    <w:p w14:paraId="1952007D" w14:textId="77777777" w:rsidR="0093535A" w:rsidRPr="003647E1" w:rsidRDefault="0093535A" w:rsidP="000F32D2">
      <w:pPr>
        <w:jc w:val="both"/>
        <w:rPr>
          <w:rFonts w:ascii="Gill Sans" w:hAnsi="Gill Sans"/>
          <w:color w:val="76923C"/>
        </w:rPr>
      </w:pPr>
    </w:p>
    <w:p w14:paraId="7E91ED2F" w14:textId="77777777" w:rsidR="000F32D2" w:rsidRPr="003647E1" w:rsidRDefault="000F32D2" w:rsidP="000F32D2">
      <w:pPr>
        <w:jc w:val="both"/>
        <w:rPr>
          <w:rFonts w:ascii="Gill Sans" w:hAnsi="Gill Sans"/>
          <w:color w:val="76923C"/>
        </w:rPr>
      </w:pPr>
    </w:p>
    <w:p w14:paraId="3F451AD6" w14:textId="77777777" w:rsidR="000F32D2" w:rsidRPr="003647E1" w:rsidRDefault="000F32D2" w:rsidP="000F32D2">
      <w:pPr>
        <w:jc w:val="both"/>
        <w:rPr>
          <w:rFonts w:ascii="Gill Sans" w:hAnsi="Gill Sans"/>
          <w:color w:val="76923C"/>
        </w:rPr>
      </w:pPr>
    </w:p>
    <w:p w14:paraId="592359D5" w14:textId="77777777" w:rsidR="000F32D2" w:rsidRPr="003647E1" w:rsidRDefault="000F32D2" w:rsidP="000F32D2">
      <w:pPr>
        <w:jc w:val="both"/>
        <w:rPr>
          <w:rFonts w:ascii="Gill Sans" w:hAnsi="Gill Sans"/>
          <w:color w:val="76923C"/>
        </w:rPr>
      </w:pPr>
    </w:p>
    <w:p w14:paraId="3C3A3545" w14:textId="77777777" w:rsidR="000F32D2" w:rsidRDefault="000F32D2" w:rsidP="000F32D2">
      <w:pPr>
        <w:jc w:val="both"/>
        <w:rPr>
          <w:rFonts w:ascii="Gill Sans" w:hAnsi="Gill Sans"/>
          <w:color w:val="76923C"/>
        </w:rPr>
      </w:pPr>
    </w:p>
    <w:p w14:paraId="201A5955" w14:textId="77777777" w:rsidR="00FB6EE1" w:rsidRDefault="00FB6EE1" w:rsidP="000F32D2">
      <w:pPr>
        <w:jc w:val="both"/>
        <w:rPr>
          <w:rFonts w:ascii="Gill Sans" w:hAnsi="Gill Sans"/>
          <w:color w:val="76923C"/>
        </w:rPr>
      </w:pPr>
    </w:p>
    <w:p w14:paraId="2DE1CD60" w14:textId="77777777" w:rsidR="00FB6EE1" w:rsidRDefault="00FB6EE1" w:rsidP="000F32D2">
      <w:pPr>
        <w:jc w:val="both"/>
        <w:rPr>
          <w:rFonts w:ascii="Gill Sans" w:hAnsi="Gill Sans"/>
          <w:color w:val="76923C"/>
        </w:rPr>
      </w:pPr>
    </w:p>
    <w:p w14:paraId="4A9097E4" w14:textId="77777777" w:rsidR="00FB6EE1" w:rsidRDefault="00FB6EE1" w:rsidP="000F32D2">
      <w:pPr>
        <w:jc w:val="both"/>
        <w:rPr>
          <w:rFonts w:ascii="Gill Sans" w:hAnsi="Gill Sans"/>
          <w:color w:val="76923C"/>
        </w:rPr>
      </w:pPr>
    </w:p>
    <w:p w14:paraId="281FF2A0" w14:textId="77777777" w:rsidR="00FB6EE1" w:rsidRDefault="00FB6EE1" w:rsidP="000F32D2">
      <w:pPr>
        <w:jc w:val="both"/>
        <w:rPr>
          <w:rFonts w:ascii="Gill Sans" w:hAnsi="Gill Sans"/>
          <w:color w:val="76923C"/>
        </w:rPr>
      </w:pPr>
    </w:p>
    <w:p w14:paraId="25E67564" w14:textId="77777777" w:rsidR="000F32D2" w:rsidRPr="003647E1" w:rsidRDefault="000F32D2" w:rsidP="000F32D2">
      <w:pPr>
        <w:jc w:val="both"/>
        <w:rPr>
          <w:rFonts w:ascii="Gill Sans" w:hAnsi="Gill Sans"/>
          <w:color w:val="76923C"/>
        </w:rPr>
      </w:pPr>
    </w:p>
    <w:p w14:paraId="24491796" w14:textId="77777777" w:rsidR="00B301A7" w:rsidRPr="005159BE" w:rsidRDefault="00B301A7" w:rsidP="00B301A7">
      <w:pPr>
        <w:jc w:val="both"/>
        <w:rPr>
          <w:rFonts w:ascii="Gill Sans" w:hAnsi="Gill Sans"/>
          <w:color w:val="800000"/>
        </w:rPr>
      </w:pPr>
      <w:r w:rsidRPr="003647E1">
        <w:rPr>
          <w:rFonts w:ascii="Gill Sans" w:hAnsi="Gill Sans"/>
          <w:color w:val="76923C"/>
          <w:sz w:val="28"/>
        </w:rPr>
        <w:t>Introduction from the Author</w:t>
      </w:r>
    </w:p>
    <w:p w14:paraId="4C10CEBB" w14:textId="77777777" w:rsidR="0093535A" w:rsidRPr="003647E1" w:rsidRDefault="0093535A" w:rsidP="0093535A">
      <w:pPr>
        <w:jc w:val="both"/>
        <w:rPr>
          <w:rFonts w:ascii="Gill Sans" w:hAnsi="Gill Sans"/>
          <w:color w:val="76923C"/>
          <w:sz w:val="28"/>
        </w:rPr>
      </w:pPr>
    </w:p>
    <w:p w14:paraId="3BD7B8EC" w14:textId="77777777" w:rsidR="0093535A" w:rsidRPr="003647E1" w:rsidRDefault="0093535A" w:rsidP="0093535A">
      <w:pPr>
        <w:jc w:val="both"/>
        <w:rPr>
          <w:rFonts w:ascii="Gill Sans" w:hAnsi="Gill Sans"/>
          <w:color w:val="76923C"/>
        </w:rPr>
      </w:pPr>
      <w:r w:rsidRPr="003647E1">
        <w:rPr>
          <w:rFonts w:ascii="Gill Sans" w:hAnsi="Gill Sans"/>
          <w:color w:val="76923C"/>
        </w:rPr>
        <w:t xml:space="preserve">Welcome to a Different Approach! </w:t>
      </w:r>
    </w:p>
    <w:p w14:paraId="5DDDF92B" w14:textId="77777777" w:rsidR="0093535A" w:rsidRPr="003647E1" w:rsidRDefault="0093535A" w:rsidP="0093535A">
      <w:pPr>
        <w:jc w:val="both"/>
        <w:rPr>
          <w:rFonts w:ascii="Gill Sans" w:hAnsi="Gill Sans"/>
          <w:color w:val="76923C"/>
        </w:rPr>
      </w:pPr>
    </w:p>
    <w:p w14:paraId="27ACD2BF" w14:textId="22D20ADE" w:rsidR="0093535A" w:rsidRPr="00EA7CBD" w:rsidRDefault="0093535A" w:rsidP="0093535A">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5746FA">
        <w:rPr>
          <w:rFonts w:ascii="Gill Sans" w:hAnsi="Gill Sans"/>
        </w:rPr>
        <w:t>nd Development Event Portfolio f</w:t>
      </w:r>
      <w:r>
        <w:rPr>
          <w:rFonts w:ascii="Gill Sans" w:hAnsi="Gill Sans"/>
        </w:rPr>
        <w:t>or Talent</w:t>
      </w:r>
      <w:r w:rsidRPr="00EA7CBD">
        <w:rPr>
          <w:rFonts w:ascii="Gill Sans" w:hAnsi="Gill Sans"/>
        </w:rPr>
        <w:t>.</w:t>
      </w:r>
    </w:p>
    <w:p w14:paraId="2C1DA0FC" w14:textId="77777777" w:rsidR="0093535A" w:rsidRPr="00EA7CBD" w:rsidRDefault="0093535A" w:rsidP="0093535A">
      <w:pPr>
        <w:shd w:val="clear" w:color="auto" w:fill="D9D9D9"/>
        <w:jc w:val="both"/>
        <w:rPr>
          <w:rFonts w:ascii="Gill Sans" w:hAnsi="Gill Sans"/>
        </w:rPr>
      </w:pPr>
    </w:p>
    <w:p w14:paraId="07B5B4D9" w14:textId="77777777" w:rsidR="0093535A" w:rsidRPr="00EA7CBD" w:rsidRDefault="0093535A" w:rsidP="0093535A">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60E79F61" w14:textId="77777777" w:rsidR="0093535A" w:rsidRPr="00EA7CBD" w:rsidRDefault="0093535A" w:rsidP="0093535A">
      <w:pPr>
        <w:shd w:val="clear" w:color="auto" w:fill="D9D9D9"/>
        <w:jc w:val="both"/>
        <w:rPr>
          <w:rFonts w:ascii="Gill Sans" w:hAnsi="Gill Sans"/>
        </w:rPr>
      </w:pPr>
    </w:p>
    <w:p w14:paraId="30DA2F12" w14:textId="77777777" w:rsidR="0093535A" w:rsidRPr="0009462B" w:rsidRDefault="0093535A" w:rsidP="0093535A">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3D4C8F6B" w14:textId="77777777" w:rsidR="0093535A" w:rsidRPr="0009462B" w:rsidRDefault="0093535A" w:rsidP="0093535A">
      <w:pPr>
        <w:pStyle w:val="BodyText"/>
        <w:rPr>
          <w:rFonts w:ascii="Gill Sans" w:hAnsi="Gill Sans"/>
          <w:sz w:val="24"/>
        </w:rPr>
      </w:pPr>
    </w:p>
    <w:p w14:paraId="3D26D975" w14:textId="484FFF46" w:rsidR="0093535A" w:rsidRPr="0009462B" w:rsidRDefault="0093535A" w:rsidP="0093535A">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Mindset - </w:t>
      </w:r>
      <w:r w:rsidR="00AC74EB">
        <w:rPr>
          <w:rFonts w:ascii="Gill Sans" w:hAnsi="Gill Sans"/>
          <w:sz w:val="24"/>
        </w:rPr>
        <w:t>h</w:t>
      </w:r>
      <w:r w:rsidRPr="0009462B">
        <w:rPr>
          <w:rFonts w:ascii="Gill Sans" w:hAnsi="Gill Sans"/>
          <w:sz w:val="24"/>
        </w:rPr>
        <w:t>ow an individual interacts with the outside world</w:t>
      </w:r>
      <w:r>
        <w:rPr>
          <w:rFonts w:ascii="Gill Sans" w:hAnsi="Gill Sans"/>
          <w:sz w:val="24"/>
        </w:rPr>
        <w:t>.</w:t>
      </w:r>
    </w:p>
    <w:p w14:paraId="16713253" w14:textId="004EBD96" w:rsidR="0093535A" w:rsidRPr="0009462B" w:rsidRDefault="0093535A" w:rsidP="0093535A">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w:t>
      </w:r>
      <w:r w:rsidR="00AC74EB">
        <w:rPr>
          <w:rFonts w:ascii="Gill Sans" w:hAnsi="Gill Sans"/>
          <w:sz w:val="24"/>
        </w:rPr>
        <w:t xml:space="preserve"> h</w:t>
      </w:r>
      <w:r w:rsidRPr="0009462B">
        <w:rPr>
          <w:rFonts w:ascii="Gill Sans" w:hAnsi="Gill Sans"/>
          <w:sz w:val="24"/>
        </w:rPr>
        <w:t>ow a person processes data internally.</w:t>
      </w:r>
    </w:p>
    <w:p w14:paraId="0FA4654F" w14:textId="1408227E" w:rsidR="0093535A" w:rsidRDefault="0093535A" w:rsidP="0093535A">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Attitude - </w:t>
      </w:r>
      <w:r w:rsidR="00AC74EB">
        <w:rPr>
          <w:rFonts w:ascii="Gill Sans" w:hAnsi="Gill Sans"/>
          <w:sz w:val="24"/>
        </w:rPr>
        <w:t>w</w:t>
      </w:r>
      <w:r w:rsidRPr="0009462B">
        <w:rPr>
          <w:rFonts w:ascii="Gill Sans" w:hAnsi="Gill Sans"/>
          <w:sz w:val="24"/>
        </w:rPr>
        <w:t>hat motivates a person or prompts their actions.</w:t>
      </w:r>
    </w:p>
    <w:p w14:paraId="30CF424B" w14:textId="77777777" w:rsidR="0093535A" w:rsidRPr="0009462B" w:rsidRDefault="0093535A" w:rsidP="0093535A">
      <w:pPr>
        <w:pStyle w:val="BodyText"/>
        <w:rPr>
          <w:rFonts w:ascii="Gill Sans" w:hAnsi="Gill Sans"/>
          <w:sz w:val="24"/>
        </w:rPr>
      </w:pPr>
    </w:p>
    <w:p w14:paraId="1A2F12BC" w14:textId="77777777" w:rsidR="0093535A" w:rsidRPr="00EA7CBD" w:rsidRDefault="0093535A" w:rsidP="0093535A">
      <w:pPr>
        <w:shd w:val="clear" w:color="auto" w:fill="D9D9D9"/>
        <w:jc w:val="both"/>
        <w:rPr>
          <w:rFonts w:ascii="Gill Sans" w:hAnsi="Gill Sans"/>
        </w:rPr>
      </w:pPr>
    </w:p>
    <w:p w14:paraId="1AEE87D2" w14:textId="6DC46C83" w:rsidR="0093535A" w:rsidRPr="00EA7CBD" w:rsidRDefault="0093535A" w:rsidP="0093535A">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sidR="00C1366B">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sidR="00FC2FA5">
        <w:rPr>
          <w:rFonts w:ascii="Gill Sans" w:hAnsi="Gill Sans"/>
        </w:rPr>
        <w:t>r</w:t>
      </w:r>
      <w:r w:rsidR="000F5B38">
        <w:rPr>
          <w:rFonts w:ascii="Gill Sans" w:hAnsi="Gill Sans"/>
        </w:rPr>
        <w:t>ole-play</w:t>
      </w:r>
      <w:r w:rsidRPr="00EA7CBD">
        <w:rPr>
          <w:rFonts w:ascii="Gill Sans" w:hAnsi="Gill Sans"/>
        </w:rPr>
        <w:t>, competitive and collaborative group exercises, presentation simulations and analysis and reporting exercises.</w:t>
      </w:r>
    </w:p>
    <w:p w14:paraId="4BDD4EBE" w14:textId="77777777" w:rsidR="0093535A" w:rsidRPr="00EA7CBD" w:rsidRDefault="0093535A" w:rsidP="0093535A">
      <w:pPr>
        <w:shd w:val="clear" w:color="auto" w:fill="D9D9D9"/>
        <w:jc w:val="both"/>
        <w:rPr>
          <w:rFonts w:ascii="Gill Sans" w:hAnsi="Gill Sans"/>
        </w:rPr>
      </w:pPr>
    </w:p>
    <w:p w14:paraId="0422A57F" w14:textId="77777777" w:rsidR="0093535A" w:rsidRPr="00EA7CBD" w:rsidRDefault="0093535A" w:rsidP="0093535A">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40339DC7" w14:textId="77777777" w:rsidR="0093535A" w:rsidRPr="00EA7CBD" w:rsidRDefault="0093535A" w:rsidP="0093535A">
      <w:pPr>
        <w:shd w:val="clear" w:color="auto" w:fill="D9D9D9"/>
        <w:jc w:val="both"/>
        <w:rPr>
          <w:rFonts w:ascii="Gill Sans" w:hAnsi="Gill Sans"/>
        </w:rPr>
      </w:pPr>
    </w:p>
    <w:p w14:paraId="281617A2" w14:textId="77777777" w:rsidR="0093535A" w:rsidRPr="00246D9D" w:rsidRDefault="0093535A" w:rsidP="0093535A">
      <w:pPr>
        <w:shd w:val="clear" w:color="auto" w:fill="D9D9D9"/>
        <w:spacing w:after="100" w:afterAutospacing="1"/>
        <w:jc w:val="both"/>
        <w:rPr>
          <w:rFonts w:ascii="Gill Sans" w:hAnsi="Gill Sans" w:cs="Arial"/>
          <w:lang w:val="en-GB"/>
        </w:rPr>
      </w:pPr>
      <w:r w:rsidRPr="009A2588">
        <w:rPr>
          <w:rFonts w:ascii="Gill Sans" w:hAnsi="Gill Sans"/>
        </w:rPr>
        <w:t xml:space="preserve">Our materials are powerful, accessible and easy to use.  But, more importantly, if they don’t fit your business culture or corporate standards ‘exactly’ you can edit them. </w:t>
      </w:r>
      <w:r w:rsidRPr="00DC5D82">
        <w:rPr>
          <w:rFonts w:ascii="Gill Sans" w:hAnsi="Gill Sans"/>
        </w:rPr>
        <w:t xml:space="preserve">Editing options for Managing The Wildlife include: names and places, organisational locations, budget changes, </w:t>
      </w:r>
      <w:r>
        <w:rPr>
          <w:rFonts w:ascii="Gill Sans" w:hAnsi="Gill Sans"/>
        </w:rPr>
        <w:t>p</w:t>
      </w:r>
      <w:r w:rsidRPr="00DC5D82">
        <w:rPr>
          <w:rFonts w:ascii="Gill Sans" w:hAnsi="Gill Sans"/>
        </w:rPr>
        <w:t>riorities, PPP involvement, conservation processes, general objectives of the park, outlined issues</w:t>
      </w:r>
      <w:r>
        <w:rPr>
          <w:rFonts w:ascii="Gill Sans" w:hAnsi="Gill Sans"/>
        </w:rPr>
        <w:t>.</w:t>
      </w:r>
    </w:p>
    <w:p w14:paraId="748416CA" w14:textId="77777777" w:rsidR="0093535A" w:rsidRPr="00F2627B" w:rsidRDefault="0093535A" w:rsidP="0093535A">
      <w:pPr>
        <w:shd w:val="clear" w:color="auto" w:fill="D9D9D9"/>
        <w:jc w:val="both"/>
        <w:rPr>
          <w:rFonts w:ascii="Gill Sans" w:hAnsi="Gill Sans" w:cs="Arial"/>
          <w:szCs w:val="32"/>
          <w:lang w:val="en-GB"/>
        </w:rPr>
      </w:pPr>
    </w:p>
    <w:p w14:paraId="0A6B3A86" w14:textId="77777777" w:rsidR="0093535A" w:rsidRDefault="0093535A" w:rsidP="0093535A">
      <w:pPr>
        <w:rPr>
          <w:rFonts w:ascii="Gill Sans" w:hAnsi="Gill Sans"/>
          <w:sz w:val="18"/>
        </w:rPr>
      </w:pPr>
    </w:p>
    <w:p w14:paraId="4EB0D2F6" w14:textId="10AA96EB" w:rsidR="0093535A" w:rsidRPr="008B50CA" w:rsidRDefault="0093535A" w:rsidP="0093535A">
      <w:pPr>
        <w:suppressOverlap/>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w:t>
      </w:r>
      <w:r w:rsidR="00FC2FA5">
        <w:rPr>
          <w:rFonts w:ascii="Gill Sans" w:hAnsi="Gill Sans"/>
        </w:rPr>
        <w:t>y where you require removal and/</w:t>
      </w:r>
      <w:r w:rsidRPr="008B50CA">
        <w:rPr>
          <w:rFonts w:ascii="Gill Sans" w:hAnsi="Gill Sans"/>
        </w:rPr>
        <w:t>or addition of behaviours and/or behavioural indicators.</w:t>
      </w:r>
    </w:p>
    <w:p w14:paraId="709A0E9E" w14:textId="77777777" w:rsidR="0093535A" w:rsidRPr="008B50CA" w:rsidRDefault="0093535A" w:rsidP="0093535A">
      <w:pPr>
        <w:suppressOverlap/>
        <w:rPr>
          <w:rFonts w:ascii="Gill Sans" w:hAnsi="Gill Sans"/>
          <w:sz w:val="18"/>
        </w:rPr>
      </w:pPr>
    </w:p>
    <w:p w14:paraId="612FA8C6" w14:textId="7B6C7342" w:rsidR="0093535A" w:rsidRDefault="0093535A" w:rsidP="0093535A">
      <w:pPr>
        <w:spacing w:after="100" w:afterAutospacing="1"/>
        <w:suppressOverlap/>
        <w:rPr>
          <w:rFonts w:ascii="Gill Sans" w:hAnsi="Gill Sans"/>
        </w:rPr>
      </w:pPr>
      <w:r>
        <w:rPr>
          <w:rFonts w:ascii="Gill Sans" w:hAnsi="Gill Sans"/>
        </w:rPr>
        <w:t>Disclaimer</w:t>
      </w:r>
      <w:r w:rsidR="00FC2FA5">
        <w:rPr>
          <w:rFonts w:ascii="Gill Sans" w:hAnsi="Gill Sans"/>
        </w:rPr>
        <w:t>:</w:t>
      </w:r>
    </w:p>
    <w:p w14:paraId="7C6AAAFD" w14:textId="77777777" w:rsidR="0093535A" w:rsidRPr="00DC5D82" w:rsidRDefault="0093535A" w:rsidP="0093535A">
      <w:pPr>
        <w:spacing w:after="100" w:afterAutospacing="1"/>
        <w:suppressOverlap/>
        <w:rPr>
          <w:rFonts w:ascii="Gill Sans" w:hAnsi="Gill Sans"/>
        </w:rPr>
      </w:pPr>
      <w:r>
        <w:rPr>
          <w:rFonts w:ascii="Gill Sans" w:hAnsi="Gill Sans"/>
        </w:rPr>
        <w:t>PLEASE NOTE WE WILL ACCEPT NO LIABILITY FOR CHANGES MADE TO THESE ASSESSMENT MATERIALS.</w:t>
      </w:r>
    </w:p>
    <w:p w14:paraId="031B2ABF" w14:textId="78F0A281" w:rsidR="000F32D2" w:rsidRPr="00F70EFE" w:rsidRDefault="0093535A" w:rsidP="000F32D2">
      <w:pPr>
        <w:rPr>
          <w:rFonts w:ascii="Gill Sans" w:hAnsi="Gill Sans"/>
        </w:rPr>
      </w:pPr>
      <w:r>
        <w:rPr>
          <w:rFonts w:ascii="Gill Sans" w:hAnsi="Gill Sans"/>
        </w:rPr>
        <w:br w:type="page"/>
      </w:r>
      <w:r w:rsidR="00DC5D82">
        <w:rPr>
          <w:rFonts w:ascii="Gill Sans" w:hAnsi="Gill Sans" w:cs="Arial"/>
          <w:color w:val="76923C"/>
          <w:sz w:val="28"/>
          <w:szCs w:val="28"/>
          <w:lang w:val="en-GB"/>
        </w:rPr>
        <w:t>Managing The Wildlife</w:t>
      </w:r>
      <w:r w:rsidR="000F32D2" w:rsidRPr="003647E1">
        <w:rPr>
          <w:rFonts w:ascii="Gill Sans" w:hAnsi="Gill Sans" w:cs="Arial"/>
          <w:color w:val="76923C"/>
          <w:sz w:val="28"/>
          <w:szCs w:val="28"/>
          <w:lang w:val="en-GB"/>
        </w:rPr>
        <w:t xml:space="preserve"> Snapshot!</w:t>
      </w:r>
    </w:p>
    <w:p w14:paraId="44438FC4" w14:textId="77777777" w:rsidR="000F32D2" w:rsidRPr="00CB3DFD" w:rsidRDefault="000F32D2" w:rsidP="000F32D2">
      <w:pPr>
        <w:rPr>
          <w:rFonts w:ascii="Gill Sans" w:hAnsi="Gill Sans"/>
          <w:color w:val="800000"/>
        </w:rPr>
      </w:pPr>
    </w:p>
    <w:p w14:paraId="43A31C6F" w14:textId="77777777" w:rsidR="00F70EFE" w:rsidRPr="00F70EFE" w:rsidRDefault="00F70EFE" w:rsidP="00F70EFE">
      <w:pPr>
        <w:widowControl w:val="0"/>
        <w:autoSpaceDE w:val="0"/>
        <w:autoSpaceDN w:val="0"/>
        <w:adjustRightInd w:val="0"/>
        <w:spacing w:after="100"/>
        <w:jc w:val="both"/>
        <w:rPr>
          <w:rFonts w:ascii="Gill Sans" w:eastAsiaTheme="minorEastAsia" w:hAnsi="Gill Sans" w:cs="Gill Sans"/>
          <w:color w:val="262626"/>
        </w:rPr>
      </w:pPr>
      <w:r w:rsidRPr="00F70EFE">
        <w:rPr>
          <w:rFonts w:ascii="Gill Sans" w:eastAsiaTheme="minorEastAsia" w:hAnsi="Gill Sans" w:cs="Gill Sans"/>
          <w:color w:val="262626"/>
        </w:rPr>
        <w:t>Working within the simulation of establishing a new key wildlife park in the UK, this will assess project management skills, the full range of resource management, analytic thinking and negotiating. Fact-finding, group discussion, role-plays and presentation are the constituent parts. This event has high face validity in public relations and communications contexts, event management, environmental and scientific businesses.</w:t>
      </w:r>
    </w:p>
    <w:p w14:paraId="6AFA8DD4" w14:textId="77777777" w:rsidR="000F32D2" w:rsidRDefault="000F32D2" w:rsidP="000F32D2">
      <w:pPr>
        <w:jc w:val="both"/>
        <w:rPr>
          <w:rFonts w:ascii="Gill Sans" w:hAnsi="Gill Sans" w:cs="Gill Sans"/>
        </w:rPr>
      </w:pPr>
    </w:p>
    <w:p w14:paraId="291FF66D" w14:textId="2C9F3D4A" w:rsidR="000F32D2" w:rsidRPr="003647E1" w:rsidRDefault="000F32D2" w:rsidP="000F32D2">
      <w:pPr>
        <w:rPr>
          <w:rFonts w:ascii="Gill Sans" w:hAnsi="Gill Sans" w:cs="Arial"/>
          <w:color w:val="76923C"/>
          <w:sz w:val="28"/>
          <w:szCs w:val="32"/>
          <w:lang w:val="en-GB"/>
        </w:rPr>
      </w:pPr>
      <w:r w:rsidRPr="003647E1">
        <w:rPr>
          <w:rFonts w:ascii="Gill Sans" w:hAnsi="Gill Sans" w:cs="Arial"/>
          <w:color w:val="76923C"/>
          <w:sz w:val="28"/>
          <w:szCs w:val="32"/>
          <w:lang w:val="en-GB"/>
        </w:rPr>
        <w:t xml:space="preserve">About </w:t>
      </w:r>
      <w:r w:rsidR="00DC5D82">
        <w:rPr>
          <w:rFonts w:ascii="Gill Sans" w:hAnsi="Gill Sans" w:cs="Arial"/>
          <w:color w:val="76923C"/>
          <w:sz w:val="28"/>
          <w:szCs w:val="28"/>
          <w:lang w:val="en-GB"/>
        </w:rPr>
        <w:t>Managing The Wildlife</w:t>
      </w:r>
    </w:p>
    <w:p w14:paraId="73FF014B" w14:textId="77777777" w:rsidR="00DC5D82" w:rsidRDefault="00DC5D82" w:rsidP="000F32D2">
      <w:pPr>
        <w:pStyle w:val="BodyText"/>
        <w:rPr>
          <w:rFonts w:ascii="Gill Sans" w:hAnsi="Gill Sans"/>
          <w:color w:val="76923C"/>
          <w:sz w:val="24"/>
        </w:rPr>
      </w:pPr>
    </w:p>
    <w:p w14:paraId="7AE233FE" w14:textId="77777777" w:rsidR="00DC5D82" w:rsidRPr="00DC5D82" w:rsidRDefault="00DC5D82" w:rsidP="00DC5D82">
      <w:pPr>
        <w:widowControl w:val="0"/>
        <w:autoSpaceDE w:val="0"/>
        <w:autoSpaceDN w:val="0"/>
        <w:adjustRightInd w:val="0"/>
        <w:jc w:val="both"/>
        <w:rPr>
          <w:rFonts w:ascii="Gill Sans" w:hAnsi="Gill Sans" w:cs="Gill Sans"/>
          <w:szCs w:val="32"/>
        </w:rPr>
      </w:pPr>
      <w:r w:rsidRPr="00DC5D82">
        <w:rPr>
          <w:rFonts w:ascii="Gill Sans" w:hAnsi="Gill Sans" w:cs="Gill Sans"/>
          <w:szCs w:val="32"/>
        </w:rPr>
        <w:t xml:space="preserve">The Waldon County Commissioner’s Office (WCCO) has been debating the feasibility of the construction and operation of a 1000-acre wildlife facility for nearly two years. The belief is it will have a significant impact on the economy of Waldon County and so forms a critical local government objective at the highest level. They propose to call it </w:t>
      </w:r>
      <w:r w:rsidRPr="00DC5D82">
        <w:rPr>
          <w:rFonts w:ascii="Gill Sans" w:hAnsi="Gill Sans" w:cs="Gill Sans"/>
          <w:color w:val="76923C" w:themeColor="accent3" w:themeShade="BF"/>
          <w:szCs w:val="32"/>
        </w:rPr>
        <w:t>The Mala Mala Wildlife Park</w:t>
      </w:r>
      <w:r w:rsidRPr="00DC5D82">
        <w:rPr>
          <w:rFonts w:ascii="Gill Sans" w:hAnsi="Gill Sans" w:cs="Gill Sans"/>
          <w:szCs w:val="32"/>
        </w:rPr>
        <w:t xml:space="preserve"> after the late Dr Mugambi Mala who first proposed the park to the Commission three years ago. </w:t>
      </w:r>
    </w:p>
    <w:p w14:paraId="52F19D52" w14:textId="77777777" w:rsidR="00DC5D82" w:rsidRPr="00DC5D82" w:rsidRDefault="00DC5D82" w:rsidP="00DC5D82">
      <w:pPr>
        <w:widowControl w:val="0"/>
        <w:autoSpaceDE w:val="0"/>
        <w:autoSpaceDN w:val="0"/>
        <w:adjustRightInd w:val="0"/>
        <w:jc w:val="both"/>
        <w:rPr>
          <w:rFonts w:ascii="Gill Sans" w:hAnsi="Gill Sans" w:cs="Gill Sans"/>
          <w:szCs w:val="32"/>
        </w:rPr>
      </w:pPr>
    </w:p>
    <w:p w14:paraId="1A2D2AFB" w14:textId="77777777" w:rsidR="00DC5D82" w:rsidRPr="00DC5D82" w:rsidRDefault="00DC5D82" w:rsidP="00DC5D82">
      <w:pPr>
        <w:widowControl w:val="0"/>
        <w:autoSpaceDE w:val="0"/>
        <w:autoSpaceDN w:val="0"/>
        <w:adjustRightInd w:val="0"/>
        <w:jc w:val="both"/>
        <w:rPr>
          <w:rFonts w:ascii="Gill Sans" w:hAnsi="Gill Sans" w:cs="Gill Sans"/>
          <w:szCs w:val="32"/>
        </w:rPr>
      </w:pPr>
      <w:r w:rsidRPr="00DC5D82">
        <w:rPr>
          <w:rFonts w:ascii="Gill Sans" w:hAnsi="Gill Sans" w:cs="Gill Sans"/>
          <w:szCs w:val="32"/>
        </w:rPr>
        <w:t xml:space="preserve">It is expected that a wide area of land that contains sights of cultural and historical significance will be combined with an unprecedented wildlife park containing the biggest selection of plant and animal life in the UK to date. </w:t>
      </w:r>
    </w:p>
    <w:p w14:paraId="51D6B101" w14:textId="77777777" w:rsidR="00DC5D82" w:rsidRPr="00DC5D82" w:rsidRDefault="00DC5D82" w:rsidP="00DC5D82">
      <w:pPr>
        <w:widowControl w:val="0"/>
        <w:autoSpaceDE w:val="0"/>
        <w:autoSpaceDN w:val="0"/>
        <w:adjustRightInd w:val="0"/>
        <w:rPr>
          <w:rFonts w:ascii="Gill Sans" w:hAnsi="Gill Sans" w:cs="Gill Sans"/>
          <w:b/>
          <w:color w:val="2F7C39"/>
          <w:sz w:val="32"/>
          <w:szCs w:val="32"/>
        </w:rPr>
      </w:pPr>
    </w:p>
    <w:p w14:paraId="34515AB1" w14:textId="77777777" w:rsidR="00DC5D82" w:rsidRPr="00DC5D82" w:rsidRDefault="00DC5D82" w:rsidP="00DC5D82">
      <w:pPr>
        <w:widowControl w:val="0"/>
        <w:autoSpaceDE w:val="0"/>
        <w:autoSpaceDN w:val="0"/>
        <w:adjustRightInd w:val="0"/>
        <w:jc w:val="both"/>
        <w:rPr>
          <w:rFonts w:ascii="Gill Sans" w:hAnsi="Gill Sans" w:cs="Gill Sans"/>
          <w:szCs w:val="32"/>
        </w:rPr>
      </w:pPr>
      <w:r w:rsidRPr="00DC5D82">
        <w:rPr>
          <w:rFonts w:ascii="Gill Sans" w:hAnsi="Gill Sans" w:cs="Gill Sans"/>
          <w:szCs w:val="32"/>
        </w:rPr>
        <w:t xml:space="preserve">A lot of time and investment has gone into every conceivable operational and strategic link to ensure the effective implementation and operation of the park. As part of this exercise, networking has occurred with existing parks in different parts of the Country, and out of these relationships a project management board has been appointed, with some senior members covertly headhunted from other parks to drive the initiative forward. </w:t>
      </w:r>
    </w:p>
    <w:p w14:paraId="3010FE49" w14:textId="77777777" w:rsidR="00DC5D82" w:rsidRPr="00DC5D82" w:rsidRDefault="00DC5D82" w:rsidP="00DC5D82">
      <w:pPr>
        <w:widowControl w:val="0"/>
        <w:autoSpaceDE w:val="0"/>
        <w:autoSpaceDN w:val="0"/>
        <w:adjustRightInd w:val="0"/>
        <w:jc w:val="both"/>
        <w:rPr>
          <w:rFonts w:ascii="Gill Sans" w:hAnsi="Gill Sans" w:cs="Gill Sans"/>
          <w:szCs w:val="32"/>
        </w:rPr>
      </w:pPr>
    </w:p>
    <w:p w14:paraId="16F80306" w14:textId="7802002B" w:rsidR="00DC5D82" w:rsidRPr="00DC5D82" w:rsidRDefault="00DC5D82" w:rsidP="00DC5D82">
      <w:pPr>
        <w:widowControl w:val="0"/>
        <w:autoSpaceDE w:val="0"/>
        <w:autoSpaceDN w:val="0"/>
        <w:adjustRightInd w:val="0"/>
        <w:jc w:val="both"/>
        <w:rPr>
          <w:rFonts w:ascii="Gill Sans" w:hAnsi="Gill Sans" w:cs="Gill Sans"/>
          <w:szCs w:val="32"/>
        </w:rPr>
      </w:pPr>
      <w:r w:rsidRPr="00DC5D82">
        <w:rPr>
          <w:rFonts w:ascii="Gill Sans" w:hAnsi="Gill Sans" w:cs="Gill Sans"/>
          <w:szCs w:val="32"/>
        </w:rPr>
        <w:t>This document has been co</w:t>
      </w:r>
      <w:r w:rsidR="0093535A">
        <w:rPr>
          <w:rFonts w:ascii="Gill Sans" w:hAnsi="Gill Sans" w:cs="Gill Sans"/>
          <w:szCs w:val="32"/>
        </w:rPr>
        <w:t>mpiled by the WCCO over the two-</w:t>
      </w:r>
      <w:r w:rsidRPr="00DC5D82">
        <w:rPr>
          <w:rFonts w:ascii="Gill Sans" w:hAnsi="Gill Sans" w:cs="Gill Sans"/>
          <w:szCs w:val="32"/>
        </w:rPr>
        <w:t>year timeframe, and is to be utilised by the Project Management Board as a reference feed-in for a number of forthcoming exercises that will aid the development and successful operational management of Mala Mala.</w:t>
      </w:r>
    </w:p>
    <w:p w14:paraId="4398C21D" w14:textId="77777777" w:rsidR="00DC5D82" w:rsidRPr="00DC5D82" w:rsidRDefault="00DC5D82" w:rsidP="00DC5D82">
      <w:pPr>
        <w:widowControl w:val="0"/>
        <w:autoSpaceDE w:val="0"/>
        <w:autoSpaceDN w:val="0"/>
        <w:adjustRightInd w:val="0"/>
        <w:jc w:val="both"/>
        <w:rPr>
          <w:rFonts w:ascii="Gill Sans" w:hAnsi="Gill Sans" w:cs="Gill Sans"/>
          <w:szCs w:val="32"/>
        </w:rPr>
      </w:pPr>
    </w:p>
    <w:p w14:paraId="1691A94F" w14:textId="0DF50EE0" w:rsidR="00DC5D82" w:rsidRPr="00F70EFE" w:rsidRDefault="00DC5D82" w:rsidP="00F70EFE">
      <w:pPr>
        <w:widowControl w:val="0"/>
        <w:autoSpaceDE w:val="0"/>
        <w:autoSpaceDN w:val="0"/>
        <w:adjustRightInd w:val="0"/>
        <w:jc w:val="both"/>
        <w:rPr>
          <w:rFonts w:ascii="Gill Sans" w:hAnsi="Gill Sans" w:cs="Gill Sans"/>
          <w:szCs w:val="32"/>
        </w:rPr>
      </w:pPr>
      <w:r w:rsidRPr="00DC5D82">
        <w:rPr>
          <w:rFonts w:ascii="Gill Sans" w:hAnsi="Gill Sans" w:cs="Gill Sans"/>
          <w:szCs w:val="32"/>
        </w:rPr>
        <w:t>The WCCO Project Management Board has agreed th</w:t>
      </w:r>
      <w:r w:rsidR="00B221A0">
        <w:rPr>
          <w:rFonts w:ascii="Gill Sans" w:hAnsi="Gill Sans" w:cs="Gill Sans"/>
          <w:szCs w:val="32"/>
        </w:rPr>
        <w:t>e following objectives for the P</w:t>
      </w:r>
      <w:r w:rsidRPr="00DC5D82">
        <w:rPr>
          <w:rFonts w:ascii="Gill Sans" w:hAnsi="Gill Sans" w:cs="Gill Sans"/>
          <w:szCs w:val="32"/>
        </w:rPr>
        <w:t>ark:</w:t>
      </w:r>
    </w:p>
    <w:p w14:paraId="6D18EE20" w14:textId="1F98C5C6" w:rsidR="00DC5D82" w:rsidRPr="00DC5D82" w:rsidRDefault="00DC5D82" w:rsidP="00DC5D82">
      <w:pPr>
        <w:rPr>
          <w:rFonts w:ascii="Gill Sans" w:hAnsi="Gill Sans" w:cs="Gill Sans"/>
        </w:rPr>
      </w:pPr>
      <w:r w:rsidRPr="00DC5D82">
        <w:rPr>
          <w:rFonts w:ascii="Gill Sans" w:hAnsi="Gill Sans" w:cs="Gill Sans"/>
          <w:noProof/>
          <w:szCs w:val="20"/>
        </w:rPr>
        <mc:AlternateContent>
          <mc:Choice Requires="wps">
            <w:drawing>
              <wp:anchor distT="0" distB="0" distL="114300" distR="114300" simplePos="0" relativeHeight="251824128" behindDoc="0" locked="0" layoutInCell="1" allowOverlap="1" wp14:anchorId="5E465243" wp14:editId="28915D68">
                <wp:simplePos x="0" y="0"/>
                <wp:positionH relativeFrom="column">
                  <wp:posOffset>-62865</wp:posOffset>
                </wp:positionH>
                <wp:positionV relativeFrom="paragraph">
                  <wp:posOffset>50800</wp:posOffset>
                </wp:positionV>
                <wp:extent cx="5257800" cy="0"/>
                <wp:effectExtent l="0" t="25400" r="0" b="2540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pt" to="409.1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" strokecolor="#c4bc96 [2414]" strokeweight="3pt"/>
            </w:pict>
          </mc:Fallback>
        </mc:AlternateContent>
      </w:r>
    </w:p>
    <w:p w14:paraId="30609EEC"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Conservation of areas that have historic cultural significance.</w:t>
      </w:r>
    </w:p>
    <w:p w14:paraId="05BD9CAE" w14:textId="77777777" w:rsidR="0093535A" w:rsidRPr="00DC5D82" w:rsidRDefault="0093535A" w:rsidP="0093535A">
      <w:pPr>
        <w:pStyle w:val="ListParagraph"/>
        <w:widowControl w:val="0"/>
        <w:numPr>
          <w:ilvl w:val="0"/>
          <w:numId w:val="15"/>
        </w:numPr>
        <w:autoSpaceDE w:val="0"/>
        <w:autoSpaceDN w:val="0"/>
        <w:adjustRightInd w:val="0"/>
        <w:rPr>
          <w:rFonts w:ascii="Gill Sans" w:hAnsi="Gill Sans" w:cs="Gill Sans"/>
        </w:rPr>
      </w:pPr>
      <w:r w:rsidRPr="00DC5D82">
        <w:rPr>
          <w:rFonts w:ascii="Gill Sans" w:hAnsi="Gill Sans" w:cs="Gill Sans"/>
        </w:rPr>
        <w:t>Conservation of natural biological diversity.</w:t>
      </w:r>
    </w:p>
    <w:p w14:paraId="563063A0"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Pr>
          <w:rFonts w:ascii="Gill Sans" w:hAnsi="Gill Sans" w:cs="Gill Sans"/>
        </w:rPr>
        <w:t>E</w:t>
      </w:r>
      <w:r w:rsidRPr="00DC5D82">
        <w:rPr>
          <w:rFonts w:ascii="Gill Sans" w:hAnsi="Gill Sans" w:cs="Gill Sans"/>
        </w:rPr>
        <w:t>ducation and research.</w:t>
      </w:r>
    </w:p>
    <w:p w14:paraId="196AD59B" w14:textId="77777777" w:rsidR="0093535A" w:rsidRPr="00DC5D82" w:rsidRDefault="0093535A" w:rsidP="0093535A">
      <w:pPr>
        <w:pStyle w:val="ListParagraph"/>
        <w:widowControl w:val="0"/>
        <w:numPr>
          <w:ilvl w:val="0"/>
          <w:numId w:val="15"/>
        </w:numPr>
        <w:autoSpaceDE w:val="0"/>
        <w:autoSpaceDN w:val="0"/>
        <w:adjustRightInd w:val="0"/>
        <w:rPr>
          <w:rFonts w:ascii="Gill Sans" w:hAnsi="Gill Sans" w:cs="Gill Sans"/>
        </w:rPr>
      </w:pPr>
      <w:r w:rsidRPr="00DC5D82">
        <w:rPr>
          <w:rFonts w:ascii="Gill Sans" w:hAnsi="Gill Sans" w:cs="Gill Sans"/>
        </w:rPr>
        <w:t>Manage adverse impacts due to introduced species, diseases and soil erosion on the site.</w:t>
      </w:r>
    </w:p>
    <w:p w14:paraId="3291650A"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Asset and finance management.</w:t>
      </w:r>
    </w:p>
    <w:p w14:paraId="0EDE0049"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 xml:space="preserve">Manage tourism and recreational use. </w:t>
      </w:r>
    </w:p>
    <w:p w14:paraId="75BDA737"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Management of complex multi-disciplinary teams.</w:t>
      </w:r>
    </w:p>
    <w:p w14:paraId="07C4D9C0"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Pr>
          <w:rFonts w:ascii="Gill Sans" w:hAnsi="Gill Sans" w:cs="Gill Sans"/>
        </w:rPr>
        <w:t>C</w:t>
      </w:r>
      <w:r w:rsidRPr="00DC5D82">
        <w:rPr>
          <w:rFonts w:ascii="Gill Sans" w:hAnsi="Gill Sans" w:cs="Gill Sans"/>
        </w:rPr>
        <w:t xml:space="preserve">ooperative management programmes with people in areas of significance. </w:t>
      </w:r>
    </w:p>
    <w:p w14:paraId="68965523" w14:textId="092C05E9" w:rsidR="00DC5D82" w:rsidRPr="00DC5D82" w:rsidRDefault="00F70EFE" w:rsidP="00DC5D82">
      <w:pPr>
        <w:rPr>
          <w:rFonts w:ascii="Gill Sans" w:hAnsi="Gill Sans" w:cs="Gill Sans"/>
        </w:rPr>
      </w:pPr>
      <w:r w:rsidRPr="00DC5D82">
        <w:rPr>
          <w:rFonts w:ascii="Gill Sans" w:hAnsi="Gill Sans" w:cs="Gill Sans"/>
          <w:noProof/>
        </w:rPr>
        <mc:AlternateContent>
          <mc:Choice Requires="wps">
            <w:drawing>
              <wp:anchor distT="0" distB="0" distL="114300" distR="114300" simplePos="0" relativeHeight="251825152" behindDoc="0" locked="0" layoutInCell="1" allowOverlap="1" wp14:anchorId="4ACECED9" wp14:editId="78EB60E1">
                <wp:simplePos x="0" y="0"/>
                <wp:positionH relativeFrom="column">
                  <wp:posOffset>0</wp:posOffset>
                </wp:positionH>
                <wp:positionV relativeFrom="paragraph">
                  <wp:posOffset>57785</wp:posOffset>
                </wp:positionV>
                <wp:extent cx="5257800" cy="0"/>
                <wp:effectExtent l="0" t="25400" r="0" b="2540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414pt,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" strokecolor="#c4bd97" strokeweight="3pt"/>
            </w:pict>
          </mc:Fallback>
        </mc:AlternateContent>
      </w:r>
    </w:p>
    <w:p w14:paraId="024287C6" w14:textId="77777777" w:rsidR="00F70EFE" w:rsidRDefault="00F70EFE">
      <w:pPr>
        <w:rPr>
          <w:rFonts w:ascii="Gill Sans" w:hAnsi="Gill Sans" w:cs="Gill Sans"/>
          <w:color w:val="76923C" w:themeColor="accent3" w:themeShade="BF"/>
        </w:rPr>
      </w:pPr>
      <w:r>
        <w:rPr>
          <w:rFonts w:ascii="Gill Sans" w:hAnsi="Gill Sans" w:cs="Gill Sans"/>
          <w:color w:val="76923C" w:themeColor="accent3" w:themeShade="BF"/>
        </w:rPr>
        <w:br w:type="page"/>
      </w:r>
    </w:p>
    <w:p w14:paraId="578BA406" w14:textId="398018C1" w:rsidR="00DC5D82" w:rsidRPr="00DC5D82" w:rsidRDefault="00DC5D82" w:rsidP="00DC5D82">
      <w:pPr>
        <w:rPr>
          <w:rFonts w:ascii="Gill Sans" w:hAnsi="Gill Sans" w:cs="Gill Sans"/>
          <w:color w:val="76923C" w:themeColor="accent3" w:themeShade="BF"/>
        </w:rPr>
      </w:pPr>
      <w:r w:rsidRPr="00DC5D82">
        <w:rPr>
          <w:rFonts w:ascii="Gill Sans" w:hAnsi="Gill Sans" w:cs="Gill Sans"/>
          <w:color w:val="76923C" w:themeColor="accent3" w:themeShade="BF"/>
        </w:rPr>
        <w:t>Historical Backdrop to the WCCO</w:t>
      </w:r>
    </w:p>
    <w:p w14:paraId="2320622F" w14:textId="77777777" w:rsidR="00DC5D82" w:rsidRPr="00DC5D82" w:rsidRDefault="00DC5D82" w:rsidP="00DC5D82">
      <w:pPr>
        <w:rPr>
          <w:rFonts w:ascii="Gill Sans" w:hAnsi="Gill Sans" w:cs="Gill Sans"/>
        </w:rPr>
      </w:pPr>
    </w:p>
    <w:p w14:paraId="2C635D0C" w14:textId="05279956" w:rsidR="00DC5D82" w:rsidRPr="00DC5D82" w:rsidRDefault="00DC5D82" w:rsidP="00DC5D82">
      <w:pPr>
        <w:widowControl w:val="0"/>
        <w:autoSpaceDE w:val="0"/>
        <w:autoSpaceDN w:val="0"/>
        <w:adjustRightInd w:val="0"/>
        <w:spacing w:after="260"/>
        <w:jc w:val="both"/>
        <w:rPr>
          <w:rFonts w:ascii="Gill Sans" w:hAnsi="Gill Sans" w:cs="Gill Sans"/>
          <w:szCs w:val="26"/>
        </w:rPr>
      </w:pPr>
      <w:r w:rsidRPr="00DC5D82">
        <w:rPr>
          <w:rFonts w:ascii="Gill Sans" w:hAnsi="Gill Sans" w:cs="Gill Sans"/>
          <w:szCs w:val="26"/>
        </w:rPr>
        <w:t xml:space="preserve">National and </w:t>
      </w:r>
      <w:r w:rsidR="0093535A">
        <w:rPr>
          <w:rFonts w:ascii="Gill Sans" w:hAnsi="Gill Sans" w:cs="Gill Sans"/>
          <w:szCs w:val="26"/>
        </w:rPr>
        <w:t>Wildlife Park Authorities (NWPA</w:t>
      </w:r>
      <w:r w:rsidRPr="00DC5D82">
        <w:rPr>
          <w:rFonts w:ascii="Gill Sans" w:hAnsi="Gill Sans" w:cs="Gill Sans"/>
          <w:szCs w:val="26"/>
        </w:rPr>
        <w:t>s) were established to recognise the national and international importance of local landscapes. They work both to ensure the conservation and enhancement of the natural beauty, wildlife and cultural heritage of their area, and to help improve public understanding and enjoyment of their area.</w:t>
      </w:r>
    </w:p>
    <w:p w14:paraId="7AF56322" w14:textId="77777777" w:rsidR="00DC5D82" w:rsidRPr="00DC5D82" w:rsidRDefault="00DC5D82" w:rsidP="00DC5D82">
      <w:pPr>
        <w:widowControl w:val="0"/>
        <w:autoSpaceDE w:val="0"/>
        <w:autoSpaceDN w:val="0"/>
        <w:adjustRightInd w:val="0"/>
        <w:spacing w:after="260"/>
        <w:jc w:val="both"/>
        <w:rPr>
          <w:rFonts w:ascii="Gill Sans" w:hAnsi="Gill Sans" w:cs="Gill Sans"/>
          <w:szCs w:val="26"/>
        </w:rPr>
      </w:pPr>
      <w:r w:rsidRPr="00DC5D82">
        <w:rPr>
          <w:rFonts w:ascii="Gill Sans" w:hAnsi="Gill Sans" w:cs="Gill Sans"/>
          <w:szCs w:val="26"/>
        </w:rPr>
        <w:t>The WCCO is a member of the NWPA family and works to conserve and enhance the natural beauty of Waldon County, to promote public enjoyment of the area and to protect the interests of the local environment.</w:t>
      </w:r>
    </w:p>
    <w:p w14:paraId="32E8FE06" w14:textId="4F828EC3" w:rsidR="00DC5D82" w:rsidRPr="00DC5D82" w:rsidRDefault="0093535A" w:rsidP="00DC5D82">
      <w:pPr>
        <w:widowControl w:val="0"/>
        <w:autoSpaceDE w:val="0"/>
        <w:autoSpaceDN w:val="0"/>
        <w:adjustRightInd w:val="0"/>
        <w:spacing w:after="260"/>
        <w:jc w:val="both"/>
        <w:rPr>
          <w:rFonts w:ascii="Gill Sans" w:hAnsi="Gill Sans" w:cs="Gill Sans"/>
          <w:szCs w:val="26"/>
        </w:rPr>
      </w:pPr>
      <w:r>
        <w:rPr>
          <w:rFonts w:ascii="Gill Sans" w:hAnsi="Gill Sans" w:cs="Gill Sans"/>
          <w:szCs w:val="26"/>
        </w:rPr>
        <w:t>The Commissioner’s office</w:t>
      </w:r>
      <w:r w:rsidR="00DC5D82" w:rsidRPr="00DC5D82">
        <w:rPr>
          <w:rFonts w:ascii="Gill Sans" w:hAnsi="Gill Sans" w:cs="Gill Sans"/>
          <w:szCs w:val="26"/>
        </w:rPr>
        <w:t xml:space="preserve"> members are appointed to ensure a balanced range of local, national and specialist interests. They take a particular interest in strategic issues such as responsibility for conservation, recreation, planning, access and resource issues. </w:t>
      </w:r>
    </w:p>
    <w:p w14:paraId="2F65EA99" w14:textId="77777777" w:rsidR="00DC5D82" w:rsidRPr="00DC5D82" w:rsidRDefault="00DC5D82" w:rsidP="00DC5D82">
      <w:pPr>
        <w:widowControl w:val="0"/>
        <w:autoSpaceDE w:val="0"/>
        <w:autoSpaceDN w:val="0"/>
        <w:adjustRightInd w:val="0"/>
        <w:spacing w:after="260"/>
        <w:jc w:val="both"/>
        <w:rPr>
          <w:rFonts w:ascii="Gill Sans" w:hAnsi="Gill Sans" w:cs="Gill Sans"/>
          <w:szCs w:val="26"/>
        </w:rPr>
      </w:pPr>
      <w:r w:rsidRPr="00DC5D82">
        <w:rPr>
          <w:rFonts w:ascii="Gill Sans" w:hAnsi="Gill Sans" w:cs="Gill Sans"/>
          <w:szCs w:val="26"/>
        </w:rPr>
        <w:t xml:space="preserve">The WCCO members understand the concept and practice of sustainable development and come from a broad range of backgrounds. The WCCO members: </w:t>
      </w:r>
    </w:p>
    <w:p w14:paraId="73E5AED2" w14:textId="77777777" w:rsidR="00DC5D82" w:rsidRPr="006F30F6" w:rsidRDefault="00DC5D82" w:rsidP="002A7674">
      <w:pPr>
        <w:pStyle w:val="ListParagraph"/>
        <w:widowControl w:val="0"/>
        <w:numPr>
          <w:ilvl w:val="0"/>
          <w:numId w:val="16"/>
        </w:numPr>
        <w:autoSpaceDE w:val="0"/>
        <w:autoSpaceDN w:val="0"/>
        <w:adjustRightInd w:val="0"/>
        <w:jc w:val="both"/>
        <w:rPr>
          <w:rFonts w:ascii="Gill Sans" w:hAnsi="Gill Sans" w:cs="Gill Sans"/>
          <w:szCs w:val="26"/>
        </w:rPr>
      </w:pPr>
      <w:r w:rsidRPr="006F30F6">
        <w:rPr>
          <w:rFonts w:ascii="Gill Sans" w:hAnsi="Gill Sans" w:cs="Gill Sans"/>
          <w:szCs w:val="26"/>
        </w:rPr>
        <w:t xml:space="preserve">Understand issues affecting national and wildlife parks. </w:t>
      </w:r>
    </w:p>
    <w:p w14:paraId="4D7093D1" w14:textId="77777777" w:rsidR="00DC5D82" w:rsidRPr="00DC5D82" w:rsidRDefault="00DC5D82" w:rsidP="006F30F6">
      <w:pPr>
        <w:widowControl w:val="0"/>
        <w:autoSpaceDE w:val="0"/>
        <w:autoSpaceDN w:val="0"/>
        <w:adjustRightInd w:val="0"/>
        <w:jc w:val="both"/>
        <w:rPr>
          <w:rFonts w:ascii="Gill Sans" w:hAnsi="Gill Sans" w:cs="Gill Sans"/>
          <w:szCs w:val="26"/>
        </w:rPr>
      </w:pPr>
    </w:p>
    <w:p w14:paraId="72E3978F" w14:textId="77777777" w:rsidR="00DC5D82" w:rsidRPr="006F30F6" w:rsidRDefault="00DC5D82" w:rsidP="002A7674">
      <w:pPr>
        <w:pStyle w:val="ListParagraph"/>
        <w:widowControl w:val="0"/>
        <w:numPr>
          <w:ilvl w:val="0"/>
          <w:numId w:val="16"/>
        </w:numPr>
        <w:autoSpaceDE w:val="0"/>
        <w:autoSpaceDN w:val="0"/>
        <w:adjustRightInd w:val="0"/>
        <w:jc w:val="both"/>
        <w:rPr>
          <w:rFonts w:ascii="Gill Sans" w:hAnsi="Gill Sans" w:cs="Gill Sans"/>
          <w:szCs w:val="26"/>
        </w:rPr>
      </w:pPr>
      <w:r w:rsidRPr="006F30F6">
        <w:rPr>
          <w:rFonts w:ascii="Gill Sans" w:hAnsi="Gill Sans" w:cs="Gill Sans"/>
          <w:szCs w:val="26"/>
        </w:rPr>
        <w:t>Bring experience of wider issues to bear, including work with young people, environmental projects, social inclusion work, or an active interest in outdoor recreation.</w:t>
      </w:r>
    </w:p>
    <w:p w14:paraId="203A329A" w14:textId="77777777" w:rsidR="00DC5D82" w:rsidRPr="00DC5D82" w:rsidRDefault="00DC5D82" w:rsidP="006F30F6">
      <w:pPr>
        <w:widowControl w:val="0"/>
        <w:autoSpaceDE w:val="0"/>
        <w:autoSpaceDN w:val="0"/>
        <w:adjustRightInd w:val="0"/>
        <w:rPr>
          <w:rFonts w:ascii="Gill Sans" w:hAnsi="Gill Sans" w:cs="Gill Sans"/>
          <w:szCs w:val="26"/>
        </w:rPr>
      </w:pPr>
    </w:p>
    <w:p w14:paraId="73B3F5EA" w14:textId="77777777" w:rsidR="00DC5D82" w:rsidRPr="006F30F6" w:rsidRDefault="00DC5D82" w:rsidP="002A7674">
      <w:pPr>
        <w:pStyle w:val="ListParagraph"/>
        <w:widowControl w:val="0"/>
        <w:numPr>
          <w:ilvl w:val="0"/>
          <w:numId w:val="16"/>
        </w:numPr>
        <w:autoSpaceDE w:val="0"/>
        <w:autoSpaceDN w:val="0"/>
        <w:adjustRightInd w:val="0"/>
        <w:rPr>
          <w:rFonts w:ascii="Gill Sans" w:hAnsi="Gill Sans" w:cs="Gill Sans"/>
          <w:szCs w:val="26"/>
        </w:rPr>
      </w:pPr>
      <w:r w:rsidRPr="006F30F6">
        <w:rPr>
          <w:rFonts w:ascii="Gill Sans" w:hAnsi="Gill Sans" w:cs="Gill Sans"/>
          <w:szCs w:val="26"/>
        </w:rPr>
        <w:t>Contribute positively to debate within the NWPA.</w:t>
      </w:r>
    </w:p>
    <w:p w14:paraId="59EE0625" w14:textId="77777777" w:rsidR="00DC5D82" w:rsidRPr="00DC5D82" w:rsidRDefault="00DC5D82" w:rsidP="006F30F6">
      <w:pPr>
        <w:widowControl w:val="0"/>
        <w:autoSpaceDE w:val="0"/>
        <w:autoSpaceDN w:val="0"/>
        <w:adjustRightInd w:val="0"/>
        <w:rPr>
          <w:rFonts w:ascii="Gill Sans" w:hAnsi="Gill Sans" w:cs="Gill Sans"/>
          <w:szCs w:val="26"/>
        </w:rPr>
      </w:pPr>
    </w:p>
    <w:p w14:paraId="1B6EA843" w14:textId="77777777" w:rsidR="00DC5D82" w:rsidRPr="006F30F6" w:rsidRDefault="00DC5D82" w:rsidP="002A7674">
      <w:pPr>
        <w:pStyle w:val="ListParagraph"/>
        <w:numPr>
          <w:ilvl w:val="0"/>
          <w:numId w:val="16"/>
        </w:numPr>
        <w:rPr>
          <w:rFonts w:ascii="Gill Sans" w:hAnsi="Gill Sans" w:cs="Gill Sans"/>
          <w:szCs w:val="26"/>
        </w:rPr>
      </w:pPr>
      <w:r w:rsidRPr="006F30F6">
        <w:rPr>
          <w:rFonts w:ascii="Gill Sans" w:hAnsi="Gill Sans" w:cs="Gill Sans"/>
          <w:szCs w:val="26"/>
        </w:rPr>
        <w:t>Make decisions on any aspects of implementation, operation and management of outdoor activities within the boundary of Waldon County.</w:t>
      </w:r>
    </w:p>
    <w:p w14:paraId="7F39DE9D" w14:textId="77777777" w:rsidR="00DC5D82" w:rsidRPr="00DC5D82" w:rsidRDefault="00DC5D82" w:rsidP="006F30F6">
      <w:pPr>
        <w:ind w:left="-1440"/>
        <w:rPr>
          <w:rFonts w:ascii="Gill Sans" w:hAnsi="Gill Sans" w:cs="Gill Sans"/>
          <w:szCs w:val="26"/>
        </w:rPr>
      </w:pPr>
    </w:p>
    <w:p w14:paraId="0DD117F3" w14:textId="51715E12" w:rsidR="000F32D2" w:rsidRPr="00691928" w:rsidRDefault="00DC5D82" w:rsidP="00691928">
      <w:pPr>
        <w:rPr>
          <w:rFonts w:ascii="Gill Sans" w:hAnsi="Gill Sans" w:cs="Gill Sans"/>
          <w:szCs w:val="26"/>
        </w:rPr>
      </w:pPr>
      <w:r w:rsidRPr="00DC5D82">
        <w:rPr>
          <w:rFonts w:ascii="Gill Sans" w:hAnsi="Gill Sans" w:cs="Gill Sans"/>
          <w:szCs w:val="26"/>
        </w:rPr>
        <w:t xml:space="preserve"> </w:t>
      </w:r>
      <w:r w:rsidR="000F32D2" w:rsidRPr="003647E1">
        <w:rPr>
          <w:rFonts w:ascii="Gill Sans" w:hAnsi="Gill Sans"/>
          <w:color w:val="76923C"/>
        </w:rPr>
        <w:t>Participant Tasks</w:t>
      </w:r>
    </w:p>
    <w:p w14:paraId="29908E8F" w14:textId="77777777" w:rsidR="000F32D2" w:rsidRDefault="000F32D2" w:rsidP="000F32D2">
      <w:pPr>
        <w:pStyle w:val="BodyText"/>
        <w:rPr>
          <w:rFonts w:ascii="Gill Sans" w:hAnsi="Gill Sans"/>
          <w:sz w:val="24"/>
        </w:rPr>
      </w:pPr>
    </w:p>
    <w:p w14:paraId="5E93A6A0" w14:textId="718E3862" w:rsidR="0093535A" w:rsidRDefault="00E446AF" w:rsidP="00DC64DC">
      <w:pPr>
        <w:jc w:val="both"/>
        <w:rPr>
          <w:rFonts w:ascii="Gill Sans" w:hAnsi="Gill Sans" w:cs="Gill Sans"/>
        </w:rPr>
      </w:pPr>
      <w:r>
        <w:rPr>
          <w:rFonts w:ascii="Gill Sans" w:hAnsi="Gill Sans" w:cs="Gill Sans"/>
        </w:rPr>
        <w:t>Participants are</w:t>
      </w:r>
      <w:r w:rsidR="00E87DEC">
        <w:rPr>
          <w:rFonts w:ascii="Gill Sans" w:hAnsi="Gill Sans" w:cs="Gill Sans"/>
        </w:rPr>
        <w:t xml:space="preserve"> </w:t>
      </w:r>
      <w:r w:rsidR="00E87DEC" w:rsidRPr="00E87DEC">
        <w:rPr>
          <w:rFonts w:ascii="Gill Sans" w:hAnsi="Gill Sans" w:cs="Gill Sans"/>
        </w:rPr>
        <w:t>members of the</w:t>
      </w:r>
      <w:r w:rsidR="00E87DEC">
        <w:rPr>
          <w:rFonts w:ascii="Gill Sans" w:hAnsi="Gill Sans" w:cs="Gill Sans"/>
        </w:rPr>
        <w:t xml:space="preserve"> WCCO Project Management Board. </w:t>
      </w:r>
      <w:r w:rsidR="00E87DEC" w:rsidRPr="00E87DEC">
        <w:rPr>
          <w:rFonts w:ascii="Gill Sans" w:hAnsi="Gill Sans" w:cs="Gill Sans"/>
          <w:szCs w:val="32"/>
        </w:rPr>
        <w:t xml:space="preserve">The WCCO Project Management Board has met over the course of several months to discuss </w:t>
      </w:r>
      <w:r w:rsidR="009875A8">
        <w:rPr>
          <w:rFonts w:ascii="Gill Sans" w:hAnsi="Gill Sans" w:cs="Gill Sans"/>
          <w:szCs w:val="32"/>
        </w:rPr>
        <w:t>the issues facing the Wildlife P</w:t>
      </w:r>
      <w:r w:rsidR="00E87DEC">
        <w:rPr>
          <w:rFonts w:ascii="Gill Sans" w:hAnsi="Gill Sans" w:cs="Gill Sans"/>
          <w:szCs w:val="32"/>
        </w:rPr>
        <w:t>ark</w:t>
      </w:r>
      <w:r w:rsidR="0093535A">
        <w:rPr>
          <w:rFonts w:ascii="Gill Sans" w:hAnsi="Gill Sans" w:cs="Gill Sans"/>
          <w:szCs w:val="32"/>
        </w:rPr>
        <w:t>. Out of these meetings a ten</w:t>
      </w:r>
      <w:r w:rsidR="00E87DEC" w:rsidRPr="00E87DEC">
        <w:rPr>
          <w:rFonts w:ascii="Gill Sans" w:hAnsi="Gill Sans" w:cs="Gill Sans"/>
          <w:szCs w:val="32"/>
        </w:rPr>
        <w:t>-year plan has been set to achieve the key goals</w:t>
      </w:r>
      <w:r w:rsidR="00E87DEC">
        <w:rPr>
          <w:rFonts w:ascii="Gill Sans" w:hAnsi="Gill Sans" w:cs="Gill Sans"/>
          <w:szCs w:val="32"/>
        </w:rPr>
        <w:t xml:space="preserve"> of funding and enhancement to e</w:t>
      </w:r>
      <w:r w:rsidR="00E87DEC" w:rsidRPr="00E87DEC">
        <w:rPr>
          <w:rFonts w:ascii="Gill Sans" w:hAnsi="Gill Sans" w:cs="Gill Sans"/>
          <w:szCs w:val="32"/>
        </w:rPr>
        <w:t>nsure that the Wildlife Park is:</w:t>
      </w:r>
      <w:r w:rsidR="00E87DEC">
        <w:rPr>
          <w:rFonts w:ascii="Gill Sans" w:hAnsi="Gill Sans" w:cs="Gill Sans"/>
        </w:rPr>
        <w:t xml:space="preserve"> </w:t>
      </w:r>
    </w:p>
    <w:p w14:paraId="0DF8000B" w14:textId="77777777" w:rsidR="0093535A" w:rsidRDefault="0093535A" w:rsidP="00DC64DC">
      <w:pPr>
        <w:jc w:val="both"/>
        <w:rPr>
          <w:rFonts w:ascii="Gill Sans" w:hAnsi="Gill Sans" w:cs="Gill Sans"/>
        </w:rPr>
      </w:pPr>
    </w:p>
    <w:p w14:paraId="385F8EAA" w14:textId="423B9D1A" w:rsidR="00DD6D08" w:rsidRPr="00DD6D08" w:rsidRDefault="0093535A" w:rsidP="00DD6D08">
      <w:pPr>
        <w:pStyle w:val="ListParagraph"/>
        <w:numPr>
          <w:ilvl w:val="0"/>
          <w:numId w:val="52"/>
        </w:numPr>
        <w:jc w:val="both"/>
        <w:rPr>
          <w:rFonts w:ascii="Gill Sans" w:hAnsi="Gill Sans" w:cs="Gill Sans"/>
          <w:szCs w:val="32"/>
        </w:rPr>
      </w:pPr>
      <w:r w:rsidRPr="00DD6D08">
        <w:rPr>
          <w:rFonts w:ascii="Gill Sans" w:hAnsi="Gill Sans" w:cs="Gill Sans"/>
          <w:szCs w:val="32"/>
        </w:rPr>
        <w:t>P</w:t>
      </w:r>
      <w:r w:rsidR="00E87DEC" w:rsidRPr="00DD6D08">
        <w:rPr>
          <w:rFonts w:ascii="Gill Sans" w:hAnsi="Gill Sans" w:cs="Gill Sans"/>
          <w:szCs w:val="32"/>
        </w:rPr>
        <w:t>roperly maintained</w:t>
      </w:r>
      <w:r w:rsidR="00DD6D08">
        <w:rPr>
          <w:rFonts w:ascii="Gill Sans" w:hAnsi="Gill Sans" w:cs="Gill Sans"/>
          <w:szCs w:val="32"/>
        </w:rPr>
        <w:t>.</w:t>
      </w:r>
    </w:p>
    <w:p w14:paraId="074B52CD" w14:textId="0406C059" w:rsidR="00DD6D08" w:rsidRPr="00DD6D08" w:rsidRDefault="00DD6D08" w:rsidP="00DD6D08">
      <w:pPr>
        <w:pStyle w:val="ListParagraph"/>
        <w:numPr>
          <w:ilvl w:val="0"/>
          <w:numId w:val="52"/>
        </w:numPr>
        <w:jc w:val="both"/>
        <w:rPr>
          <w:rFonts w:ascii="Gill Sans" w:hAnsi="Gill Sans" w:cs="Gill Sans"/>
          <w:szCs w:val="32"/>
        </w:rPr>
      </w:pPr>
      <w:r w:rsidRPr="00DD6D08">
        <w:rPr>
          <w:rFonts w:ascii="Gill Sans" w:hAnsi="Gill Sans" w:cs="Gill Sans"/>
          <w:szCs w:val="32"/>
        </w:rPr>
        <w:t>A</w:t>
      </w:r>
      <w:r w:rsidR="00E87DEC" w:rsidRPr="00DD6D08">
        <w:rPr>
          <w:rFonts w:ascii="Gill Sans" w:hAnsi="Gill Sans" w:cs="Gill Sans"/>
          <w:szCs w:val="32"/>
        </w:rPr>
        <w:t>dequately staffed</w:t>
      </w:r>
      <w:r>
        <w:rPr>
          <w:rFonts w:ascii="Gill Sans" w:hAnsi="Gill Sans" w:cs="Gill Sans"/>
          <w:szCs w:val="32"/>
        </w:rPr>
        <w:t>.</w:t>
      </w:r>
    </w:p>
    <w:p w14:paraId="66B50EDD" w14:textId="120DB7E7" w:rsidR="00DD6D08" w:rsidRPr="00DD6D08" w:rsidRDefault="00DD6D08" w:rsidP="00DD6D08">
      <w:pPr>
        <w:pStyle w:val="ListParagraph"/>
        <w:numPr>
          <w:ilvl w:val="0"/>
          <w:numId w:val="52"/>
        </w:numPr>
        <w:jc w:val="both"/>
        <w:rPr>
          <w:rFonts w:ascii="Gill Sans" w:hAnsi="Gill Sans" w:cs="Gill Sans"/>
          <w:szCs w:val="32"/>
        </w:rPr>
      </w:pPr>
      <w:r w:rsidRPr="00DD6D08">
        <w:rPr>
          <w:rFonts w:ascii="Gill Sans" w:hAnsi="Gill Sans" w:cs="Gill Sans"/>
          <w:szCs w:val="32"/>
        </w:rPr>
        <w:t>A</w:t>
      </w:r>
      <w:r w:rsidR="00E87DEC" w:rsidRPr="00DD6D08">
        <w:rPr>
          <w:rFonts w:ascii="Gill Sans" w:hAnsi="Gill Sans" w:cs="Gill Sans"/>
          <w:szCs w:val="32"/>
        </w:rPr>
        <w:t>ccessible to the people of Waldon County</w:t>
      </w:r>
      <w:r>
        <w:rPr>
          <w:rFonts w:ascii="Gill Sans" w:hAnsi="Gill Sans" w:cs="Gill Sans"/>
          <w:szCs w:val="32"/>
        </w:rPr>
        <w:t>.</w:t>
      </w:r>
    </w:p>
    <w:p w14:paraId="7ECCB970" w14:textId="5959F788" w:rsidR="00DC64DC" w:rsidRPr="00DD6D08" w:rsidRDefault="00DD6D08" w:rsidP="00DD6D08">
      <w:pPr>
        <w:pStyle w:val="ListParagraph"/>
        <w:numPr>
          <w:ilvl w:val="0"/>
          <w:numId w:val="52"/>
        </w:numPr>
        <w:jc w:val="both"/>
        <w:rPr>
          <w:rFonts w:ascii="Gill Sans" w:hAnsi="Gill Sans" w:cs="Gill Sans"/>
          <w:szCs w:val="32"/>
        </w:rPr>
      </w:pPr>
      <w:r w:rsidRPr="00DD6D08">
        <w:rPr>
          <w:rFonts w:ascii="Gill Sans" w:hAnsi="Gill Sans" w:cs="Gill Sans"/>
          <w:szCs w:val="32"/>
        </w:rPr>
        <w:t>A</w:t>
      </w:r>
      <w:r w:rsidR="00E87DEC" w:rsidRPr="00DD6D08">
        <w:rPr>
          <w:rFonts w:ascii="Gill Sans" w:hAnsi="Gill Sans" w:cs="Gill Sans"/>
          <w:szCs w:val="32"/>
        </w:rPr>
        <w:t>ttractive to tourists bot</w:t>
      </w:r>
      <w:r w:rsidRPr="00DD6D08">
        <w:rPr>
          <w:rFonts w:ascii="Gill Sans" w:hAnsi="Gill Sans" w:cs="Gill Sans"/>
          <w:szCs w:val="32"/>
        </w:rPr>
        <w:t>h within and outside the County</w:t>
      </w:r>
      <w:r>
        <w:rPr>
          <w:rFonts w:ascii="Gill Sans" w:hAnsi="Gill Sans" w:cs="Gill Sans"/>
          <w:szCs w:val="32"/>
        </w:rPr>
        <w:t>.</w:t>
      </w:r>
    </w:p>
    <w:p w14:paraId="199B95D1" w14:textId="77777777" w:rsidR="00DC64DC" w:rsidRDefault="00DC64DC" w:rsidP="00DC64DC">
      <w:pPr>
        <w:jc w:val="both"/>
        <w:rPr>
          <w:rFonts w:ascii="Gill Sans" w:hAnsi="Gill Sans" w:cs="Gill Sans"/>
          <w:szCs w:val="32"/>
        </w:rPr>
      </w:pPr>
    </w:p>
    <w:p w14:paraId="42FF4881" w14:textId="782A91A0" w:rsidR="00DD6D08" w:rsidRDefault="00DC64DC" w:rsidP="00DC64DC">
      <w:pPr>
        <w:jc w:val="both"/>
        <w:rPr>
          <w:rFonts w:ascii="Gill Sans" w:hAnsi="Gill Sans"/>
        </w:rPr>
      </w:pPr>
      <w:r w:rsidRPr="00FB6EE1">
        <w:rPr>
          <w:rFonts w:ascii="Gill Sans" w:hAnsi="Gill Sans" w:cs="Gill Sans"/>
        </w:rPr>
        <w:t xml:space="preserve">Participants are given the detailed pack between three and five days before the </w:t>
      </w:r>
      <w:r w:rsidR="001A4408">
        <w:rPr>
          <w:rFonts w:ascii="Gill Sans" w:hAnsi="Gill Sans" w:cs="Gill Sans"/>
        </w:rPr>
        <w:t>assessment event</w:t>
      </w:r>
      <w:r w:rsidRPr="00FB6EE1">
        <w:rPr>
          <w:rFonts w:ascii="Gill Sans" w:hAnsi="Gill Sans" w:cs="Gill Sans"/>
        </w:rPr>
        <w:t xml:space="preserve">. This is outlined in Appendix (1). </w:t>
      </w:r>
      <w:r w:rsidR="000F32D2" w:rsidRPr="00D85011">
        <w:rPr>
          <w:rFonts w:ascii="Gill Sans" w:hAnsi="Gill Sans"/>
        </w:rPr>
        <w:t xml:space="preserve">They will then meet with other colleagues at the </w:t>
      </w:r>
      <w:r w:rsidR="001A4408">
        <w:rPr>
          <w:rFonts w:ascii="Gill Sans" w:hAnsi="Gill Sans"/>
        </w:rPr>
        <w:t>event</w:t>
      </w:r>
      <w:r w:rsidR="000F32D2" w:rsidRPr="00D85011">
        <w:rPr>
          <w:rFonts w:ascii="Gill Sans" w:hAnsi="Gill Sans"/>
        </w:rPr>
        <w:t xml:space="preserve"> to put forward their views in a group discussion. </w:t>
      </w:r>
    </w:p>
    <w:p w14:paraId="274D0282" w14:textId="77777777" w:rsidR="001A4408" w:rsidRDefault="001A4408" w:rsidP="001A4408">
      <w:pPr>
        <w:rPr>
          <w:rFonts w:ascii="Gill Sans" w:hAnsi="Gill Sans"/>
        </w:rPr>
      </w:pPr>
    </w:p>
    <w:p w14:paraId="7462E79B" w14:textId="77777777" w:rsidR="001A4408" w:rsidRDefault="001A4408">
      <w:pPr>
        <w:rPr>
          <w:rFonts w:ascii="Gill Sans" w:hAnsi="Gill Sans"/>
        </w:rPr>
      </w:pPr>
      <w:r>
        <w:rPr>
          <w:rFonts w:ascii="Gill Sans" w:hAnsi="Gill Sans"/>
        </w:rPr>
        <w:br w:type="page"/>
      </w:r>
    </w:p>
    <w:p w14:paraId="29B9D027" w14:textId="6AFCA5C0" w:rsidR="000F32D2" w:rsidRPr="001A4408" w:rsidRDefault="000F32D2" w:rsidP="001A4408">
      <w:pPr>
        <w:rPr>
          <w:rFonts w:ascii="Gill Sans" w:hAnsi="Gill Sans"/>
        </w:rPr>
      </w:pPr>
      <w:r w:rsidRPr="00D85011">
        <w:rPr>
          <w:rFonts w:ascii="Gill Sans" w:hAnsi="Gill Sans"/>
        </w:rPr>
        <w:t xml:space="preserve">They will also be required to complete a </w:t>
      </w:r>
      <w:r w:rsidR="00B221A0">
        <w:rPr>
          <w:rFonts w:ascii="Gill Sans" w:hAnsi="Gill Sans"/>
        </w:rPr>
        <w:t>fact f</w:t>
      </w:r>
      <w:r w:rsidR="00E87DEC">
        <w:rPr>
          <w:rFonts w:ascii="Gill Sans" w:hAnsi="Gill Sans"/>
        </w:rPr>
        <w:t>ind exercise</w:t>
      </w:r>
      <w:r w:rsidR="00E446AF">
        <w:rPr>
          <w:rFonts w:ascii="Gill Sans" w:hAnsi="Gill Sans"/>
        </w:rPr>
        <w:t xml:space="preserve">, </w:t>
      </w:r>
      <w:r w:rsidR="00E87DEC">
        <w:rPr>
          <w:rFonts w:ascii="Gill Sans" w:hAnsi="Gill Sans"/>
        </w:rPr>
        <w:t xml:space="preserve">multiple </w:t>
      </w:r>
      <w:r w:rsidR="001A4408">
        <w:rPr>
          <w:rFonts w:ascii="Gill Sans" w:hAnsi="Gill Sans"/>
        </w:rPr>
        <w:t>r</w:t>
      </w:r>
      <w:r w:rsidR="000F5B38">
        <w:rPr>
          <w:rFonts w:ascii="Gill Sans" w:hAnsi="Gill Sans"/>
        </w:rPr>
        <w:t>ole-play</w:t>
      </w:r>
      <w:r w:rsidRPr="00D85011">
        <w:rPr>
          <w:rFonts w:ascii="Gill Sans" w:hAnsi="Gill Sans"/>
        </w:rPr>
        <w:t xml:space="preserve"> and de</w:t>
      </w:r>
      <w:r w:rsidR="00DD6D08">
        <w:rPr>
          <w:rFonts w:ascii="Gill Sans" w:hAnsi="Gill Sans"/>
        </w:rPr>
        <w:t>liver a summary presentation – p</w:t>
      </w:r>
      <w:r w:rsidRPr="00D85011">
        <w:rPr>
          <w:rFonts w:ascii="Gill Sans" w:hAnsi="Gill Sans"/>
        </w:rPr>
        <w:t xml:space="preserve">articipant exercises are show in Appendix (2). </w:t>
      </w:r>
    </w:p>
    <w:p w14:paraId="73FB5E52" w14:textId="77777777" w:rsidR="0093535A" w:rsidRDefault="0093535A" w:rsidP="000F32D2">
      <w:pPr>
        <w:jc w:val="both"/>
        <w:rPr>
          <w:rFonts w:ascii="Gill Sans" w:hAnsi="Gill Sans" w:cs="Arial"/>
          <w:color w:val="76923C"/>
          <w:sz w:val="28"/>
          <w:szCs w:val="32"/>
        </w:rPr>
      </w:pPr>
    </w:p>
    <w:p w14:paraId="57288A60" w14:textId="77777777" w:rsidR="000F32D2" w:rsidRPr="00A03B64" w:rsidRDefault="000F32D2" w:rsidP="000F32D2">
      <w:pPr>
        <w:jc w:val="both"/>
        <w:rPr>
          <w:rFonts w:ascii="Gill Sans" w:hAnsi="Gill Sans"/>
        </w:rPr>
      </w:pPr>
      <w:r w:rsidRPr="003647E1">
        <w:rPr>
          <w:rFonts w:ascii="Gill Sans" w:hAnsi="Gill Sans" w:cs="Arial"/>
          <w:color w:val="76923C"/>
          <w:sz w:val="28"/>
          <w:szCs w:val="32"/>
        </w:rPr>
        <w:t>Exercises and Behavioural Capabilities Measured</w:t>
      </w:r>
    </w:p>
    <w:p w14:paraId="49515BA4" w14:textId="77777777" w:rsidR="000F32D2" w:rsidRPr="00CB3DFD" w:rsidRDefault="000F32D2" w:rsidP="000F32D2">
      <w:pPr>
        <w:pStyle w:val="Heading5"/>
        <w:rPr>
          <w:rFonts w:ascii="Gill Sans" w:hAnsi="Gill Sans" w:cs="Arial"/>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126"/>
        <w:gridCol w:w="2033"/>
        <w:gridCol w:w="2264"/>
      </w:tblGrid>
      <w:tr w:rsidR="00F024C8" w:rsidRPr="00F045BA" w14:paraId="394F11F5" w14:textId="77777777" w:rsidTr="00F024C8">
        <w:tc>
          <w:tcPr>
            <w:tcW w:w="2093" w:type="dxa"/>
            <w:shd w:val="clear" w:color="auto" w:fill="auto"/>
          </w:tcPr>
          <w:p w14:paraId="0DE7100B" w14:textId="77777777" w:rsidR="00F024C8" w:rsidRDefault="00DC64DC" w:rsidP="00FB6EE1">
            <w:pPr>
              <w:pStyle w:val="Footer"/>
              <w:rPr>
                <w:rFonts w:ascii="Gill Sans" w:hAnsi="Gill Sans"/>
                <w:color w:val="76923C"/>
                <w:sz w:val="20"/>
              </w:rPr>
            </w:pPr>
            <w:r>
              <w:rPr>
                <w:rFonts w:ascii="Gill Sans" w:hAnsi="Gill Sans"/>
                <w:color w:val="76923C"/>
                <w:sz w:val="20"/>
              </w:rPr>
              <w:t>Fact Finding Exercise</w:t>
            </w:r>
          </w:p>
          <w:p w14:paraId="2A7BFB7E" w14:textId="716BC91E" w:rsidR="00DC64DC" w:rsidRPr="00F045BA" w:rsidRDefault="00DC64DC" w:rsidP="00FB6EE1">
            <w:pPr>
              <w:pStyle w:val="Footer"/>
              <w:rPr>
                <w:rFonts w:ascii="Gill Sans" w:hAnsi="Gill Sans"/>
                <w:color w:val="800000"/>
                <w:sz w:val="20"/>
              </w:rPr>
            </w:pPr>
          </w:p>
          <w:p w14:paraId="0CF1E742"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Project Management </w:t>
            </w:r>
          </w:p>
          <w:p w14:paraId="3741975C"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Finance and Resources Management </w:t>
            </w:r>
          </w:p>
          <w:p w14:paraId="7B618D59" w14:textId="6A5869BA" w:rsidR="00F024C8" w:rsidRPr="00F045BA" w:rsidRDefault="00DC64DC" w:rsidP="00DC64DC">
            <w:pPr>
              <w:pStyle w:val="Footer"/>
              <w:rPr>
                <w:rFonts w:ascii="Gill Sans" w:hAnsi="Gill Sans"/>
                <w:color w:val="800000"/>
                <w:sz w:val="20"/>
              </w:rPr>
            </w:pPr>
            <w:r w:rsidRPr="00DC64DC">
              <w:rPr>
                <w:rFonts w:ascii="Gill Sans" w:hAnsi="Gill Sans" w:cs="Gill Sans"/>
                <w:sz w:val="20"/>
                <w:szCs w:val="20"/>
              </w:rPr>
              <w:t>Analysis and Use of Evidence</w:t>
            </w:r>
          </w:p>
        </w:tc>
        <w:tc>
          <w:tcPr>
            <w:tcW w:w="2126" w:type="dxa"/>
            <w:shd w:val="clear" w:color="auto" w:fill="auto"/>
          </w:tcPr>
          <w:p w14:paraId="68789035" w14:textId="77777777" w:rsidR="00F024C8" w:rsidRPr="003647E1" w:rsidRDefault="00F024C8" w:rsidP="00FB6EE1">
            <w:pPr>
              <w:pStyle w:val="Footer"/>
              <w:rPr>
                <w:rFonts w:ascii="Gill Sans" w:hAnsi="Gill Sans"/>
                <w:color w:val="76923C"/>
                <w:sz w:val="20"/>
              </w:rPr>
            </w:pPr>
            <w:r w:rsidRPr="003647E1">
              <w:rPr>
                <w:rFonts w:ascii="Gill Sans" w:hAnsi="Gill Sans"/>
                <w:color w:val="76923C"/>
                <w:sz w:val="20"/>
              </w:rPr>
              <w:t xml:space="preserve">Group Discussion  </w:t>
            </w:r>
          </w:p>
          <w:p w14:paraId="74412B46" w14:textId="77777777" w:rsidR="00F024C8" w:rsidRPr="00F045BA" w:rsidRDefault="00F024C8" w:rsidP="00FB6EE1">
            <w:pPr>
              <w:pStyle w:val="Footer"/>
              <w:rPr>
                <w:rFonts w:ascii="Gill Sans" w:hAnsi="Gill Sans"/>
                <w:color w:val="008000"/>
                <w:sz w:val="20"/>
              </w:rPr>
            </w:pPr>
          </w:p>
          <w:p w14:paraId="0B6ED3DD"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People Management </w:t>
            </w:r>
          </w:p>
          <w:p w14:paraId="35C28C8B"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Analysis and Use of Evidence</w:t>
            </w:r>
          </w:p>
          <w:p w14:paraId="03968060"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Strategic Thinking </w:t>
            </w:r>
          </w:p>
          <w:p w14:paraId="3FC7881D"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Communicating </w:t>
            </w:r>
          </w:p>
          <w:p w14:paraId="702B36B7" w14:textId="4F0F8004" w:rsidR="00F024C8" w:rsidRPr="00F024C8" w:rsidRDefault="00F024C8" w:rsidP="00F024C8">
            <w:pPr>
              <w:pStyle w:val="Footer"/>
              <w:ind w:left="34"/>
              <w:rPr>
                <w:rFonts w:ascii="Gill Sans" w:hAnsi="Gill Sans" w:cs="Gill Sans"/>
                <w:sz w:val="20"/>
                <w:szCs w:val="20"/>
              </w:rPr>
            </w:pPr>
          </w:p>
          <w:p w14:paraId="44DEFA20" w14:textId="77777777" w:rsidR="00F024C8" w:rsidRPr="00F045BA" w:rsidRDefault="00F024C8" w:rsidP="00FB6EE1">
            <w:pPr>
              <w:pStyle w:val="Footer"/>
              <w:rPr>
                <w:rFonts w:ascii="Gill Sans" w:hAnsi="Gill Sans"/>
                <w:color w:val="008080"/>
                <w:sz w:val="20"/>
              </w:rPr>
            </w:pPr>
          </w:p>
          <w:p w14:paraId="392E69FA" w14:textId="77777777" w:rsidR="00F024C8" w:rsidRPr="00F045BA" w:rsidRDefault="00F024C8" w:rsidP="00FB6EE1">
            <w:pPr>
              <w:pStyle w:val="Footer"/>
              <w:rPr>
                <w:rFonts w:ascii="Gill Sans" w:hAnsi="Gill Sans"/>
                <w:color w:val="800000"/>
                <w:sz w:val="20"/>
              </w:rPr>
            </w:pPr>
          </w:p>
        </w:tc>
        <w:tc>
          <w:tcPr>
            <w:tcW w:w="2033" w:type="dxa"/>
          </w:tcPr>
          <w:p w14:paraId="44A4792E" w14:textId="2B1D4A00" w:rsidR="00F024C8" w:rsidRDefault="00DC64DC" w:rsidP="00FB6EE1">
            <w:pPr>
              <w:pStyle w:val="Footer"/>
              <w:rPr>
                <w:rFonts w:ascii="Gill Sans" w:hAnsi="Gill Sans"/>
                <w:color w:val="76923C"/>
                <w:sz w:val="20"/>
              </w:rPr>
            </w:pPr>
            <w:r>
              <w:rPr>
                <w:rFonts w:ascii="Gill Sans" w:hAnsi="Gill Sans"/>
                <w:color w:val="76923C"/>
                <w:sz w:val="20"/>
              </w:rPr>
              <w:t xml:space="preserve">Multiple </w:t>
            </w:r>
            <w:r w:rsidR="000F5B38">
              <w:rPr>
                <w:rFonts w:ascii="Gill Sans" w:hAnsi="Gill Sans"/>
                <w:color w:val="76923C"/>
                <w:sz w:val="20"/>
              </w:rPr>
              <w:t>Role-play</w:t>
            </w:r>
          </w:p>
          <w:p w14:paraId="74C9BFFC" w14:textId="77777777" w:rsidR="00F024C8" w:rsidRDefault="00F024C8" w:rsidP="00FB6EE1">
            <w:pPr>
              <w:pStyle w:val="Footer"/>
              <w:rPr>
                <w:rFonts w:ascii="Gill Sans" w:hAnsi="Gill Sans"/>
                <w:color w:val="76923C"/>
                <w:sz w:val="20"/>
              </w:rPr>
            </w:pPr>
          </w:p>
          <w:p w14:paraId="047D2CE9"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People Management </w:t>
            </w:r>
          </w:p>
          <w:p w14:paraId="513098D9"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Strategic Thinking </w:t>
            </w:r>
          </w:p>
          <w:p w14:paraId="50648B22"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Communicating </w:t>
            </w:r>
          </w:p>
          <w:p w14:paraId="6C6FCA99" w14:textId="77777777" w:rsidR="00F024C8" w:rsidRPr="003647E1" w:rsidRDefault="00F024C8" w:rsidP="00DC64DC">
            <w:pPr>
              <w:pStyle w:val="Footer"/>
              <w:rPr>
                <w:rFonts w:ascii="Gill Sans" w:hAnsi="Gill Sans"/>
                <w:color w:val="76923C"/>
                <w:sz w:val="20"/>
              </w:rPr>
            </w:pPr>
          </w:p>
        </w:tc>
        <w:tc>
          <w:tcPr>
            <w:tcW w:w="2264" w:type="dxa"/>
            <w:shd w:val="clear" w:color="auto" w:fill="auto"/>
          </w:tcPr>
          <w:p w14:paraId="17BC375C" w14:textId="77777777" w:rsidR="00F024C8" w:rsidRPr="003647E1" w:rsidRDefault="00F024C8" w:rsidP="00FB6EE1">
            <w:pPr>
              <w:pStyle w:val="Footer"/>
              <w:rPr>
                <w:rFonts w:ascii="Gill Sans" w:hAnsi="Gill Sans"/>
                <w:color w:val="76923C"/>
                <w:sz w:val="20"/>
              </w:rPr>
            </w:pPr>
            <w:r w:rsidRPr="003647E1">
              <w:rPr>
                <w:rFonts w:ascii="Gill Sans" w:hAnsi="Gill Sans"/>
                <w:color w:val="76923C"/>
                <w:sz w:val="20"/>
              </w:rPr>
              <w:t>Presentation</w:t>
            </w:r>
          </w:p>
          <w:p w14:paraId="2AA48DEE" w14:textId="77777777" w:rsidR="00F024C8" w:rsidRPr="00F045BA" w:rsidRDefault="00F024C8" w:rsidP="00FB6EE1">
            <w:pPr>
              <w:pStyle w:val="Footer"/>
              <w:rPr>
                <w:rFonts w:ascii="Gill Sans" w:hAnsi="Gill Sans"/>
                <w:color w:val="008080"/>
                <w:sz w:val="20"/>
              </w:rPr>
            </w:pPr>
          </w:p>
          <w:p w14:paraId="4AD2961A"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Project Management </w:t>
            </w:r>
          </w:p>
          <w:p w14:paraId="0BD539B1"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Finance and Resources Management</w:t>
            </w:r>
          </w:p>
          <w:p w14:paraId="0E12F167"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Strategic Thinking </w:t>
            </w:r>
          </w:p>
          <w:p w14:paraId="07C3B571" w14:textId="77777777" w:rsidR="00DC64DC" w:rsidRPr="00DC64DC" w:rsidRDefault="00DC64DC" w:rsidP="00DC64DC">
            <w:pPr>
              <w:pStyle w:val="Footer"/>
              <w:rPr>
                <w:rFonts w:ascii="Gill Sans" w:hAnsi="Gill Sans" w:cs="Gill Sans"/>
                <w:sz w:val="20"/>
                <w:szCs w:val="20"/>
              </w:rPr>
            </w:pPr>
            <w:r w:rsidRPr="00DC64DC">
              <w:rPr>
                <w:rFonts w:ascii="Gill Sans" w:hAnsi="Gill Sans" w:cs="Gill Sans"/>
                <w:sz w:val="20"/>
                <w:szCs w:val="20"/>
              </w:rPr>
              <w:t xml:space="preserve">Communicating </w:t>
            </w:r>
          </w:p>
          <w:p w14:paraId="0D455EB6" w14:textId="20AF0248" w:rsidR="00F024C8" w:rsidRPr="00DA2016" w:rsidRDefault="00F024C8" w:rsidP="00FB6EE1">
            <w:pPr>
              <w:pStyle w:val="Footer"/>
              <w:rPr>
                <w:rFonts w:ascii="Gill Sans" w:hAnsi="Gill Sans" w:cs="Gill Sans"/>
                <w:sz w:val="20"/>
                <w:szCs w:val="20"/>
              </w:rPr>
            </w:pPr>
          </w:p>
        </w:tc>
      </w:tr>
    </w:tbl>
    <w:p w14:paraId="2970B36E" w14:textId="77777777" w:rsidR="00DA2016" w:rsidRPr="0009462B" w:rsidRDefault="00DA2016" w:rsidP="000F32D2">
      <w:pPr>
        <w:pStyle w:val="Footer"/>
        <w:ind w:left="-90"/>
        <w:rPr>
          <w:rFonts w:ascii="Gill Sans" w:hAnsi="Gill Sans"/>
        </w:rPr>
      </w:pPr>
    </w:p>
    <w:p w14:paraId="60BCE702" w14:textId="3DDBF7A1" w:rsidR="00DC64DC" w:rsidRPr="00DC64DC" w:rsidRDefault="000F32D2" w:rsidP="00DC64DC">
      <w:pPr>
        <w:pStyle w:val="Footer"/>
        <w:ind w:left="-90"/>
        <w:rPr>
          <w:rFonts w:ascii="Gill Sans" w:hAnsi="Gill Sans"/>
          <w:color w:val="76923C"/>
        </w:rPr>
      </w:pPr>
      <w:r w:rsidRPr="003647E1">
        <w:rPr>
          <w:rFonts w:ascii="Gill Sans" w:hAnsi="Gill Sans"/>
          <w:color w:val="76923C"/>
        </w:rPr>
        <w:t>Behavioural Capability Tabl</w:t>
      </w:r>
      <w:r w:rsidR="00DC64DC">
        <w:rPr>
          <w:rFonts w:ascii="Gill Sans" w:hAnsi="Gill Sans"/>
          <w:color w:val="76923C"/>
        </w:rPr>
        <w:t>e</w:t>
      </w:r>
    </w:p>
    <w:p w14:paraId="49F72173" w14:textId="77777777" w:rsidR="00DC64DC" w:rsidRDefault="00DC64DC" w:rsidP="00DC64DC">
      <w:pPr>
        <w:pStyle w:val="Footer"/>
        <w:ind w:left="-90"/>
        <w:rPr>
          <w:rFonts w:ascii="Arial" w:hAnsi="Arial"/>
          <w:b/>
          <w:color w:val="008080"/>
        </w:rPr>
      </w:pPr>
    </w:p>
    <w:p w14:paraId="1D89BF9C" w14:textId="77777777" w:rsidR="00DD6D08" w:rsidRDefault="00DC64DC" w:rsidP="0093535A">
      <w:pPr>
        <w:pStyle w:val="Footer"/>
      </w:pPr>
      <w:r>
        <w:t xml:space="preserve"> </w:t>
      </w:r>
    </w:p>
    <w:p w14:paraId="0D5E5B17" w14:textId="4888872F" w:rsidR="0093535A" w:rsidRPr="005C1790" w:rsidRDefault="0093535A" w:rsidP="0093535A">
      <w:pPr>
        <w:pStyle w:val="Footer"/>
        <w:rPr>
          <w:rFonts w:ascii="Gill Sans" w:hAnsi="Gill Sans" w:cs="Gill Sans"/>
          <w:color w:val="008000"/>
        </w:rPr>
      </w:pPr>
      <w:r w:rsidRPr="005C1790">
        <w:rPr>
          <w:rFonts w:ascii="Gill Sans" w:hAnsi="Gill Sans" w:cs="Gill Sans"/>
          <w:color w:val="76923C"/>
          <w:sz w:val="28"/>
          <w:szCs w:val="32"/>
        </w:rPr>
        <w:t xml:space="preserve">About the Exercises </w:t>
      </w:r>
    </w:p>
    <w:p w14:paraId="77D93906" w14:textId="77777777" w:rsidR="0093535A" w:rsidRPr="00A602E5" w:rsidRDefault="0093535A" w:rsidP="0093535A">
      <w:pPr>
        <w:pStyle w:val="Heading5"/>
        <w:rPr>
          <w:rFonts w:ascii="Gill Sans" w:hAnsi="Gill Sans" w:cs="Gill Sans"/>
          <w:color w:val="008000"/>
          <w:sz w:val="24"/>
        </w:rPr>
      </w:pPr>
      <w:r w:rsidRPr="005C1790">
        <w:rPr>
          <w:rFonts w:ascii="Gill Sans" w:hAnsi="Gill Sans" w:cs="Gill Sans"/>
          <w:color w:val="008000"/>
          <w:sz w:val="24"/>
        </w:rPr>
        <w:t xml:space="preserve"> </w:t>
      </w:r>
    </w:p>
    <w:p w14:paraId="636D99CF" w14:textId="77777777" w:rsidR="0093535A" w:rsidRPr="0009462B" w:rsidRDefault="0093535A" w:rsidP="0093535A">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7EB27323" w14:textId="77777777" w:rsidR="0093535A" w:rsidRPr="0009462B" w:rsidRDefault="0093535A" w:rsidP="0093535A">
      <w:pPr>
        <w:pStyle w:val="BodyText"/>
        <w:rPr>
          <w:rFonts w:ascii="Gill Sans" w:hAnsi="Gill Sans"/>
          <w:sz w:val="24"/>
        </w:rPr>
      </w:pPr>
    </w:p>
    <w:p w14:paraId="1EF7F6DC" w14:textId="77777777" w:rsidR="0093535A" w:rsidRPr="0009462B" w:rsidRDefault="0093535A" w:rsidP="0093535A">
      <w:pPr>
        <w:pStyle w:val="BodyText"/>
        <w:rPr>
          <w:rFonts w:ascii="Gill Sans" w:hAnsi="Gill Sans"/>
          <w:sz w:val="24"/>
        </w:rPr>
      </w:pPr>
      <w:r w:rsidRPr="0009462B">
        <w:rPr>
          <w:rFonts w:ascii="Gill Sans" w:hAnsi="Gill Sans"/>
          <w:sz w:val="24"/>
        </w:rPr>
        <w:t xml:space="preserve">This </w:t>
      </w:r>
      <w:r>
        <w:rPr>
          <w:rFonts w:ascii="Gill Sans" w:hAnsi="Gill Sans"/>
          <w:sz w:val="24"/>
        </w:rPr>
        <w:t>assessment event</w:t>
      </w:r>
      <w:r w:rsidRPr="0009462B">
        <w:rPr>
          <w:rFonts w:ascii="Gill Sans" w:hAnsi="Gill Sans"/>
          <w:sz w:val="24"/>
        </w:rPr>
        <w:t xml:space="preserve"> is intended to be realistic and topical. Some of the issues</w:t>
      </w:r>
      <w:r>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29C61430" w14:textId="77777777" w:rsidR="0093535A" w:rsidRPr="0009462B" w:rsidRDefault="0093535A" w:rsidP="0093535A">
      <w:pPr>
        <w:pStyle w:val="BodyText"/>
        <w:rPr>
          <w:rFonts w:ascii="Gill Sans" w:hAnsi="Gill Sans"/>
          <w:sz w:val="24"/>
        </w:rPr>
      </w:pPr>
    </w:p>
    <w:p w14:paraId="4CE8B27B" w14:textId="69409109" w:rsidR="0093535A" w:rsidRPr="004D0572" w:rsidRDefault="0093535A" w:rsidP="0093535A">
      <w:pPr>
        <w:pStyle w:val="BodyText"/>
        <w:rPr>
          <w:rFonts w:ascii="Gill Sans" w:hAnsi="Gill Sans"/>
          <w:color w:val="76923C" w:themeColor="accent3" w:themeShade="BF"/>
          <w:sz w:val="24"/>
        </w:rPr>
      </w:pPr>
      <w:r w:rsidRPr="0009462B">
        <w:rPr>
          <w:rFonts w:ascii="Gill Sans" w:hAnsi="Gill Sans"/>
          <w:sz w:val="24"/>
        </w:rPr>
        <w:t xml:space="preserve">In content - this </w:t>
      </w:r>
      <w:r>
        <w:rPr>
          <w:rFonts w:ascii="Gill Sans" w:hAnsi="Gill Sans"/>
          <w:sz w:val="24"/>
        </w:rPr>
        <w:t>assessment event</w:t>
      </w:r>
      <w:r w:rsidRPr="0009462B">
        <w:rPr>
          <w:rFonts w:ascii="Gill Sans" w:hAnsi="Gill Sans"/>
          <w:sz w:val="24"/>
        </w:rPr>
        <w:t xml:space="preserve"> was designed so that it could be as flexible as possible. It was written with a built-in presentation, a </w:t>
      </w:r>
      <w:r>
        <w:rPr>
          <w:rFonts w:ascii="Gill Sans" w:hAnsi="Gill Sans"/>
          <w:sz w:val="24"/>
        </w:rPr>
        <w:t xml:space="preserve">fact find, multiple </w:t>
      </w:r>
      <w:r w:rsidR="00FC2FA5">
        <w:rPr>
          <w:rFonts w:ascii="Gill Sans" w:hAnsi="Gill Sans"/>
          <w:sz w:val="24"/>
        </w:rPr>
        <w:t>r</w:t>
      </w:r>
      <w:r w:rsidR="000F5B38">
        <w:rPr>
          <w:rFonts w:ascii="Gill Sans" w:hAnsi="Gill Sans"/>
          <w:sz w:val="24"/>
        </w:rPr>
        <w:t>ole-play</w:t>
      </w:r>
      <w:r w:rsidRPr="0009462B">
        <w:rPr>
          <w:rFonts w:ascii="Gill Sans" w:hAnsi="Gill Sans"/>
          <w:sz w:val="24"/>
        </w:rPr>
        <w:t xml:space="preserve"> and a group discussion. All of these elements were designed so that they could either be scaled up or down depending upon required measurements. </w:t>
      </w:r>
      <w:r w:rsidRPr="004D0572">
        <w:rPr>
          <w:rFonts w:ascii="Gill Sans" w:hAnsi="Gill Sans"/>
          <w:color w:val="76923C" w:themeColor="accent3" w:themeShade="BF"/>
          <w:sz w:val="24"/>
        </w:rPr>
        <w:t>In relation to the fact finding exercise, a report de-brief is attached to this knowledge elicita</w:t>
      </w:r>
      <w:r w:rsidR="00F70EFE">
        <w:rPr>
          <w:rFonts w:ascii="Gill Sans" w:hAnsi="Gill Sans"/>
          <w:color w:val="76923C" w:themeColor="accent3" w:themeShade="BF"/>
          <w:sz w:val="24"/>
        </w:rPr>
        <w:t xml:space="preserve">tion exercise. A </w:t>
      </w:r>
      <w:r w:rsidRPr="004D0572">
        <w:rPr>
          <w:rFonts w:ascii="Gill Sans" w:hAnsi="Gill Sans"/>
          <w:color w:val="76923C" w:themeColor="accent3" w:themeShade="BF"/>
          <w:sz w:val="24"/>
        </w:rPr>
        <w:t>de-brief can also</w:t>
      </w:r>
      <w:r w:rsidR="00FC2FA5">
        <w:rPr>
          <w:rFonts w:ascii="Gill Sans" w:hAnsi="Gill Sans"/>
          <w:color w:val="76923C" w:themeColor="accent3" w:themeShade="BF"/>
          <w:sz w:val="24"/>
        </w:rPr>
        <w:t xml:space="preserve"> be designed in the form of an i</w:t>
      </w:r>
      <w:r w:rsidRPr="004D0572">
        <w:rPr>
          <w:rFonts w:ascii="Gill Sans" w:hAnsi="Gill Sans"/>
          <w:color w:val="76923C" w:themeColor="accent3" w:themeShade="BF"/>
          <w:sz w:val="24"/>
        </w:rPr>
        <w:t>nterview, rather than a report</w:t>
      </w:r>
      <w:r w:rsidR="007F68E6">
        <w:rPr>
          <w:rFonts w:ascii="Gill Sans" w:hAnsi="Gill Sans"/>
          <w:color w:val="76923C" w:themeColor="accent3" w:themeShade="BF"/>
          <w:sz w:val="24"/>
        </w:rPr>
        <w:t xml:space="preserve"> or you could apply both</w:t>
      </w:r>
      <w:r>
        <w:rPr>
          <w:rFonts w:ascii="Gill Sans" w:hAnsi="Gill Sans"/>
          <w:color w:val="76923C" w:themeColor="accent3" w:themeShade="BF"/>
          <w:sz w:val="24"/>
        </w:rPr>
        <w:t>.</w:t>
      </w:r>
    </w:p>
    <w:p w14:paraId="1613E9AF" w14:textId="77777777" w:rsidR="0093535A" w:rsidRPr="0009462B" w:rsidRDefault="0093535A" w:rsidP="0093535A">
      <w:pPr>
        <w:pStyle w:val="BodyText"/>
        <w:rPr>
          <w:rFonts w:ascii="Gill Sans" w:hAnsi="Gill Sans"/>
          <w:sz w:val="24"/>
        </w:rPr>
      </w:pPr>
    </w:p>
    <w:p w14:paraId="406237CA" w14:textId="14F89F9D" w:rsidR="0093535A" w:rsidRPr="00EA7CBD" w:rsidRDefault="0093535A" w:rsidP="0093535A">
      <w:pPr>
        <w:jc w:val="both"/>
        <w:rPr>
          <w:rFonts w:ascii="Gill Sans" w:hAnsi="Gill Sans"/>
        </w:rPr>
      </w:pPr>
      <w:r>
        <w:rPr>
          <w:rFonts w:ascii="Gill Sans" w:hAnsi="Gill Sans"/>
        </w:rPr>
        <w:t>Managing The Wildlife</w:t>
      </w:r>
      <w:r w:rsidRPr="0009462B">
        <w:rPr>
          <w:rFonts w:ascii="Gill Sans" w:hAnsi="Gill Sans"/>
        </w:rPr>
        <w:t xml:space="preserve"> is a realistic </w:t>
      </w:r>
      <w:r>
        <w:rPr>
          <w:rFonts w:ascii="Gill Sans" w:hAnsi="Gill Sans"/>
        </w:rPr>
        <w:t>assessment event</w:t>
      </w:r>
      <w:r w:rsidRPr="0009462B">
        <w:rPr>
          <w:rFonts w:ascii="Gill Sans" w:hAnsi="Gill Sans"/>
        </w:rPr>
        <w:t xml:space="preserve"> that is applicable to a broad range of environments. </w:t>
      </w:r>
      <w:r w:rsidRPr="00EA7CBD">
        <w:rPr>
          <w:rFonts w:ascii="Gill Sans" w:hAnsi="Gill Sans"/>
        </w:rPr>
        <w:t>We aim to create a reality that participants can immerse themselves in with real characters with real issues.  This facilitates more natural behaviour, allowing observers to record and classify the ‘essence’ of personal performance and capability.</w:t>
      </w:r>
    </w:p>
    <w:p w14:paraId="13032A1C" w14:textId="77777777" w:rsidR="0093535A" w:rsidRPr="0009462B" w:rsidRDefault="0093535A" w:rsidP="0093535A">
      <w:pPr>
        <w:pStyle w:val="BodyText"/>
        <w:rPr>
          <w:rFonts w:ascii="Gill Sans" w:hAnsi="Gill Sans"/>
          <w:sz w:val="24"/>
        </w:rPr>
      </w:pPr>
    </w:p>
    <w:p w14:paraId="7B7332F5" w14:textId="77777777" w:rsidR="0093535A" w:rsidRPr="0009462B" w:rsidRDefault="0093535A" w:rsidP="0093535A">
      <w:pPr>
        <w:jc w:val="both"/>
        <w:rPr>
          <w:rFonts w:ascii="Gill Sans" w:hAnsi="Gill Sans" w:cs="Arial"/>
        </w:rPr>
      </w:pPr>
      <w:r w:rsidRPr="0009462B">
        <w:rPr>
          <w:rFonts w:ascii="Gill Sans" w:hAnsi="Gill Sans" w:cs="Arial"/>
        </w:rPr>
        <w:t xml:space="preserve">The primary function of this </w:t>
      </w:r>
      <w:r>
        <w:rPr>
          <w:rFonts w:ascii="Gill Sans" w:hAnsi="Gill Sans" w:cs="Arial"/>
        </w:rPr>
        <w:t>assessment event</w:t>
      </w:r>
      <w:r w:rsidRPr="0009462B">
        <w:rPr>
          <w:rFonts w:ascii="Gill Sans" w:hAnsi="Gill Sans" w:cs="Arial"/>
        </w:rPr>
        <w:t xml:space="preserve"> is to enable interpersonal interaction and provide a set of challenging </w:t>
      </w:r>
      <w:r>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Pr>
          <w:rFonts w:ascii="Gill Sans" w:hAnsi="Gill Sans" w:cs="Arial"/>
        </w:rPr>
        <w:t>sues for participants to manage</w:t>
      </w:r>
      <w:r w:rsidRPr="0009462B">
        <w:rPr>
          <w:rFonts w:ascii="Gill Sans" w:hAnsi="Gill Sans" w:cs="Arial"/>
        </w:rPr>
        <w:t xml:space="preserve">. </w:t>
      </w:r>
    </w:p>
    <w:p w14:paraId="0D76E974" w14:textId="77777777" w:rsidR="0093535A" w:rsidRPr="0009462B" w:rsidRDefault="0093535A" w:rsidP="0093535A">
      <w:pPr>
        <w:jc w:val="both"/>
        <w:rPr>
          <w:rFonts w:ascii="Gill Sans" w:hAnsi="Gill Sans" w:cs="Arial"/>
        </w:rPr>
      </w:pPr>
    </w:p>
    <w:p w14:paraId="25E6B1C7" w14:textId="77777777" w:rsidR="0093535A" w:rsidRPr="0009462B" w:rsidRDefault="0093535A" w:rsidP="0093535A">
      <w:pPr>
        <w:jc w:val="both"/>
        <w:rPr>
          <w:rFonts w:ascii="Gill Sans" w:hAnsi="Gill Sans" w:cs="Arial"/>
        </w:rPr>
      </w:pPr>
      <w:r w:rsidRPr="0009462B">
        <w:rPr>
          <w:rFonts w:ascii="Gill Sans" w:hAnsi="Gill Sans" w:cs="Arial"/>
        </w:rPr>
        <w:t>Time is limited</w:t>
      </w:r>
      <w:r>
        <w:rPr>
          <w:rFonts w:ascii="Gill Sans" w:hAnsi="Gill Sans" w:cs="Arial"/>
        </w:rPr>
        <w:t>,</w:t>
      </w:r>
      <w:r w:rsidRPr="0009462B">
        <w:rPr>
          <w:rFonts w:ascii="Gill Sans" w:hAnsi="Gill Sans" w:cs="Arial"/>
        </w:rPr>
        <w:t xml:space="preserve"> though</w:t>
      </w:r>
      <w:r>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1E3EE055" w14:textId="77777777" w:rsidR="0093535A" w:rsidRPr="0009462B" w:rsidRDefault="0093535A" w:rsidP="0093535A">
      <w:pPr>
        <w:jc w:val="both"/>
        <w:rPr>
          <w:rFonts w:ascii="Gill Sans" w:hAnsi="Gill Sans"/>
          <w:szCs w:val="20"/>
          <w:lang w:val="en-GB" w:bidi="x-none"/>
        </w:rPr>
      </w:pPr>
    </w:p>
    <w:p w14:paraId="6D30E9D4" w14:textId="77777777" w:rsidR="0093535A" w:rsidRPr="0009462B" w:rsidRDefault="0093535A" w:rsidP="0093535A">
      <w:pPr>
        <w:numPr>
          <w:ilvl w:val="0"/>
          <w:numId w:val="5"/>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088758C3" w14:textId="77777777" w:rsidR="0093535A" w:rsidRPr="0009462B" w:rsidRDefault="0093535A" w:rsidP="0093535A">
      <w:pPr>
        <w:jc w:val="both"/>
        <w:rPr>
          <w:rFonts w:ascii="Gill Sans" w:hAnsi="Gill Sans"/>
        </w:rPr>
      </w:pPr>
    </w:p>
    <w:p w14:paraId="4B64F64C" w14:textId="77777777" w:rsidR="0093535A" w:rsidRPr="0009462B" w:rsidRDefault="0093535A" w:rsidP="0093535A">
      <w:pPr>
        <w:numPr>
          <w:ilvl w:val="0"/>
          <w:numId w:val="5"/>
        </w:numPr>
        <w:jc w:val="both"/>
        <w:rPr>
          <w:rFonts w:ascii="Gill Sans" w:hAnsi="Gill Sans"/>
        </w:rPr>
      </w:pPr>
      <w:r w:rsidRPr="0009462B">
        <w:rPr>
          <w:rFonts w:ascii="Gill Sans" w:hAnsi="Gill Sans"/>
        </w:rPr>
        <w:t>The maximum number of participants in the group is six; the minimum is three (whe</w:t>
      </w:r>
      <w:r>
        <w:rPr>
          <w:rFonts w:ascii="Gill Sans" w:hAnsi="Gill Sans"/>
        </w:rPr>
        <w:t>re actors or ‘stand-ins’</w:t>
      </w:r>
      <w:r w:rsidRPr="0009462B">
        <w:rPr>
          <w:rFonts w:ascii="Gill Sans" w:hAnsi="Gill Sans"/>
        </w:rPr>
        <w:t xml:space="preserve"> can be used). </w:t>
      </w:r>
    </w:p>
    <w:p w14:paraId="7B49AA0E" w14:textId="77777777" w:rsidR="0093535A" w:rsidRPr="0009462B" w:rsidRDefault="0093535A" w:rsidP="0093535A">
      <w:pPr>
        <w:jc w:val="both"/>
        <w:rPr>
          <w:rFonts w:ascii="Gill Sans" w:hAnsi="Gill Sans"/>
        </w:rPr>
      </w:pPr>
    </w:p>
    <w:p w14:paraId="33D329EC" w14:textId="1E4F9DDB" w:rsidR="0093535A" w:rsidRDefault="0093535A" w:rsidP="0093535A">
      <w:pPr>
        <w:numPr>
          <w:ilvl w:val="0"/>
          <w:numId w:val="5"/>
        </w:numPr>
        <w:jc w:val="both"/>
        <w:rPr>
          <w:rFonts w:ascii="Gill Sans" w:hAnsi="Gill Sans"/>
        </w:rPr>
      </w:pPr>
      <w:r w:rsidRPr="0009462B">
        <w:rPr>
          <w:rFonts w:ascii="Gill Sans" w:hAnsi="Gill Sans"/>
        </w:rPr>
        <w:t xml:space="preserve">Tasks can be altered to take into account </w:t>
      </w:r>
      <w:r>
        <w:rPr>
          <w:rFonts w:ascii="Gill Sans" w:hAnsi="Gill Sans"/>
        </w:rPr>
        <w:t>the purpose of the assessment event</w:t>
      </w:r>
      <w:r w:rsidRPr="0009462B">
        <w:rPr>
          <w:rFonts w:ascii="Gill Sans" w:hAnsi="Gill Sans"/>
        </w:rPr>
        <w:t xml:space="preserve">. </w:t>
      </w:r>
    </w:p>
    <w:p w14:paraId="42DF2487" w14:textId="77777777" w:rsidR="006C7472" w:rsidRPr="001A4408" w:rsidRDefault="006C7472" w:rsidP="006C7472">
      <w:pPr>
        <w:jc w:val="both"/>
        <w:rPr>
          <w:rFonts w:ascii="Gill Sans" w:hAnsi="Gill Sans"/>
        </w:rPr>
      </w:pPr>
    </w:p>
    <w:p w14:paraId="46FC1442" w14:textId="01C0E33F" w:rsidR="0093535A" w:rsidRDefault="0093535A" w:rsidP="0093535A">
      <w:pPr>
        <w:pStyle w:val="BodyText"/>
        <w:numPr>
          <w:ilvl w:val="0"/>
          <w:numId w:val="5"/>
        </w:numPr>
        <w:rPr>
          <w:rFonts w:ascii="Gill Sans" w:hAnsi="Gill Sans"/>
          <w:sz w:val="24"/>
        </w:rPr>
      </w:pPr>
      <w:r w:rsidRPr="0009462B">
        <w:rPr>
          <w:rFonts w:ascii="Gill Sans" w:hAnsi="Gill Sans"/>
          <w:sz w:val="24"/>
        </w:rPr>
        <w:t>All ex</w:t>
      </w:r>
      <w:r w:rsidR="00C05F4D">
        <w:rPr>
          <w:rFonts w:ascii="Gill Sans" w:hAnsi="Gill Sans"/>
          <w:sz w:val="24"/>
        </w:rPr>
        <w:t>ercises are shown in Appendix (2</w:t>
      </w:r>
      <w:r w:rsidRPr="0009462B">
        <w:rPr>
          <w:rFonts w:ascii="Gill Sans" w:hAnsi="Gill Sans"/>
          <w:sz w:val="24"/>
        </w:rPr>
        <w:t>)</w:t>
      </w:r>
      <w:r>
        <w:rPr>
          <w:rFonts w:ascii="Gill Sans" w:hAnsi="Gill Sans"/>
          <w:sz w:val="24"/>
        </w:rPr>
        <w:t xml:space="preserve"> with administration guidelines.</w:t>
      </w:r>
    </w:p>
    <w:p w14:paraId="1C0A4ABD" w14:textId="77777777" w:rsidR="00DD6D08" w:rsidRDefault="00DD6D08" w:rsidP="00DD6D08">
      <w:pPr>
        <w:rPr>
          <w:rFonts w:ascii="Gill Sans" w:hAnsi="Gill Sans"/>
          <w:color w:val="76923C"/>
          <w:sz w:val="28"/>
        </w:rPr>
      </w:pPr>
    </w:p>
    <w:p w14:paraId="1304996E" w14:textId="5B27AC4F" w:rsidR="0093535A" w:rsidRPr="00DD6D08" w:rsidRDefault="0093535A" w:rsidP="00DD6D08">
      <w:pPr>
        <w:rPr>
          <w:rFonts w:ascii="Gill Sans" w:hAnsi="Gill Sans"/>
          <w:color w:val="76923C"/>
          <w:sz w:val="28"/>
          <w:szCs w:val="20"/>
          <w:lang w:val="en-GB"/>
        </w:rPr>
      </w:pPr>
      <w:r w:rsidRPr="000A113A">
        <w:rPr>
          <w:rFonts w:ascii="Gill Sans" w:hAnsi="Gill Sans"/>
          <w:color w:val="76923C"/>
        </w:rPr>
        <w:t>How to Observe and Measure your Participants</w:t>
      </w:r>
    </w:p>
    <w:p w14:paraId="327EDBF7" w14:textId="77777777" w:rsidR="0093535A" w:rsidRPr="00CB3DFD" w:rsidRDefault="0093535A" w:rsidP="0093535A">
      <w:pPr>
        <w:pStyle w:val="BodyText"/>
        <w:rPr>
          <w:rFonts w:ascii="Gill Sans" w:hAnsi="Gill Sans"/>
          <w:color w:val="800000"/>
          <w:sz w:val="24"/>
        </w:rPr>
      </w:pPr>
    </w:p>
    <w:p w14:paraId="47C965C0" w14:textId="77777777" w:rsidR="0093535A" w:rsidRPr="00F2627B" w:rsidRDefault="0093535A" w:rsidP="0093535A">
      <w:pPr>
        <w:pStyle w:val="BodyText"/>
        <w:rPr>
          <w:rFonts w:ascii="Gill Sans" w:hAnsi="Gill Sans"/>
          <w:sz w:val="24"/>
        </w:rPr>
      </w:pPr>
      <w:r w:rsidRPr="00F2627B">
        <w:rPr>
          <w:rFonts w:ascii="Gill Sans" w:hAnsi="Gill Sans"/>
          <w:sz w:val="24"/>
        </w:rPr>
        <w:t>Detailed observation of behaviour through live simulations will always increase the validity of your recruitment or development decisions.</w:t>
      </w:r>
    </w:p>
    <w:p w14:paraId="14515A7C" w14:textId="77777777" w:rsidR="0093535A" w:rsidRDefault="0093535A" w:rsidP="0093535A">
      <w:pPr>
        <w:rPr>
          <w:rFonts w:ascii="Gill Sans" w:hAnsi="Gill Sans"/>
        </w:rPr>
      </w:pPr>
    </w:p>
    <w:p w14:paraId="1008F176" w14:textId="77777777" w:rsidR="0093535A" w:rsidRPr="00A602E5" w:rsidRDefault="0093535A" w:rsidP="0093535A">
      <w:pPr>
        <w:rPr>
          <w:rFonts w:ascii="Gill Sans" w:hAnsi="Gill Sans"/>
          <w:szCs w:val="20"/>
          <w:lang w:val="en-GB"/>
        </w:rPr>
      </w:pPr>
      <w:r w:rsidRPr="0009462B">
        <w:rPr>
          <w:rFonts w:ascii="Gill Sans" w:hAnsi="Gill Sans"/>
        </w:rPr>
        <w:t>PRACTICE CHECKLIST</w:t>
      </w:r>
    </w:p>
    <w:p w14:paraId="4223E800" w14:textId="77777777" w:rsidR="0093535A" w:rsidRPr="0009462B" w:rsidRDefault="0093535A" w:rsidP="0093535A">
      <w:pPr>
        <w:pStyle w:val="BodyText"/>
        <w:rPr>
          <w:rFonts w:ascii="Gill Sans" w:hAnsi="Gill Sans"/>
          <w:sz w:val="24"/>
        </w:rPr>
      </w:pPr>
    </w:p>
    <w:p w14:paraId="211BAED9" w14:textId="77777777" w:rsidR="0093535A" w:rsidRDefault="0093535A" w:rsidP="0093535A">
      <w:pPr>
        <w:pStyle w:val="BodyTextIndent"/>
        <w:ind w:left="0"/>
        <w:jc w:val="both"/>
        <w:rPr>
          <w:rFonts w:ascii="Gill Sans" w:hAnsi="Gill Sans"/>
          <w:bCs/>
          <w:color w:val="76923C"/>
        </w:rPr>
      </w:pPr>
      <w:r w:rsidRPr="003647E1">
        <w:rPr>
          <w:rFonts w:ascii="Gill Sans" w:hAnsi="Gill Sans"/>
          <w:bCs/>
          <w:color w:val="76923C"/>
        </w:rPr>
        <w:t>How to Observe, Record, Classify and Evaluate Performance</w:t>
      </w:r>
    </w:p>
    <w:p w14:paraId="3E0F7C9F" w14:textId="77777777" w:rsidR="0093535A" w:rsidRDefault="0093535A" w:rsidP="0093535A">
      <w:pPr>
        <w:pStyle w:val="BodyTextIndent"/>
        <w:ind w:left="0"/>
        <w:jc w:val="both"/>
        <w:rPr>
          <w:rFonts w:ascii="Gill Sans" w:hAnsi="Gill Sans"/>
          <w:bCs/>
          <w:color w:val="76923C"/>
        </w:rPr>
      </w:pPr>
    </w:p>
    <w:p w14:paraId="732CA5AB" w14:textId="77777777" w:rsidR="0093535A" w:rsidRPr="00A602E5" w:rsidRDefault="0093535A" w:rsidP="0093535A">
      <w:pPr>
        <w:pStyle w:val="BodyTextIndent"/>
        <w:ind w:left="0"/>
        <w:jc w:val="both"/>
        <w:rPr>
          <w:rFonts w:ascii="Gill Sans" w:hAnsi="Gill Sans"/>
          <w:bCs/>
          <w:color w:val="76923C"/>
        </w:rPr>
      </w:pPr>
      <w:r w:rsidRPr="0009462B">
        <w:rPr>
          <w:rFonts w:ascii="Gill Sans" w:hAnsi="Gill Sans"/>
          <w:bCs/>
        </w:rPr>
        <w:t>STAGE 1:</w:t>
      </w:r>
      <w:r w:rsidRPr="0009462B">
        <w:rPr>
          <w:rFonts w:ascii="Gill Sans" w:hAnsi="Gill Sans"/>
          <w:bCs/>
        </w:rPr>
        <w:tab/>
        <w:t>Observe, Record, Classify and Evaluate  (ORCE)</w:t>
      </w:r>
    </w:p>
    <w:p w14:paraId="33A50346" w14:textId="77777777" w:rsidR="0093535A" w:rsidRDefault="0093535A" w:rsidP="0093535A">
      <w:pPr>
        <w:rPr>
          <w:rFonts w:ascii="Gill Sans" w:hAnsi="Gill Sans"/>
          <w:bCs/>
        </w:rPr>
      </w:pPr>
    </w:p>
    <w:p w14:paraId="5C7B5B76" w14:textId="77777777" w:rsidR="0093535A" w:rsidRDefault="0093535A" w:rsidP="0093535A">
      <w:pPr>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03709F34" w14:textId="77777777" w:rsidR="0093535A" w:rsidRDefault="0093535A" w:rsidP="0093535A">
      <w:pPr>
        <w:rPr>
          <w:rFonts w:ascii="Gill Sans" w:hAnsi="Gill Sans"/>
          <w:bCs/>
        </w:rPr>
      </w:pPr>
    </w:p>
    <w:p w14:paraId="12983F7F" w14:textId="77777777" w:rsidR="0093535A" w:rsidRDefault="0093535A" w:rsidP="0093535A">
      <w:pPr>
        <w:rPr>
          <w:rFonts w:ascii="Gill Sans" w:hAnsi="Gill Sans"/>
        </w:rPr>
      </w:pPr>
      <w:r w:rsidRPr="0009462B">
        <w:rPr>
          <w:rFonts w:ascii="Gill Sans" w:hAnsi="Gill Sans"/>
        </w:rPr>
        <w:t>For this stage, you will need:</w:t>
      </w:r>
    </w:p>
    <w:p w14:paraId="75C8A80D" w14:textId="77777777" w:rsidR="0093535A" w:rsidRPr="00A602E5" w:rsidRDefault="0093535A" w:rsidP="0093535A">
      <w:pPr>
        <w:rPr>
          <w:rFonts w:ascii="Gill Sans" w:hAnsi="Gill Sans"/>
          <w:bCs/>
        </w:rPr>
      </w:pPr>
    </w:p>
    <w:p w14:paraId="2DE3EE6A" w14:textId="77777777" w:rsidR="0093535A" w:rsidRPr="0009462B" w:rsidRDefault="0093535A" w:rsidP="0093535A">
      <w:pPr>
        <w:pStyle w:val="BodyTextIndent"/>
        <w:numPr>
          <w:ilvl w:val="0"/>
          <w:numId w:val="1"/>
        </w:numPr>
        <w:tabs>
          <w:tab w:val="clear" w:pos="1440"/>
        </w:tabs>
        <w:spacing w:after="0"/>
        <w:ind w:left="0" w:hanging="22"/>
        <w:jc w:val="both"/>
        <w:rPr>
          <w:rFonts w:ascii="Gill Sans" w:hAnsi="Gill Sans"/>
        </w:rPr>
      </w:pPr>
      <w:r w:rsidRPr="0009462B">
        <w:rPr>
          <w:rFonts w:ascii="Gill Sans" w:hAnsi="Gill Sans"/>
        </w:rPr>
        <w:t>Marking guide</w:t>
      </w:r>
    </w:p>
    <w:p w14:paraId="1C3E1D5F" w14:textId="77777777" w:rsidR="0093535A" w:rsidRPr="0009462B" w:rsidRDefault="0093535A" w:rsidP="0093535A">
      <w:pPr>
        <w:pStyle w:val="BodyTextIndent"/>
        <w:numPr>
          <w:ilvl w:val="0"/>
          <w:numId w:val="1"/>
        </w:numPr>
        <w:tabs>
          <w:tab w:val="clear" w:pos="1440"/>
        </w:tabs>
        <w:spacing w:after="0"/>
        <w:ind w:left="0" w:hanging="22"/>
        <w:jc w:val="both"/>
        <w:rPr>
          <w:rFonts w:ascii="Gill Sans" w:hAnsi="Gill Sans"/>
        </w:rPr>
      </w:pPr>
      <w:r w:rsidRPr="0009462B">
        <w:rPr>
          <w:rFonts w:ascii="Gill Sans" w:hAnsi="Gill Sans"/>
        </w:rPr>
        <w:t xml:space="preserve">Your observation notes </w:t>
      </w:r>
    </w:p>
    <w:p w14:paraId="15F97638" w14:textId="77777777" w:rsidR="0093535A" w:rsidRPr="0009462B" w:rsidRDefault="0093535A" w:rsidP="0093535A">
      <w:pPr>
        <w:pStyle w:val="BodyTextIndent"/>
        <w:spacing w:after="0"/>
        <w:ind w:left="1080"/>
        <w:jc w:val="both"/>
        <w:rPr>
          <w:rFonts w:ascii="Gill Sans" w:hAnsi="Gill Sans"/>
        </w:rPr>
      </w:pPr>
    </w:p>
    <w:p w14:paraId="4DF92F01" w14:textId="77777777" w:rsidR="0093535A" w:rsidRPr="0009462B" w:rsidRDefault="0093535A" w:rsidP="0093535A">
      <w:pPr>
        <w:pStyle w:val="BodyTextIndent"/>
        <w:ind w:left="0"/>
        <w:rPr>
          <w:rFonts w:ascii="Gill Sans" w:hAnsi="Gill Sans"/>
          <w:bCs/>
        </w:rPr>
      </w:pPr>
      <w:r>
        <w:rPr>
          <w:rFonts w:ascii="Gill Sans" w:hAnsi="Gill Sans"/>
          <w:bCs/>
        </w:rPr>
        <w:t>STAGE 3:</w:t>
      </w:r>
      <w:r>
        <w:rPr>
          <w:rFonts w:ascii="Gill Sans" w:hAnsi="Gill Sans"/>
          <w:bCs/>
        </w:rPr>
        <w:tab/>
        <w:t>Summarise</w:t>
      </w:r>
      <w:r w:rsidRPr="0009462B">
        <w:rPr>
          <w:rFonts w:ascii="Gill Sans" w:hAnsi="Gill Sans"/>
          <w:bCs/>
        </w:rPr>
        <w:t xml:space="preserve"> and Decide Overall Score</w:t>
      </w:r>
    </w:p>
    <w:p w14:paraId="7B35E1AE" w14:textId="77777777" w:rsidR="00DD6D08" w:rsidRDefault="00DD6D08" w:rsidP="00DD6D08">
      <w:pPr>
        <w:pStyle w:val="BodyTextIndent"/>
        <w:spacing w:after="0"/>
        <w:ind w:left="0"/>
        <w:jc w:val="both"/>
        <w:rPr>
          <w:rFonts w:ascii="Gill Sans" w:hAnsi="Gill Sans"/>
          <w:bCs/>
        </w:rPr>
      </w:pPr>
    </w:p>
    <w:p w14:paraId="36DC27F8" w14:textId="77777777" w:rsidR="00DD6D08" w:rsidRDefault="0093535A" w:rsidP="00DD6D08">
      <w:pPr>
        <w:pStyle w:val="BodyTextIndent"/>
        <w:spacing w:after="0"/>
        <w:ind w:left="0"/>
        <w:jc w:val="both"/>
        <w:rPr>
          <w:rFonts w:ascii="Gill Sans" w:hAnsi="Gill Sans"/>
          <w:bCs/>
        </w:rPr>
      </w:pPr>
      <w:r w:rsidRPr="00DD6D08">
        <w:rPr>
          <w:rFonts w:ascii="Gill Sans" w:hAnsi="Gill Sans"/>
          <w:bCs/>
          <w:color w:val="76923C"/>
        </w:rPr>
        <w:t>Points to Remember</w:t>
      </w:r>
    </w:p>
    <w:p w14:paraId="1A571C52" w14:textId="77777777" w:rsidR="00DD6D08" w:rsidRDefault="00DD6D08" w:rsidP="00DD6D08">
      <w:pPr>
        <w:pStyle w:val="BodyTextIndent"/>
        <w:spacing w:after="0"/>
        <w:ind w:left="0"/>
        <w:jc w:val="both"/>
        <w:rPr>
          <w:rFonts w:ascii="Gill Sans" w:hAnsi="Gill Sans"/>
          <w:bCs/>
        </w:rPr>
      </w:pPr>
    </w:p>
    <w:p w14:paraId="5A097917" w14:textId="36F61A2E" w:rsidR="0093535A" w:rsidRPr="00DD6D08" w:rsidRDefault="0093535A" w:rsidP="00DD6D08">
      <w:pPr>
        <w:pStyle w:val="BodyTextIndent"/>
        <w:spacing w:after="0"/>
        <w:ind w:left="0"/>
        <w:jc w:val="both"/>
        <w:rPr>
          <w:rFonts w:ascii="Gill Sans" w:hAnsi="Gill Sans"/>
          <w:bC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387753ED" w14:textId="77777777" w:rsidR="0093535A" w:rsidRPr="0009462B" w:rsidRDefault="0093535A" w:rsidP="0093535A">
      <w:pPr>
        <w:pStyle w:val="BodyText"/>
        <w:rPr>
          <w:rFonts w:ascii="Gill Sans" w:hAnsi="Gill Sans"/>
          <w:sz w:val="24"/>
        </w:rPr>
      </w:pPr>
    </w:p>
    <w:p w14:paraId="54DB8C81" w14:textId="77777777" w:rsidR="0093535A" w:rsidRPr="0009462B" w:rsidRDefault="0093535A" w:rsidP="0093535A">
      <w:pPr>
        <w:jc w:val="both"/>
        <w:rPr>
          <w:rFonts w:ascii="Gill Sans" w:hAnsi="Gill Sans" w:cs="Arial"/>
        </w:rPr>
      </w:pPr>
      <w:r w:rsidRPr="0009462B">
        <w:rPr>
          <w:rFonts w:ascii="Gill Sans" w:hAnsi="Gill Sans" w:cs="Arial"/>
        </w:rPr>
        <w:t>The ORCE (Observe, Record, Classify, and Evaluate) technique should be employed</w:t>
      </w:r>
      <w:r>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05AA0FCD" w14:textId="77777777" w:rsidR="0093535A" w:rsidRPr="0009462B" w:rsidRDefault="0093535A" w:rsidP="0093535A">
      <w:pPr>
        <w:pStyle w:val="BodyText"/>
        <w:rPr>
          <w:rFonts w:ascii="Gill Sans" w:hAnsi="Gill Sans"/>
          <w:sz w:val="24"/>
        </w:rPr>
      </w:pPr>
    </w:p>
    <w:p w14:paraId="682CE444" w14:textId="77777777" w:rsidR="0093535A" w:rsidRPr="003647E1" w:rsidRDefault="0093535A" w:rsidP="0093535A">
      <w:pPr>
        <w:pStyle w:val="BodyText"/>
        <w:rPr>
          <w:rFonts w:ascii="Gill Sans" w:hAnsi="Gill Sans"/>
          <w:color w:val="76923C"/>
          <w:sz w:val="24"/>
        </w:rPr>
      </w:pPr>
      <w:r w:rsidRPr="003647E1">
        <w:rPr>
          <w:rFonts w:ascii="Gill Sans" w:hAnsi="Gill Sans"/>
          <w:color w:val="76923C"/>
          <w:sz w:val="24"/>
        </w:rPr>
        <w:t>Scoring Techniques</w:t>
      </w:r>
    </w:p>
    <w:p w14:paraId="1D3DF8C5" w14:textId="77777777" w:rsidR="0093535A" w:rsidRPr="00CB3DFD" w:rsidRDefault="0093535A" w:rsidP="0093535A">
      <w:pPr>
        <w:pStyle w:val="BodyText"/>
        <w:rPr>
          <w:rFonts w:ascii="Gill Sans" w:hAnsi="Gill Sans"/>
          <w:color w:val="800000"/>
          <w:sz w:val="24"/>
        </w:rPr>
      </w:pPr>
    </w:p>
    <w:p w14:paraId="5C660F6A" w14:textId="77777777" w:rsidR="0093535A" w:rsidRDefault="0093535A" w:rsidP="0093535A">
      <w:pPr>
        <w:pStyle w:val="BodyText"/>
        <w:rPr>
          <w:rFonts w:ascii="Gill Sans" w:hAnsi="Gill Sans"/>
          <w:color w:val="76923C"/>
          <w:sz w:val="28"/>
        </w:rPr>
      </w:pPr>
    </w:p>
    <w:p w14:paraId="526A321E" w14:textId="77777777" w:rsidR="0093535A" w:rsidRDefault="0093535A" w:rsidP="0093535A">
      <w:pPr>
        <w:rPr>
          <w:rFonts w:ascii="Gill Sans" w:hAnsi="Gill Sans"/>
          <w:color w:val="76923C"/>
          <w:sz w:val="28"/>
          <w:szCs w:val="20"/>
          <w:lang w:val="en-GB"/>
        </w:rPr>
      </w:pPr>
      <w:r>
        <w:rPr>
          <w:rFonts w:ascii="Gill Sans" w:hAnsi="Gill Sans"/>
          <w:color w:val="76923C"/>
          <w:sz w:val="28"/>
        </w:rPr>
        <w:br w:type="page"/>
      </w:r>
    </w:p>
    <w:p w14:paraId="4F119638" w14:textId="77777777" w:rsidR="0093535A" w:rsidRPr="003647E1" w:rsidRDefault="0093535A" w:rsidP="0093535A">
      <w:pPr>
        <w:pStyle w:val="BodyText"/>
        <w:rPr>
          <w:rFonts w:ascii="Gill Sans" w:hAnsi="Gill Sans"/>
          <w:color w:val="76923C"/>
          <w:sz w:val="28"/>
        </w:rPr>
      </w:pPr>
      <w:r w:rsidRPr="003647E1">
        <w:rPr>
          <w:rFonts w:ascii="Gill Sans" w:hAnsi="Gill Sans"/>
          <w:color w:val="76923C"/>
          <w:sz w:val="28"/>
        </w:rPr>
        <w:t xml:space="preserve">Adding Other Assessment Methods To This Event </w:t>
      </w:r>
    </w:p>
    <w:p w14:paraId="70BCBCB4" w14:textId="77777777" w:rsidR="0093535A" w:rsidRPr="003647E1" w:rsidRDefault="0093535A" w:rsidP="0093535A">
      <w:pPr>
        <w:pStyle w:val="BodyText"/>
        <w:rPr>
          <w:rFonts w:ascii="Gill Sans" w:hAnsi="Gill Sans"/>
          <w:b/>
          <w:color w:val="76923C"/>
          <w:sz w:val="28"/>
        </w:rPr>
      </w:pPr>
    </w:p>
    <w:p w14:paraId="13A047D8" w14:textId="77777777" w:rsidR="0093535A" w:rsidRDefault="0093535A" w:rsidP="0093535A">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Pr>
          <w:rFonts w:ascii="Gill Sans" w:hAnsi="Gill Sans"/>
          <w:sz w:val="24"/>
        </w:rPr>
        <w:t>assessment event</w:t>
      </w:r>
      <w:r w:rsidRPr="0009462B">
        <w:rPr>
          <w:rFonts w:ascii="Gill Sans" w:hAnsi="Gill Sans"/>
          <w:sz w:val="24"/>
        </w:rPr>
        <w:t xml:space="preserve">. </w:t>
      </w:r>
    </w:p>
    <w:p w14:paraId="06F0E617" w14:textId="77777777" w:rsidR="0093535A" w:rsidRDefault="0093535A" w:rsidP="0093535A">
      <w:pPr>
        <w:pStyle w:val="BodyText"/>
        <w:rPr>
          <w:rFonts w:ascii="Gill Sans" w:hAnsi="Gill Sans"/>
          <w:sz w:val="24"/>
        </w:rPr>
      </w:pPr>
    </w:p>
    <w:p w14:paraId="62B7B1CE" w14:textId="77777777" w:rsidR="0093535A" w:rsidRPr="0009462B" w:rsidRDefault="0093535A" w:rsidP="0093535A">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3C2D278B" w14:textId="77777777" w:rsidR="0093535A" w:rsidRPr="0009462B" w:rsidRDefault="0093535A" w:rsidP="0093535A">
      <w:pPr>
        <w:pStyle w:val="BodyText"/>
        <w:rPr>
          <w:rFonts w:ascii="Gill Sans" w:hAnsi="Gill Sans"/>
          <w:sz w:val="24"/>
        </w:rPr>
      </w:pPr>
    </w:p>
    <w:p w14:paraId="2B52D511" w14:textId="77777777" w:rsidR="0093535A" w:rsidRPr="003647E1" w:rsidRDefault="0093535A" w:rsidP="0093535A">
      <w:pPr>
        <w:rPr>
          <w:rFonts w:ascii="Gill Sans" w:hAnsi="Gill Sans"/>
          <w:color w:val="76923C"/>
          <w:sz w:val="28"/>
        </w:rPr>
      </w:pPr>
      <w:r>
        <w:rPr>
          <w:rFonts w:ascii="Gill Sans" w:hAnsi="Gill Sans"/>
          <w:color w:val="76923C"/>
          <w:sz w:val="28"/>
        </w:rPr>
        <w:t xml:space="preserve">Do </w:t>
      </w:r>
      <w:r w:rsidRPr="003647E1">
        <w:rPr>
          <w:rFonts w:ascii="Gill Sans" w:hAnsi="Gill Sans"/>
          <w:color w:val="76923C"/>
          <w:sz w:val="28"/>
        </w:rPr>
        <w:t>s &amp; Don’ts</w:t>
      </w:r>
    </w:p>
    <w:p w14:paraId="23C4B14A" w14:textId="77777777" w:rsidR="0093535A" w:rsidRDefault="0093535A" w:rsidP="0093535A">
      <w:pPr>
        <w:rPr>
          <w:rFonts w:ascii="Gill Sans" w:hAnsi="Gill Sans"/>
          <w:color w:val="008000"/>
        </w:rPr>
      </w:pPr>
    </w:p>
    <w:p w14:paraId="4BD21BA1" w14:textId="77777777" w:rsidR="0093535A" w:rsidRPr="0009462B" w:rsidRDefault="0093535A" w:rsidP="0093535A">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567ACEB9" w14:textId="77777777" w:rsidR="0093535A" w:rsidRPr="0009462B" w:rsidRDefault="0093535A" w:rsidP="0093535A">
      <w:pPr>
        <w:rPr>
          <w:rFonts w:ascii="Gill Sans" w:hAnsi="Gill Sans"/>
          <w:color w:val="008000"/>
        </w:rPr>
      </w:pPr>
    </w:p>
    <w:p w14:paraId="405963E0" w14:textId="77777777" w:rsidR="0093535A" w:rsidRDefault="0093535A" w:rsidP="0093535A">
      <w:pPr>
        <w:rPr>
          <w:rFonts w:ascii="Gill Sans" w:hAnsi="Gill Sans"/>
        </w:rPr>
      </w:pPr>
      <w:r w:rsidRPr="0009462B">
        <w:rPr>
          <w:rFonts w:ascii="Gill Sans" w:hAnsi="Gill Sans"/>
        </w:rPr>
        <w:t>DO</w:t>
      </w:r>
    </w:p>
    <w:p w14:paraId="40596BF4" w14:textId="77777777" w:rsidR="0093535A" w:rsidRPr="0009462B" w:rsidRDefault="0093535A" w:rsidP="0093535A">
      <w:pPr>
        <w:rPr>
          <w:rFonts w:ascii="Gill Sans" w:hAnsi="Gill Sans"/>
        </w:rPr>
      </w:pPr>
    </w:p>
    <w:p w14:paraId="418F58D7" w14:textId="77777777" w:rsidR="0093535A" w:rsidRPr="0009462B" w:rsidRDefault="0093535A" w:rsidP="0093535A">
      <w:pPr>
        <w:numPr>
          <w:ilvl w:val="0"/>
          <w:numId w:val="3"/>
        </w:numPr>
        <w:rPr>
          <w:rFonts w:ascii="Gill Sans" w:hAnsi="Gill Sans"/>
        </w:rPr>
      </w:pPr>
      <w:r w:rsidRPr="0009462B">
        <w:rPr>
          <w:rFonts w:ascii="Gill Sans" w:hAnsi="Gill Sans"/>
        </w:rPr>
        <w:t>Make sure you seek expert advice before you amend these materials.</w:t>
      </w:r>
    </w:p>
    <w:p w14:paraId="33500AD8" w14:textId="77777777" w:rsidR="0093535A" w:rsidRPr="0009462B" w:rsidRDefault="0093535A" w:rsidP="0093535A">
      <w:pPr>
        <w:rPr>
          <w:rFonts w:ascii="Gill Sans" w:hAnsi="Gill Sans"/>
        </w:rPr>
      </w:pPr>
    </w:p>
    <w:p w14:paraId="20BCD909" w14:textId="77777777" w:rsidR="0093535A" w:rsidRPr="0009462B" w:rsidRDefault="0093535A" w:rsidP="0093535A">
      <w:pPr>
        <w:numPr>
          <w:ilvl w:val="0"/>
          <w:numId w:val="3"/>
        </w:numPr>
        <w:rPr>
          <w:rFonts w:ascii="Gill Sans" w:hAnsi="Gill Sans"/>
        </w:rPr>
      </w:pPr>
      <w:r w:rsidRPr="0009462B">
        <w:rPr>
          <w:rFonts w:ascii="Gill Sans" w:hAnsi="Gill Sans"/>
        </w:rPr>
        <w:t>Seek feedback in relation to any changes made to these materials.</w:t>
      </w:r>
    </w:p>
    <w:p w14:paraId="07DEFC93" w14:textId="77777777" w:rsidR="0093535A" w:rsidRPr="0009462B" w:rsidRDefault="0093535A" w:rsidP="0093535A">
      <w:pPr>
        <w:rPr>
          <w:rFonts w:ascii="Gill Sans" w:hAnsi="Gill Sans"/>
        </w:rPr>
      </w:pPr>
    </w:p>
    <w:p w14:paraId="108C3FC3" w14:textId="77777777" w:rsidR="0093535A" w:rsidRPr="0009462B" w:rsidRDefault="0093535A" w:rsidP="0093535A">
      <w:pPr>
        <w:numPr>
          <w:ilvl w:val="0"/>
          <w:numId w:val="3"/>
        </w:numPr>
        <w:rPr>
          <w:rFonts w:ascii="Gill Sans" w:hAnsi="Gill Sans"/>
        </w:rPr>
      </w:pPr>
      <w:r w:rsidRPr="0009462B">
        <w:rPr>
          <w:rFonts w:ascii="Gill Sans" w:hAnsi="Gill Sans"/>
        </w:rPr>
        <w:t>Ensure that all assessors are trained to an adequate standard.</w:t>
      </w:r>
    </w:p>
    <w:p w14:paraId="6F76E3B2" w14:textId="77777777" w:rsidR="0093535A" w:rsidRPr="0009462B" w:rsidRDefault="0093535A" w:rsidP="0093535A">
      <w:pPr>
        <w:rPr>
          <w:rFonts w:ascii="Gill Sans" w:hAnsi="Gill Sans"/>
        </w:rPr>
      </w:pPr>
    </w:p>
    <w:p w14:paraId="3F0A04EC" w14:textId="77777777" w:rsidR="0093535A" w:rsidRPr="0009462B" w:rsidRDefault="0093535A" w:rsidP="0093535A">
      <w:pPr>
        <w:numPr>
          <w:ilvl w:val="0"/>
          <w:numId w:val="3"/>
        </w:numPr>
        <w:rPr>
          <w:rFonts w:ascii="Gill Sans" w:hAnsi="Gill Sans"/>
        </w:rPr>
      </w:pPr>
      <w:r w:rsidRPr="0009462B">
        <w:rPr>
          <w:rFonts w:ascii="Gill Sans" w:hAnsi="Gill Sans"/>
        </w:rPr>
        <w:t>Ensure your assessment strategy is open and transparent.</w:t>
      </w:r>
    </w:p>
    <w:p w14:paraId="7E6BA2E1" w14:textId="77777777" w:rsidR="0093535A" w:rsidRPr="0009462B" w:rsidRDefault="0093535A" w:rsidP="0093535A">
      <w:pPr>
        <w:rPr>
          <w:rFonts w:ascii="Gill Sans" w:hAnsi="Gill Sans"/>
        </w:rPr>
      </w:pPr>
    </w:p>
    <w:p w14:paraId="02548715" w14:textId="77777777" w:rsidR="0093535A" w:rsidRPr="0009462B" w:rsidRDefault="0093535A" w:rsidP="0093535A">
      <w:pPr>
        <w:numPr>
          <w:ilvl w:val="0"/>
          <w:numId w:val="3"/>
        </w:numPr>
        <w:rPr>
          <w:rFonts w:ascii="Gill Sans" w:hAnsi="Gill Sans"/>
        </w:rPr>
      </w:pPr>
      <w:r w:rsidRPr="0009462B">
        <w:rPr>
          <w:rFonts w:ascii="Gill Sans" w:hAnsi="Gill Sans"/>
        </w:rPr>
        <w:t>Ensure that all participants are given the opportunity of feedback.</w:t>
      </w:r>
    </w:p>
    <w:p w14:paraId="7FCECF1F" w14:textId="77777777" w:rsidR="0093535A" w:rsidRPr="0009462B" w:rsidRDefault="0093535A" w:rsidP="0093535A">
      <w:pPr>
        <w:rPr>
          <w:rFonts w:ascii="Gill Sans" w:hAnsi="Gill Sans"/>
        </w:rPr>
      </w:pPr>
    </w:p>
    <w:p w14:paraId="3BECD5B2" w14:textId="77777777" w:rsidR="0093535A" w:rsidRPr="0009462B" w:rsidRDefault="0093535A" w:rsidP="0093535A">
      <w:pPr>
        <w:numPr>
          <w:ilvl w:val="0"/>
          <w:numId w:val="3"/>
        </w:numPr>
        <w:rPr>
          <w:rFonts w:ascii="Gill Sans" w:hAnsi="Gill Sans"/>
        </w:rPr>
      </w:pPr>
      <w:r w:rsidRPr="0009462B">
        <w:rPr>
          <w:rFonts w:ascii="Gill Sans" w:hAnsi="Gill Sans"/>
        </w:rPr>
        <w:t>Ask us if you are unsure about anything in relation to your assessment strategy.</w:t>
      </w:r>
    </w:p>
    <w:p w14:paraId="07CEDAC5" w14:textId="77777777" w:rsidR="0093535A" w:rsidRPr="0009462B" w:rsidRDefault="0093535A" w:rsidP="0093535A">
      <w:pPr>
        <w:rPr>
          <w:rFonts w:ascii="Gill Sans" w:hAnsi="Gill Sans"/>
        </w:rPr>
      </w:pPr>
    </w:p>
    <w:p w14:paraId="25AB6786" w14:textId="0E3BC247" w:rsidR="0093535A" w:rsidRDefault="0093535A" w:rsidP="0093535A">
      <w:pPr>
        <w:numPr>
          <w:ilvl w:val="0"/>
          <w:numId w:val="3"/>
        </w:numPr>
        <w:rPr>
          <w:rFonts w:ascii="Gill Sans" w:hAnsi="Gill Sans"/>
        </w:rPr>
      </w:pPr>
      <w:r w:rsidRPr="0009462B">
        <w:rPr>
          <w:rFonts w:ascii="Gill Sans" w:hAnsi="Gill Sans"/>
        </w:rPr>
        <w:t>Have fun! Remember you need to ensure your participants leave by</w:t>
      </w:r>
      <w:r w:rsidR="00FC2FA5">
        <w:rPr>
          <w:rFonts w:ascii="Gill Sans" w:hAnsi="Gill Sans"/>
        </w:rPr>
        <w:t xml:space="preserve"> the door and not by the window.</w:t>
      </w:r>
    </w:p>
    <w:p w14:paraId="3BAF3CBF" w14:textId="77777777" w:rsidR="0093535A" w:rsidRPr="0009462B" w:rsidRDefault="0093535A" w:rsidP="0093535A">
      <w:pPr>
        <w:rPr>
          <w:rFonts w:ascii="Gill Sans" w:hAnsi="Gill Sans"/>
        </w:rPr>
      </w:pPr>
    </w:p>
    <w:p w14:paraId="4CBA46A6" w14:textId="77777777" w:rsidR="0093535A" w:rsidRPr="0009462B" w:rsidRDefault="0093535A" w:rsidP="0093535A">
      <w:pPr>
        <w:rPr>
          <w:rFonts w:ascii="Gill Sans" w:hAnsi="Gill Sans"/>
        </w:rPr>
      </w:pPr>
    </w:p>
    <w:p w14:paraId="2135314A" w14:textId="77777777" w:rsidR="0093535A" w:rsidRPr="0009462B" w:rsidRDefault="0093535A" w:rsidP="0093535A">
      <w:pPr>
        <w:rPr>
          <w:rFonts w:ascii="Gill Sans" w:hAnsi="Gill Sans"/>
        </w:rPr>
      </w:pPr>
      <w:r w:rsidRPr="0009462B">
        <w:rPr>
          <w:rFonts w:ascii="Gill Sans" w:hAnsi="Gill Sans"/>
        </w:rPr>
        <w:t>DON’T</w:t>
      </w:r>
    </w:p>
    <w:p w14:paraId="10B09557" w14:textId="77777777" w:rsidR="0093535A" w:rsidRPr="0009462B" w:rsidRDefault="0093535A" w:rsidP="0093535A">
      <w:pPr>
        <w:rPr>
          <w:rFonts w:ascii="Gill Sans" w:hAnsi="Gill Sans"/>
        </w:rPr>
      </w:pPr>
    </w:p>
    <w:p w14:paraId="615DD995" w14:textId="77777777" w:rsidR="0093535A" w:rsidRPr="0009462B" w:rsidRDefault="0093535A" w:rsidP="0093535A">
      <w:pPr>
        <w:rPr>
          <w:rFonts w:ascii="Gill Sans" w:hAnsi="Gill Sans"/>
        </w:rPr>
      </w:pPr>
      <w:r>
        <w:rPr>
          <w:rFonts w:ascii="Gill Sans" w:hAnsi="Gill Sans"/>
        </w:rPr>
        <w:t>BREACH OUR OPEN LICENCE AGREEMENT.</w:t>
      </w:r>
    </w:p>
    <w:p w14:paraId="6871250F" w14:textId="77777777" w:rsidR="0093535A" w:rsidRPr="0009462B" w:rsidRDefault="0093535A" w:rsidP="0093535A">
      <w:pPr>
        <w:rPr>
          <w:rFonts w:ascii="Gill Sans" w:hAnsi="Gill Sans"/>
        </w:rPr>
      </w:pPr>
    </w:p>
    <w:p w14:paraId="57A79AEC" w14:textId="77777777" w:rsidR="0093535A" w:rsidRPr="0009462B" w:rsidRDefault="0093535A" w:rsidP="0093535A">
      <w:pPr>
        <w:ind w:left="720"/>
        <w:rPr>
          <w:rFonts w:ascii="Gill Sans" w:hAnsi="Gill Sans"/>
        </w:rPr>
      </w:pPr>
    </w:p>
    <w:p w14:paraId="53EF2DD8" w14:textId="77777777" w:rsidR="0093535A" w:rsidRDefault="0093535A" w:rsidP="0093535A">
      <w:pPr>
        <w:pStyle w:val="BodyText"/>
        <w:rPr>
          <w:rFonts w:ascii="Gill Sans" w:hAnsi="Gill Sans"/>
          <w:sz w:val="24"/>
        </w:rPr>
      </w:pPr>
    </w:p>
    <w:p w14:paraId="19BE96B5" w14:textId="77777777" w:rsidR="0093535A" w:rsidRDefault="0093535A" w:rsidP="0093535A">
      <w:pPr>
        <w:pStyle w:val="BodyText"/>
        <w:rPr>
          <w:rFonts w:ascii="Gill Sans" w:hAnsi="Gill Sans"/>
          <w:sz w:val="24"/>
        </w:rPr>
      </w:pPr>
    </w:p>
    <w:p w14:paraId="3FA84C0F" w14:textId="77777777" w:rsidR="0093535A" w:rsidRDefault="0093535A" w:rsidP="0093535A">
      <w:pPr>
        <w:pStyle w:val="BodyText"/>
        <w:rPr>
          <w:rFonts w:ascii="Gill Sans" w:hAnsi="Gill Sans"/>
          <w:sz w:val="24"/>
        </w:rPr>
      </w:pPr>
    </w:p>
    <w:p w14:paraId="367ABF08" w14:textId="77777777" w:rsidR="0093535A" w:rsidRPr="0009462B" w:rsidRDefault="0093535A" w:rsidP="0093535A">
      <w:pPr>
        <w:pStyle w:val="BodyText"/>
        <w:rPr>
          <w:rFonts w:ascii="Gill Sans" w:hAnsi="Gill Sans"/>
          <w:sz w:val="24"/>
        </w:rPr>
      </w:pPr>
    </w:p>
    <w:p w14:paraId="1F6A7251" w14:textId="77777777" w:rsidR="00DC64DC" w:rsidRDefault="00DC64DC" w:rsidP="00DC64DC">
      <w:pPr>
        <w:pStyle w:val="Heading5"/>
      </w:pPr>
    </w:p>
    <w:p w14:paraId="14E01093" w14:textId="72E883AF" w:rsidR="0093535A" w:rsidRDefault="0093535A">
      <w:pPr>
        <w:rPr>
          <w:rFonts w:ascii="Gill Sans" w:hAnsi="Gill Sans"/>
          <w:szCs w:val="20"/>
          <w:lang w:val="en-GB"/>
        </w:rPr>
      </w:pPr>
      <w:r>
        <w:rPr>
          <w:rFonts w:ascii="Gill Sans" w:hAnsi="Gill Sans"/>
          <w:szCs w:val="20"/>
          <w:lang w:val="en-GB"/>
        </w:rPr>
        <w:br w:type="page"/>
      </w:r>
    </w:p>
    <w:p w14:paraId="5A73BF80" w14:textId="77777777" w:rsidR="000F32D2" w:rsidRPr="003647E1" w:rsidRDefault="000F32D2" w:rsidP="000F32D2">
      <w:pPr>
        <w:jc w:val="both"/>
        <w:rPr>
          <w:rFonts w:ascii="Gill Sans" w:hAnsi="Gill Sans"/>
          <w:b/>
          <w:color w:val="76923C"/>
          <w:sz w:val="28"/>
          <w:szCs w:val="28"/>
        </w:rPr>
      </w:pPr>
      <w:r w:rsidRPr="003647E1">
        <w:rPr>
          <w:rFonts w:ascii="Gill Sans" w:hAnsi="Gill Sans"/>
          <w:b/>
          <w:color w:val="76923C"/>
          <w:sz w:val="28"/>
          <w:szCs w:val="28"/>
        </w:rPr>
        <w:t>Appendix (1) – Participant Brief</w:t>
      </w:r>
    </w:p>
    <w:p w14:paraId="25866B57" w14:textId="77777777" w:rsidR="000F32D2" w:rsidRPr="003647E1" w:rsidRDefault="000F32D2" w:rsidP="000F32D2">
      <w:pPr>
        <w:jc w:val="both"/>
        <w:rPr>
          <w:rFonts w:ascii="Gill Sans" w:hAnsi="Gill Sans"/>
          <w:color w:val="76923C"/>
        </w:rPr>
      </w:pPr>
    </w:p>
    <w:p w14:paraId="30D0BA47" w14:textId="77777777" w:rsidR="00F54308" w:rsidRDefault="00F54308" w:rsidP="00F54308">
      <w:pPr>
        <w:pStyle w:val="Heading5"/>
        <w:jc w:val="center"/>
        <w:rPr>
          <w:rFonts w:ascii="Gill Sans" w:hAnsi="Gill Sans" w:cs="Gill Sans"/>
          <w:color w:val="008000"/>
          <w:sz w:val="24"/>
          <w:szCs w:val="24"/>
        </w:rPr>
      </w:pPr>
    </w:p>
    <w:p w14:paraId="52870F2E" w14:textId="77777777" w:rsidR="00F54308" w:rsidRDefault="00F54308">
      <w:pPr>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rPr>
        <w:br w:type="page"/>
      </w:r>
    </w:p>
    <w:p w14:paraId="77193E14" w14:textId="77777777" w:rsidR="009D3CCB" w:rsidRPr="008A22E7" w:rsidRDefault="009D3CCB" w:rsidP="009D3CCB">
      <w:pPr>
        <w:pStyle w:val="Heading5"/>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Participant </w:t>
      </w:r>
      <w:r>
        <w:rPr>
          <w:rFonts w:ascii="Gill Sans" w:hAnsi="Gill Sans" w:cs="Gill Sans"/>
          <w:color w:val="76923C" w:themeColor="accent3" w:themeShade="BF"/>
          <w:sz w:val="28"/>
          <w:szCs w:val="28"/>
        </w:rPr>
        <w:t xml:space="preserve">Business Simulation </w:t>
      </w:r>
      <w:r w:rsidRPr="008A22E7">
        <w:rPr>
          <w:rFonts w:ascii="Gill Sans" w:hAnsi="Gill Sans" w:cs="Gill Sans"/>
          <w:color w:val="76923C" w:themeColor="accent3" w:themeShade="BF"/>
          <w:sz w:val="28"/>
          <w:szCs w:val="28"/>
        </w:rPr>
        <w:t>Background Information</w:t>
      </w:r>
    </w:p>
    <w:p w14:paraId="1E6F78CF" w14:textId="4108B60E" w:rsidR="009D3CCB" w:rsidRPr="008A22E7" w:rsidRDefault="009D3CCB" w:rsidP="009D3CCB">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Pr>
          <w:rFonts w:ascii="Gill Sans" w:hAnsi="Gill Sans" w:cs="Gill Sans"/>
          <w:color w:val="76923C" w:themeColor="accent3" w:themeShade="BF"/>
          <w:sz w:val="28"/>
          <w:szCs w:val="28"/>
        </w:rPr>
        <w:t xml:space="preserve">Managing the Wildlife Assessment/Development Event </w:t>
      </w:r>
    </w:p>
    <w:p w14:paraId="357A5446" w14:textId="77777777" w:rsidR="009D3CCB" w:rsidRPr="008A22E7" w:rsidRDefault="009D3CCB" w:rsidP="009D3CCB">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2041216" behindDoc="0" locked="0" layoutInCell="0" allowOverlap="1" wp14:anchorId="54998F85" wp14:editId="2223C7F8">
                <wp:simplePos x="0" y="0"/>
                <wp:positionH relativeFrom="column">
                  <wp:posOffset>14605</wp:posOffset>
                </wp:positionH>
                <wp:positionV relativeFrom="paragraph">
                  <wp:posOffset>41275</wp:posOffset>
                </wp:positionV>
                <wp:extent cx="6035040" cy="0"/>
                <wp:effectExtent l="14605" t="10795" r="20955" b="27305"/>
                <wp:wrapNone/>
                <wp:docPr id="10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oqeBQCAAAs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ROoqeBQC&#10;AAAsBAAADgAAAAAAAAAAAAAAAAAsAgAAZHJzL2Uyb0RvYy54bWxQSwECLQAUAAYACAAAACEAm3nY&#10;kNoAAAAFAQAADwAAAAAAAAAAAAAAAABsBAAAZHJzL2Rvd25yZXYueG1sUEsFBgAAAAAEAAQA8wAA&#10;AHMFAAAAAA==&#10;" o:allowincell="f"/>
            </w:pict>
          </mc:Fallback>
        </mc:AlternateContent>
      </w:r>
    </w:p>
    <w:p w14:paraId="30FFC850" w14:textId="77777777" w:rsidR="009D3CCB" w:rsidRPr="008A22E7" w:rsidRDefault="009D3CCB" w:rsidP="009D3CCB">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5FB47875" w14:textId="77777777" w:rsidR="009D3CCB" w:rsidRPr="008A22E7" w:rsidRDefault="009D3CCB" w:rsidP="009D3CCB">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297E00B7" w14:textId="77777777" w:rsidR="009D3CCB" w:rsidRPr="008A22E7" w:rsidRDefault="009D3CCB" w:rsidP="009D3CCB">
      <w:pPr>
        <w:jc w:val="center"/>
        <w:rPr>
          <w:rFonts w:ascii="Gill Sans" w:hAnsi="Gill Sans" w:cs="Gill Sans"/>
          <w:color w:val="76923C" w:themeColor="accent3" w:themeShade="BF"/>
          <w:sz w:val="28"/>
          <w:szCs w:val="28"/>
        </w:rPr>
      </w:pPr>
    </w:p>
    <w:p w14:paraId="61EE28A5" w14:textId="77777777" w:rsidR="009D3CCB" w:rsidRPr="008A22E7" w:rsidRDefault="009D3CCB" w:rsidP="009D3CCB">
      <w:pPr>
        <w:jc w:val="center"/>
        <w:rPr>
          <w:rFonts w:ascii="Gill Sans" w:hAnsi="Gill Sans" w:cs="Gill Sans"/>
          <w:color w:val="76923C" w:themeColor="accent3" w:themeShade="BF"/>
          <w:sz w:val="28"/>
          <w:szCs w:val="28"/>
        </w:rPr>
      </w:pPr>
    </w:p>
    <w:p w14:paraId="089A3CAD" w14:textId="77777777" w:rsidR="009D3CCB" w:rsidRPr="008A22E7" w:rsidRDefault="009D3CCB" w:rsidP="009D3CCB">
      <w:pPr>
        <w:pStyle w:val="BodyText2"/>
        <w:spacing w:after="0" w:line="240" w:lineRule="auto"/>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2016808E" w14:textId="77777777" w:rsidR="009D3CCB" w:rsidRPr="008A22E7" w:rsidRDefault="009D3CCB" w:rsidP="009D3CCB">
      <w:pPr>
        <w:pStyle w:val="BodyText2"/>
        <w:spacing w:after="0" w:line="240" w:lineRule="auto"/>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1A4E9AE9" w14:textId="77777777" w:rsidR="009D3CCB" w:rsidRPr="008A22E7" w:rsidRDefault="009D3CCB" w:rsidP="009D3CCB">
      <w:pPr>
        <w:rPr>
          <w:rFonts w:ascii="Gill Sans" w:hAnsi="Gill Sans" w:cs="Gill Sans"/>
        </w:rPr>
      </w:pPr>
    </w:p>
    <w:p w14:paraId="14DB643F" w14:textId="77777777" w:rsidR="00F54308" w:rsidRPr="00F54308" w:rsidRDefault="00F54308" w:rsidP="00F54308">
      <w:pPr>
        <w:rPr>
          <w:rFonts w:ascii="Gill Sans" w:hAnsi="Gill Sans" w:cs="Gill Sans"/>
        </w:rPr>
      </w:pPr>
    </w:p>
    <w:p w14:paraId="3FA193DD" w14:textId="77777777" w:rsidR="00F54308" w:rsidRPr="00F54308" w:rsidRDefault="00F54308" w:rsidP="00F54308">
      <w:pPr>
        <w:rPr>
          <w:rFonts w:ascii="Gill Sans" w:hAnsi="Gill Sans" w:cs="Gill Sans"/>
        </w:rPr>
      </w:pPr>
    </w:p>
    <w:p w14:paraId="34B249FF" w14:textId="77777777" w:rsidR="00F54308" w:rsidRPr="00F54308" w:rsidRDefault="00F54308" w:rsidP="00F54308">
      <w:pPr>
        <w:rPr>
          <w:rFonts w:ascii="Gill Sans" w:hAnsi="Gill Sans" w:cs="Gill Sans"/>
          <w:color w:val="76923C" w:themeColor="accent3" w:themeShade="BF"/>
          <w:sz w:val="28"/>
          <w:szCs w:val="28"/>
        </w:rPr>
      </w:pPr>
      <w:r w:rsidRPr="00F54308">
        <w:rPr>
          <w:rFonts w:ascii="Gill Sans" w:hAnsi="Gill Sans" w:cs="Gill Sans"/>
          <w:color w:val="76923C" w:themeColor="accent3" w:themeShade="BF"/>
          <w:sz w:val="28"/>
          <w:szCs w:val="28"/>
        </w:rPr>
        <w:t xml:space="preserve">Important </w:t>
      </w:r>
    </w:p>
    <w:p w14:paraId="36CD84C5" w14:textId="77777777" w:rsidR="00F54308" w:rsidRPr="00F54308" w:rsidRDefault="00F54308" w:rsidP="00F54308">
      <w:pPr>
        <w:rPr>
          <w:rFonts w:ascii="Gill Sans" w:hAnsi="Gill Sans" w:cs="Gill Sans"/>
        </w:rPr>
      </w:pPr>
    </w:p>
    <w:p w14:paraId="056B37D6" w14:textId="3E0CE44C" w:rsidR="00F54308" w:rsidRPr="00F54308" w:rsidRDefault="0093535A" w:rsidP="00B05F22">
      <w:pPr>
        <w:pStyle w:val="ListParagraph"/>
        <w:numPr>
          <w:ilvl w:val="0"/>
          <w:numId w:val="7"/>
        </w:numPr>
        <w:rPr>
          <w:rFonts w:ascii="Gill Sans" w:hAnsi="Gill Sans" w:cs="Gill Sans"/>
        </w:rPr>
      </w:pPr>
      <w:r>
        <w:rPr>
          <w:rFonts w:ascii="Gill Sans" w:hAnsi="Gill Sans" w:cs="Gill Sans"/>
        </w:rPr>
        <w:t>Please note:</w:t>
      </w:r>
      <w:r w:rsidR="00F54308" w:rsidRPr="00F54308">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7D49BE0B" w14:textId="77777777" w:rsidR="00F54308" w:rsidRPr="00F54308" w:rsidRDefault="00F54308" w:rsidP="00F54308">
      <w:pPr>
        <w:pStyle w:val="Title"/>
        <w:ind w:left="360"/>
        <w:jc w:val="left"/>
        <w:rPr>
          <w:rFonts w:ascii="Gill Sans" w:hAnsi="Gill Sans" w:cs="Gill Sans"/>
          <w:b w:val="0"/>
          <w:sz w:val="24"/>
          <w:szCs w:val="24"/>
        </w:rPr>
      </w:pPr>
    </w:p>
    <w:p w14:paraId="110C99C5" w14:textId="77777777" w:rsidR="00F54308" w:rsidRPr="00F54308" w:rsidRDefault="00F54308" w:rsidP="00B05F22">
      <w:pPr>
        <w:pStyle w:val="Title"/>
        <w:numPr>
          <w:ilvl w:val="0"/>
          <w:numId w:val="7"/>
        </w:numPr>
        <w:jc w:val="left"/>
        <w:rPr>
          <w:rFonts w:ascii="Gill Sans" w:hAnsi="Gill Sans" w:cs="Gill Sans"/>
          <w:b w:val="0"/>
          <w:sz w:val="24"/>
          <w:szCs w:val="24"/>
        </w:rPr>
      </w:pPr>
      <w:r w:rsidRPr="00F54308">
        <w:rPr>
          <w:rFonts w:ascii="Gill Sans" w:hAnsi="Gill Sans" w:cs="Gill Sans"/>
          <w:b w:val="0"/>
          <w:sz w:val="24"/>
          <w:szCs w:val="24"/>
        </w:rPr>
        <w:t>This information pack is not re-usable. You may write on or highlight areas of this document as you wish.</w:t>
      </w:r>
    </w:p>
    <w:p w14:paraId="2B73D217" w14:textId="77777777" w:rsidR="00F54308" w:rsidRPr="00F54308" w:rsidRDefault="00F54308" w:rsidP="00F54308">
      <w:pPr>
        <w:pStyle w:val="Title"/>
        <w:jc w:val="left"/>
        <w:rPr>
          <w:rFonts w:ascii="Gill Sans" w:hAnsi="Gill Sans" w:cs="Gill Sans"/>
          <w:b w:val="0"/>
          <w:sz w:val="24"/>
          <w:szCs w:val="24"/>
        </w:rPr>
      </w:pPr>
    </w:p>
    <w:p w14:paraId="451D5CB6" w14:textId="77777777" w:rsidR="00904DE1" w:rsidRPr="00D85011" w:rsidRDefault="00904DE1" w:rsidP="00904DE1">
      <w:pPr>
        <w:pStyle w:val="Title"/>
        <w:numPr>
          <w:ilvl w:val="0"/>
          <w:numId w:val="51"/>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26EEC89C" w14:textId="77777777" w:rsidR="00F54308" w:rsidRPr="00F54308" w:rsidRDefault="00F54308" w:rsidP="00F54308">
      <w:pPr>
        <w:pStyle w:val="Title"/>
        <w:jc w:val="left"/>
        <w:rPr>
          <w:rFonts w:ascii="Gill Sans" w:hAnsi="Gill Sans" w:cs="Gill Sans"/>
          <w:b w:val="0"/>
          <w:sz w:val="24"/>
          <w:szCs w:val="24"/>
        </w:rPr>
      </w:pPr>
    </w:p>
    <w:p w14:paraId="3192C4C4" w14:textId="77777777" w:rsidR="00F54308" w:rsidRPr="00F54308" w:rsidRDefault="00F54308" w:rsidP="00B05F22">
      <w:pPr>
        <w:pStyle w:val="Title"/>
        <w:numPr>
          <w:ilvl w:val="0"/>
          <w:numId w:val="7"/>
        </w:numPr>
        <w:jc w:val="left"/>
        <w:rPr>
          <w:rFonts w:ascii="Gill Sans" w:hAnsi="Gill Sans" w:cs="Gill Sans"/>
          <w:b w:val="0"/>
          <w:sz w:val="24"/>
          <w:szCs w:val="24"/>
        </w:rPr>
      </w:pPr>
      <w:r w:rsidRPr="00F54308">
        <w:rPr>
          <w:rFonts w:ascii="Gill Sans" w:hAnsi="Gill Sans" w:cs="Gill Sans"/>
          <w:b w:val="0"/>
          <w:sz w:val="24"/>
          <w:szCs w:val="24"/>
        </w:rPr>
        <w:t xml:space="preserve">Note that all names, figures and tables in this background brief are fictitious. </w:t>
      </w:r>
    </w:p>
    <w:p w14:paraId="6693609A" w14:textId="77777777" w:rsidR="00F54308" w:rsidRPr="00F54308" w:rsidRDefault="00F54308" w:rsidP="00F54308">
      <w:pPr>
        <w:pStyle w:val="Title"/>
        <w:jc w:val="left"/>
        <w:rPr>
          <w:rFonts w:ascii="Gill Sans" w:hAnsi="Gill Sans" w:cs="Gill Sans"/>
          <w:b w:val="0"/>
          <w:sz w:val="24"/>
          <w:szCs w:val="24"/>
        </w:rPr>
      </w:pPr>
    </w:p>
    <w:p w14:paraId="3EEDE623" w14:textId="77777777" w:rsidR="00F54308" w:rsidRPr="00F54308" w:rsidRDefault="00F54308" w:rsidP="00B05F22">
      <w:pPr>
        <w:pStyle w:val="Title"/>
        <w:numPr>
          <w:ilvl w:val="0"/>
          <w:numId w:val="7"/>
        </w:numPr>
        <w:jc w:val="left"/>
        <w:rPr>
          <w:rFonts w:ascii="Gill Sans" w:hAnsi="Gill Sans" w:cs="Gill Sans"/>
          <w:b w:val="0"/>
          <w:sz w:val="24"/>
          <w:szCs w:val="24"/>
        </w:rPr>
      </w:pPr>
      <w:r w:rsidRPr="00F54308">
        <w:rPr>
          <w:rFonts w:ascii="Gill Sans" w:hAnsi="Gill Sans" w:cs="Gill Sans"/>
          <w:b w:val="0"/>
          <w:sz w:val="24"/>
          <w:szCs w:val="24"/>
        </w:rPr>
        <w:t>Numerical calculation will not form part of the tasks given on the day.</w:t>
      </w:r>
    </w:p>
    <w:p w14:paraId="47A29FA9" w14:textId="77777777" w:rsidR="00F54308" w:rsidRPr="00F54308" w:rsidRDefault="00F54308" w:rsidP="00F54308">
      <w:pPr>
        <w:pStyle w:val="Title"/>
        <w:jc w:val="left"/>
        <w:rPr>
          <w:rFonts w:ascii="Gill Sans" w:hAnsi="Gill Sans" w:cs="Gill Sans"/>
          <w:b w:val="0"/>
          <w:sz w:val="24"/>
          <w:szCs w:val="24"/>
        </w:rPr>
      </w:pPr>
    </w:p>
    <w:p w14:paraId="44D3F328" w14:textId="77777777" w:rsidR="00F54308" w:rsidRPr="00F54308" w:rsidRDefault="00F54308" w:rsidP="00F54308">
      <w:pPr>
        <w:rPr>
          <w:rFonts w:ascii="Gill Sans" w:hAnsi="Gill Sans" w:cs="Gill Sans"/>
        </w:rPr>
      </w:pPr>
      <w:r w:rsidRPr="00F54308">
        <w:rPr>
          <w:rFonts w:ascii="Gill Sans" w:hAnsi="Gill Sans" w:cs="Gill Sans"/>
        </w:rPr>
        <w:t xml:space="preserve"> </w:t>
      </w:r>
    </w:p>
    <w:p w14:paraId="12241A6E" w14:textId="77777777" w:rsidR="00F54308" w:rsidRPr="00F54308" w:rsidRDefault="00F54308" w:rsidP="00F54308">
      <w:pPr>
        <w:spacing w:before="100" w:beforeAutospacing="1" w:after="100" w:afterAutospacing="1"/>
        <w:textAlignment w:val="top"/>
        <w:rPr>
          <w:rFonts w:ascii="Gill Sans" w:hAnsi="Gill Sans" w:cs="Gill Sans"/>
          <w:b/>
          <w:color w:val="008000"/>
        </w:rPr>
      </w:pPr>
      <w:r w:rsidRPr="00F54308">
        <w:rPr>
          <w:rFonts w:ascii="Gill Sans" w:hAnsi="Gill Sans" w:cs="Gill Sans"/>
        </w:rPr>
        <w:br w:type="page"/>
      </w:r>
    </w:p>
    <w:p w14:paraId="47778C25" w14:textId="461DBF8F" w:rsidR="00CD149B" w:rsidRPr="00CD149B" w:rsidRDefault="00CD149B" w:rsidP="00CD149B">
      <w:pPr>
        <w:widowControl w:val="0"/>
        <w:autoSpaceDE w:val="0"/>
        <w:autoSpaceDN w:val="0"/>
        <w:adjustRightInd w:val="0"/>
        <w:rPr>
          <w:rFonts w:ascii="Gill Sans" w:hAnsi="Gill Sans" w:cs="Gill Sans"/>
          <w:color w:val="76923C" w:themeColor="accent3" w:themeShade="BF"/>
          <w:sz w:val="28"/>
          <w:szCs w:val="28"/>
        </w:rPr>
      </w:pPr>
      <w:r w:rsidRPr="00CD149B">
        <w:rPr>
          <w:rFonts w:ascii="Gill Sans" w:hAnsi="Gill Sans" w:cs="Gill Sans"/>
          <w:color w:val="76923C" w:themeColor="accent3" w:themeShade="BF"/>
          <w:sz w:val="28"/>
          <w:szCs w:val="28"/>
        </w:rPr>
        <w:t xml:space="preserve">Introduction </w:t>
      </w:r>
      <w:r w:rsidR="00C05F4D">
        <w:rPr>
          <w:rFonts w:ascii="Gill Sans" w:hAnsi="Gill Sans" w:cs="Gill Sans"/>
          <w:color w:val="76923C" w:themeColor="accent3" w:themeShade="BF"/>
          <w:sz w:val="28"/>
          <w:szCs w:val="28"/>
        </w:rPr>
        <w:t xml:space="preserve">and Background Information </w:t>
      </w:r>
    </w:p>
    <w:p w14:paraId="50483B83" w14:textId="77777777" w:rsidR="00CD149B" w:rsidRPr="00CD149B" w:rsidRDefault="00CD149B" w:rsidP="00CD149B">
      <w:pPr>
        <w:widowControl w:val="0"/>
        <w:autoSpaceDE w:val="0"/>
        <w:autoSpaceDN w:val="0"/>
        <w:adjustRightInd w:val="0"/>
        <w:rPr>
          <w:rFonts w:ascii="Gill Sans" w:hAnsi="Gill Sans" w:cs="Gill Sans"/>
          <w:b/>
          <w:color w:val="2F7C39"/>
          <w:sz w:val="32"/>
          <w:szCs w:val="32"/>
        </w:rPr>
      </w:pPr>
    </w:p>
    <w:p w14:paraId="7E1FE2C8" w14:textId="77777777" w:rsidR="00CD149B" w:rsidRPr="00CD149B" w:rsidRDefault="00CD149B" w:rsidP="00CD149B">
      <w:pPr>
        <w:widowControl w:val="0"/>
        <w:autoSpaceDE w:val="0"/>
        <w:autoSpaceDN w:val="0"/>
        <w:adjustRightInd w:val="0"/>
        <w:jc w:val="both"/>
        <w:rPr>
          <w:rFonts w:ascii="Gill Sans" w:hAnsi="Gill Sans" w:cs="Gill Sans"/>
          <w:szCs w:val="32"/>
        </w:rPr>
      </w:pPr>
      <w:r w:rsidRPr="00CD149B">
        <w:rPr>
          <w:rFonts w:ascii="Gill Sans" w:hAnsi="Gill Sans" w:cs="Gill Sans"/>
          <w:szCs w:val="32"/>
        </w:rPr>
        <w:t xml:space="preserve">The Waldon County Commissioner’s Office (WCCO) has been debating the feasibility of the construction and operation of a 1000-acre wildlife facility for nearly two years. The belief is it will have a significant impact on the economy of Waldon County and so forms a critical local government objective at the highest level. They propose to call it </w:t>
      </w:r>
      <w:r w:rsidRPr="00CD149B">
        <w:rPr>
          <w:rFonts w:ascii="Gill Sans" w:hAnsi="Gill Sans" w:cs="Gill Sans"/>
          <w:color w:val="76923C" w:themeColor="accent3" w:themeShade="BF"/>
          <w:szCs w:val="32"/>
        </w:rPr>
        <w:t>The Mala Mala Wildlife Park</w:t>
      </w:r>
      <w:r w:rsidRPr="00CD149B">
        <w:rPr>
          <w:rFonts w:ascii="Gill Sans" w:hAnsi="Gill Sans" w:cs="Gill Sans"/>
          <w:szCs w:val="32"/>
        </w:rPr>
        <w:t xml:space="preserve"> after the late Dr Mugambi Mala who first proposed the park to the Commission three years ago. </w:t>
      </w:r>
    </w:p>
    <w:p w14:paraId="284C1CD3" w14:textId="77777777" w:rsidR="00CD149B" w:rsidRPr="00CD149B" w:rsidRDefault="00CD149B" w:rsidP="00CD149B">
      <w:pPr>
        <w:widowControl w:val="0"/>
        <w:autoSpaceDE w:val="0"/>
        <w:autoSpaceDN w:val="0"/>
        <w:adjustRightInd w:val="0"/>
        <w:jc w:val="both"/>
        <w:rPr>
          <w:rFonts w:ascii="Gill Sans" w:hAnsi="Gill Sans" w:cs="Gill Sans"/>
          <w:szCs w:val="32"/>
        </w:rPr>
      </w:pPr>
    </w:p>
    <w:p w14:paraId="0AFAA266" w14:textId="77777777" w:rsidR="00CD149B" w:rsidRPr="00CD149B" w:rsidRDefault="00CD149B" w:rsidP="00CD149B">
      <w:pPr>
        <w:widowControl w:val="0"/>
        <w:autoSpaceDE w:val="0"/>
        <w:autoSpaceDN w:val="0"/>
        <w:adjustRightInd w:val="0"/>
        <w:jc w:val="both"/>
        <w:rPr>
          <w:rFonts w:ascii="Gill Sans" w:hAnsi="Gill Sans" w:cs="Gill Sans"/>
          <w:szCs w:val="32"/>
        </w:rPr>
      </w:pPr>
      <w:r w:rsidRPr="00CD149B">
        <w:rPr>
          <w:rFonts w:ascii="Gill Sans" w:hAnsi="Gill Sans" w:cs="Gill Sans"/>
          <w:szCs w:val="32"/>
        </w:rPr>
        <w:t xml:space="preserve">It is expected that a wide area of land that contains sights of cultural and historical significance will be combined with an unprecedented wildlife park containing the biggest selection of plant and animal life in the UK to date. </w:t>
      </w:r>
    </w:p>
    <w:p w14:paraId="4C34CB11" w14:textId="77777777" w:rsidR="00CD149B" w:rsidRPr="00CD149B" w:rsidRDefault="00CD149B" w:rsidP="00CD149B">
      <w:pPr>
        <w:widowControl w:val="0"/>
        <w:autoSpaceDE w:val="0"/>
        <w:autoSpaceDN w:val="0"/>
        <w:adjustRightInd w:val="0"/>
        <w:rPr>
          <w:rFonts w:ascii="Gill Sans" w:hAnsi="Gill Sans" w:cs="Gill Sans"/>
          <w:b/>
          <w:color w:val="2F7C39"/>
          <w:sz w:val="32"/>
          <w:szCs w:val="32"/>
        </w:rPr>
      </w:pPr>
    </w:p>
    <w:p w14:paraId="205F24DE" w14:textId="77777777" w:rsidR="00CD149B" w:rsidRPr="00CD149B" w:rsidRDefault="00CD149B" w:rsidP="00CD149B">
      <w:pPr>
        <w:widowControl w:val="0"/>
        <w:autoSpaceDE w:val="0"/>
        <w:autoSpaceDN w:val="0"/>
        <w:adjustRightInd w:val="0"/>
        <w:jc w:val="both"/>
        <w:rPr>
          <w:rFonts w:ascii="Gill Sans" w:hAnsi="Gill Sans" w:cs="Gill Sans"/>
          <w:szCs w:val="32"/>
        </w:rPr>
      </w:pPr>
      <w:r w:rsidRPr="00CD149B">
        <w:rPr>
          <w:rFonts w:ascii="Gill Sans" w:hAnsi="Gill Sans" w:cs="Gill Sans"/>
          <w:szCs w:val="32"/>
        </w:rPr>
        <w:t xml:space="preserve">A lot of time and investment has gone into every conceivable operational and strategic link to ensure the effective implementation and operation of the park. As part of this exercise, networking has occurred with existing parks in different parts of the Country, and out of these relationships a project management board has been appointed, with some senior members covertly headhunted from other parks to drive the initiative forward. </w:t>
      </w:r>
    </w:p>
    <w:p w14:paraId="7D161C61" w14:textId="77777777" w:rsidR="00CD149B" w:rsidRPr="00CD149B" w:rsidRDefault="00CD149B" w:rsidP="00CD149B">
      <w:pPr>
        <w:widowControl w:val="0"/>
        <w:autoSpaceDE w:val="0"/>
        <w:autoSpaceDN w:val="0"/>
        <w:adjustRightInd w:val="0"/>
        <w:jc w:val="both"/>
        <w:rPr>
          <w:rFonts w:ascii="Gill Sans" w:hAnsi="Gill Sans" w:cs="Gill Sans"/>
          <w:szCs w:val="32"/>
        </w:rPr>
      </w:pPr>
    </w:p>
    <w:p w14:paraId="544BBD3B" w14:textId="64A0F81F" w:rsidR="00CD149B" w:rsidRPr="00CD149B" w:rsidRDefault="00CD149B" w:rsidP="00CD149B">
      <w:pPr>
        <w:widowControl w:val="0"/>
        <w:autoSpaceDE w:val="0"/>
        <w:autoSpaceDN w:val="0"/>
        <w:adjustRightInd w:val="0"/>
        <w:jc w:val="both"/>
        <w:rPr>
          <w:rFonts w:ascii="Gill Sans" w:hAnsi="Gill Sans" w:cs="Gill Sans"/>
          <w:szCs w:val="32"/>
        </w:rPr>
      </w:pPr>
      <w:r w:rsidRPr="00CD149B">
        <w:rPr>
          <w:rFonts w:ascii="Gill Sans" w:hAnsi="Gill Sans" w:cs="Gill Sans"/>
          <w:szCs w:val="32"/>
        </w:rPr>
        <w:t>This document has been co</w:t>
      </w:r>
      <w:r w:rsidR="0093535A">
        <w:rPr>
          <w:rFonts w:ascii="Gill Sans" w:hAnsi="Gill Sans" w:cs="Gill Sans"/>
          <w:szCs w:val="32"/>
        </w:rPr>
        <w:t>mpiled by the WCCO over the two-</w:t>
      </w:r>
      <w:r w:rsidRPr="00CD149B">
        <w:rPr>
          <w:rFonts w:ascii="Gill Sans" w:hAnsi="Gill Sans" w:cs="Gill Sans"/>
          <w:szCs w:val="32"/>
        </w:rPr>
        <w:t>year timeframe, and is to be utilised by the Project Management Board as a reference feed-in for a number of forthcoming exercises that will aid the development and successful operational management of Mala Mala.</w:t>
      </w:r>
    </w:p>
    <w:p w14:paraId="78A77458" w14:textId="77777777" w:rsidR="00CD149B" w:rsidRPr="00CD149B" w:rsidRDefault="00CD149B" w:rsidP="00CD149B">
      <w:pPr>
        <w:widowControl w:val="0"/>
        <w:autoSpaceDE w:val="0"/>
        <w:autoSpaceDN w:val="0"/>
        <w:adjustRightInd w:val="0"/>
        <w:jc w:val="both"/>
        <w:rPr>
          <w:rFonts w:ascii="Gill Sans" w:hAnsi="Gill Sans" w:cs="Gill Sans"/>
          <w:szCs w:val="32"/>
        </w:rPr>
      </w:pPr>
    </w:p>
    <w:p w14:paraId="3ED20DF0" w14:textId="77777777" w:rsidR="00CD149B" w:rsidRPr="00CD149B" w:rsidRDefault="00CD149B" w:rsidP="00CD149B">
      <w:pPr>
        <w:widowControl w:val="0"/>
        <w:autoSpaceDE w:val="0"/>
        <w:autoSpaceDN w:val="0"/>
        <w:adjustRightInd w:val="0"/>
        <w:jc w:val="both"/>
        <w:rPr>
          <w:rFonts w:ascii="Gill Sans" w:hAnsi="Gill Sans" w:cs="Gill Sans"/>
          <w:szCs w:val="32"/>
        </w:rPr>
      </w:pPr>
      <w:r w:rsidRPr="00CD149B">
        <w:rPr>
          <w:rFonts w:ascii="Gill Sans" w:hAnsi="Gill Sans" w:cs="Gill Sans"/>
          <w:szCs w:val="32"/>
        </w:rPr>
        <w:t>The WCCO Project Management Board has agreed the following objectives for the park:</w:t>
      </w:r>
    </w:p>
    <w:p w14:paraId="3717BED2" w14:textId="77777777" w:rsidR="0093535A" w:rsidRPr="00DC5D82" w:rsidRDefault="0093535A" w:rsidP="0093535A">
      <w:pPr>
        <w:rPr>
          <w:rFonts w:ascii="Gill Sans" w:hAnsi="Gill Sans" w:cs="Gill Sans"/>
        </w:rPr>
      </w:pPr>
    </w:p>
    <w:p w14:paraId="25003E0E" w14:textId="77777777" w:rsidR="0093535A" w:rsidRPr="00DC5D82" w:rsidRDefault="0093535A" w:rsidP="0093535A">
      <w:pPr>
        <w:rPr>
          <w:rFonts w:ascii="Gill Sans" w:hAnsi="Gill Sans" w:cs="Gill Sans"/>
        </w:rPr>
      </w:pPr>
      <w:r w:rsidRPr="00DC5D82">
        <w:rPr>
          <w:rFonts w:ascii="Gill Sans" w:hAnsi="Gill Sans" w:cs="Gill Sans"/>
          <w:noProof/>
          <w:szCs w:val="20"/>
        </w:rPr>
        <mc:AlternateContent>
          <mc:Choice Requires="wps">
            <w:drawing>
              <wp:anchor distT="0" distB="0" distL="114300" distR="114300" simplePos="0" relativeHeight="252043264" behindDoc="0" locked="0" layoutInCell="1" allowOverlap="1" wp14:anchorId="09507FB8" wp14:editId="70405F20">
                <wp:simplePos x="0" y="0"/>
                <wp:positionH relativeFrom="column">
                  <wp:posOffset>-62865</wp:posOffset>
                </wp:positionH>
                <wp:positionV relativeFrom="paragraph">
                  <wp:posOffset>50800</wp:posOffset>
                </wp:positionV>
                <wp:extent cx="5257800" cy="0"/>
                <wp:effectExtent l="0" t="25400" r="0" b="2540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pt" to="409.1pt,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" strokecolor="#c4bc96 [2414]" strokeweight="3pt"/>
            </w:pict>
          </mc:Fallback>
        </mc:AlternateContent>
      </w:r>
    </w:p>
    <w:p w14:paraId="155968AB"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Conservation of areas that have historic cultural significance.</w:t>
      </w:r>
    </w:p>
    <w:p w14:paraId="221129D6" w14:textId="77777777" w:rsidR="0093535A" w:rsidRPr="00DC5D82" w:rsidRDefault="0093535A" w:rsidP="0093535A">
      <w:pPr>
        <w:pStyle w:val="ListParagraph"/>
        <w:widowControl w:val="0"/>
        <w:numPr>
          <w:ilvl w:val="0"/>
          <w:numId w:val="15"/>
        </w:numPr>
        <w:autoSpaceDE w:val="0"/>
        <w:autoSpaceDN w:val="0"/>
        <w:adjustRightInd w:val="0"/>
        <w:rPr>
          <w:rFonts w:ascii="Gill Sans" w:hAnsi="Gill Sans" w:cs="Gill Sans"/>
        </w:rPr>
      </w:pPr>
      <w:r w:rsidRPr="00DC5D82">
        <w:rPr>
          <w:rFonts w:ascii="Gill Sans" w:hAnsi="Gill Sans" w:cs="Gill Sans"/>
        </w:rPr>
        <w:t>Conservation of natural biological diversity.</w:t>
      </w:r>
    </w:p>
    <w:p w14:paraId="077EB5B0" w14:textId="09A7921E"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Pr>
          <w:rFonts w:ascii="Gill Sans" w:hAnsi="Gill Sans" w:cs="Gill Sans"/>
        </w:rPr>
        <w:t>E</w:t>
      </w:r>
      <w:r w:rsidRPr="00DC5D82">
        <w:rPr>
          <w:rFonts w:ascii="Gill Sans" w:hAnsi="Gill Sans" w:cs="Gill Sans"/>
        </w:rPr>
        <w:t>ducation and research.</w:t>
      </w:r>
    </w:p>
    <w:p w14:paraId="230CC43B" w14:textId="7C9D2CF0" w:rsidR="0093535A" w:rsidRPr="00DC5D82" w:rsidRDefault="0093535A" w:rsidP="0093535A">
      <w:pPr>
        <w:pStyle w:val="ListParagraph"/>
        <w:widowControl w:val="0"/>
        <w:numPr>
          <w:ilvl w:val="0"/>
          <w:numId w:val="15"/>
        </w:numPr>
        <w:autoSpaceDE w:val="0"/>
        <w:autoSpaceDN w:val="0"/>
        <w:adjustRightInd w:val="0"/>
        <w:rPr>
          <w:rFonts w:ascii="Gill Sans" w:hAnsi="Gill Sans" w:cs="Gill Sans"/>
        </w:rPr>
      </w:pPr>
      <w:r w:rsidRPr="00DC5D82">
        <w:rPr>
          <w:rFonts w:ascii="Gill Sans" w:hAnsi="Gill Sans" w:cs="Gill Sans"/>
        </w:rPr>
        <w:t>Manage adverse impacts due to introduced species, diseases and soil erosion on the site.</w:t>
      </w:r>
    </w:p>
    <w:p w14:paraId="3BD0D41D"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Asset and finance management.</w:t>
      </w:r>
    </w:p>
    <w:p w14:paraId="55663DB7"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 xml:space="preserve">Manage tourism and recreational use. </w:t>
      </w:r>
    </w:p>
    <w:p w14:paraId="4E5A85DF" w14:textId="77777777"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sidRPr="00DC5D82">
        <w:rPr>
          <w:rFonts w:ascii="Gill Sans" w:hAnsi="Gill Sans" w:cs="Gill Sans"/>
        </w:rPr>
        <w:t>Management of complex multi-disciplinary teams.</w:t>
      </w:r>
    </w:p>
    <w:p w14:paraId="01CEA78A" w14:textId="3821DFB5" w:rsidR="0093535A" w:rsidRPr="00DC5D82" w:rsidRDefault="0093535A" w:rsidP="0093535A">
      <w:pPr>
        <w:pStyle w:val="ListParagraph"/>
        <w:widowControl w:val="0"/>
        <w:numPr>
          <w:ilvl w:val="0"/>
          <w:numId w:val="15"/>
        </w:numPr>
        <w:tabs>
          <w:tab w:val="left" w:pos="720"/>
        </w:tabs>
        <w:autoSpaceDE w:val="0"/>
        <w:autoSpaceDN w:val="0"/>
        <w:adjustRightInd w:val="0"/>
        <w:rPr>
          <w:rFonts w:ascii="Gill Sans" w:hAnsi="Gill Sans" w:cs="Gill Sans"/>
        </w:rPr>
      </w:pPr>
      <w:r>
        <w:rPr>
          <w:rFonts w:ascii="Gill Sans" w:hAnsi="Gill Sans" w:cs="Gill Sans"/>
        </w:rPr>
        <w:t>C</w:t>
      </w:r>
      <w:r w:rsidRPr="00DC5D82">
        <w:rPr>
          <w:rFonts w:ascii="Gill Sans" w:hAnsi="Gill Sans" w:cs="Gill Sans"/>
        </w:rPr>
        <w:t xml:space="preserve">ooperative management programmes with people in areas of significance. </w:t>
      </w:r>
    </w:p>
    <w:p w14:paraId="6FFDFF58" w14:textId="77777777" w:rsidR="0093535A" w:rsidRPr="00DC5D82" w:rsidRDefault="0093535A" w:rsidP="0093535A">
      <w:pPr>
        <w:rPr>
          <w:rFonts w:ascii="Gill Sans" w:hAnsi="Gill Sans" w:cs="Gill Sans"/>
        </w:rPr>
      </w:pPr>
    </w:p>
    <w:p w14:paraId="7E39C53C" w14:textId="77777777" w:rsidR="0093535A" w:rsidRPr="00DC5D82" w:rsidRDefault="0093535A" w:rsidP="0093535A">
      <w:pPr>
        <w:rPr>
          <w:rFonts w:ascii="Gill Sans" w:hAnsi="Gill Sans" w:cs="Gill Sans"/>
        </w:rPr>
      </w:pPr>
      <w:r w:rsidRPr="00DC5D82">
        <w:rPr>
          <w:rFonts w:ascii="Gill Sans" w:hAnsi="Gill Sans" w:cs="Gill Sans"/>
          <w:noProof/>
        </w:rPr>
        <mc:AlternateContent>
          <mc:Choice Requires="wps">
            <w:drawing>
              <wp:anchor distT="0" distB="0" distL="114300" distR="114300" simplePos="0" relativeHeight="252044288" behindDoc="0" locked="0" layoutInCell="1" allowOverlap="1" wp14:anchorId="708E520C" wp14:editId="1EEE8747">
                <wp:simplePos x="0" y="0"/>
                <wp:positionH relativeFrom="column">
                  <wp:posOffset>-62865</wp:posOffset>
                </wp:positionH>
                <wp:positionV relativeFrom="paragraph">
                  <wp:posOffset>66675</wp:posOffset>
                </wp:positionV>
                <wp:extent cx="5257800" cy="0"/>
                <wp:effectExtent l="0" t="25400" r="0" b="254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5.25pt" to="409.1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" strokecolor="#c4bd97" strokeweight="3pt"/>
            </w:pict>
          </mc:Fallback>
        </mc:AlternateContent>
      </w:r>
    </w:p>
    <w:p w14:paraId="0B8CE41C" w14:textId="77777777" w:rsidR="0093535A" w:rsidRPr="00CD149B" w:rsidRDefault="0093535A" w:rsidP="00CD149B">
      <w:pPr>
        <w:rPr>
          <w:rFonts w:ascii="Gill Sans" w:hAnsi="Gill Sans" w:cs="Gill Sans"/>
          <w:color w:val="76923C" w:themeColor="accent3" w:themeShade="BF"/>
        </w:rPr>
      </w:pPr>
    </w:p>
    <w:p w14:paraId="17A6AF44" w14:textId="77777777" w:rsidR="00CD149B" w:rsidRPr="00CD149B" w:rsidRDefault="00CD149B" w:rsidP="00CD149B">
      <w:pPr>
        <w:rPr>
          <w:rFonts w:ascii="Gill Sans" w:hAnsi="Gill Sans" w:cs="Gill Sans"/>
          <w:color w:val="76923C" w:themeColor="accent3" w:themeShade="BF"/>
        </w:rPr>
      </w:pPr>
      <w:r w:rsidRPr="00CD149B">
        <w:rPr>
          <w:rFonts w:ascii="Gill Sans" w:hAnsi="Gill Sans" w:cs="Gill Sans"/>
          <w:color w:val="76923C" w:themeColor="accent3" w:themeShade="BF"/>
        </w:rPr>
        <w:t xml:space="preserve">As a member of the WCCO Project Management Board, you will have four days to review this information. </w:t>
      </w:r>
    </w:p>
    <w:p w14:paraId="356699E8" w14:textId="77777777" w:rsidR="00CD149B" w:rsidRDefault="00CD149B" w:rsidP="00CD149B">
      <w:pPr>
        <w:rPr>
          <w:rFonts w:ascii="Gill Sans" w:hAnsi="Gill Sans" w:cs="Gill Sans"/>
          <w:b/>
          <w:color w:val="008000"/>
        </w:rPr>
      </w:pPr>
    </w:p>
    <w:p w14:paraId="3C2B2FF9" w14:textId="77777777" w:rsidR="00CD149B" w:rsidRDefault="00CD149B" w:rsidP="00CD149B">
      <w:pPr>
        <w:rPr>
          <w:rFonts w:ascii="Gill Sans" w:hAnsi="Gill Sans" w:cs="Gill Sans"/>
          <w:b/>
          <w:color w:val="008000"/>
        </w:rPr>
      </w:pPr>
    </w:p>
    <w:p w14:paraId="5FDC435D" w14:textId="77777777" w:rsidR="00CD149B" w:rsidRDefault="00CD149B" w:rsidP="00CD149B">
      <w:pPr>
        <w:rPr>
          <w:rFonts w:ascii="Gill Sans" w:hAnsi="Gill Sans" w:cs="Gill Sans"/>
          <w:b/>
          <w:color w:val="008000"/>
        </w:rPr>
      </w:pPr>
    </w:p>
    <w:p w14:paraId="201133CF" w14:textId="77777777" w:rsidR="00CD149B" w:rsidRDefault="00CD149B" w:rsidP="00CD149B">
      <w:pPr>
        <w:rPr>
          <w:rFonts w:ascii="Gill Sans" w:hAnsi="Gill Sans" w:cs="Gill Sans"/>
          <w:b/>
          <w:color w:val="008000"/>
        </w:rPr>
      </w:pPr>
    </w:p>
    <w:p w14:paraId="0F11161B" w14:textId="77777777" w:rsidR="00DD6D08" w:rsidRDefault="00DD6D08">
      <w:pPr>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br w:type="page"/>
      </w:r>
    </w:p>
    <w:p w14:paraId="49EE0EE9" w14:textId="52013B11" w:rsidR="00CD149B" w:rsidRPr="00CD149B" w:rsidRDefault="00CD149B" w:rsidP="00CD149B">
      <w:pPr>
        <w:rPr>
          <w:rFonts w:ascii="Gill Sans" w:hAnsi="Gill Sans" w:cs="Gill Sans"/>
          <w:color w:val="76923C" w:themeColor="accent3" w:themeShade="BF"/>
          <w:sz w:val="28"/>
          <w:szCs w:val="28"/>
        </w:rPr>
      </w:pPr>
      <w:r w:rsidRPr="00CD149B">
        <w:rPr>
          <w:rFonts w:ascii="Gill Sans" w:hAnsi="Gill Sans" w:cs="Gill Sans"/>
          <w:color w:val="76923C" w:themeColor="accent3" w:themeShade="BF"/>
          <w:sz w:val="28"/>
          <w:szCs w:val="28"/>
        </w:rPr>
        <w:t xml:space="preserve">Historical </w:t>
      </w:r>
      <w:r w:rsidR="00E16281">
        <w:rPr>
          <w:rFonts w:ascii="Gill Sans" w:hAnsi="Gill Sans" w:cs="Gill Sans"/>
          <w:color w:val="76923C" w:themeColor="accent3" w:themeShade="BF"/>
          <w:sz w:val="28"/>
          <w:szCs w:val="28"/>
        </w:rPr>
        <w:t>Background</w:t>
      </w:r>
      <w:r w:rsidRPr="00CD149B">
        <w:rPr>
          <w:rFonts w:ascii="Gill Sans" w:hAnsi="Gill Sans" w:cs="Gill Sans"/>
          <w:color w:val="76923C" w:themeColor="accent3" w:themeShade="BF"/>
          <w:sz w:val="28"/>
          <w:szCs w:val="28"/>
        </w:rPr>
        <w:t xml:space="preserve"> to the WCCO</w:t>
      </w:r>
    </w:p>
    <w:p w14:paraId="4CBEEF63" w14:textId="77777777" w:rsidR="00CD149B" w:rsidRPr="00CD149B" w:rsidRDefault="00CD149B" w:rsidP="00CD149B">
      <w:pPr>
        <w:rPr>
          <w:rFonts w:ascii="Gill Sans" w:hAnsi="Gill Sans" w:cs="Gill Sans"/>
          <w:color w:val="008000"/>
          <w:sz w:val="40"/>
        </w:rPr>
      </w:pPr>
    </w:p>
    <w:p w14:paraId="53F294A3" w14:textId="0A5DFFF9" w:rsidR="00CD149B" w:rsidRPr="00CD149B" w:rsidRDefault="00CD149B" w:rsidP="00CD149B">
      <w:pPr>
        <w:widowControl w:val="0"/>
        <w:autoSpaceDE w:val="0"/>
        <w:autoSpaceDN w:val="0"/>
        <w:adjustRightInd w:val="0"/>
        <w:spacing w:after="260"/>
        <w:jc w:val="both"/>
        <w:rPr>
          <w:rFonts w:ascii="Gill Sans" w:hAnsi="Gill Sans" w:cs="Gill Sans"/>
          <w:szCs w:val="26"/>
        </w:rPr>
      </w:pPr>
      <w:r w:rsidRPr="00CD149B">
        <w:rPr>
          <w:rFonts w:ascii="Gill Sans" w:hAnsi="Gill Sans" w:cs="Gill Sans"/>
          <w:szCs w:val="26"/>
        </w:rPr>
        <w:t xml:space="preserve">National and </w:t>
      </w:r>
      <w:r w:rsidR="00E16281">
        <w:rPr>
          <w:rFonts w:ascii="Gill Sans" w:hAnsi="Gill Sans" w:cs="Gill Sans"/>
          <w:szCs w:val="26"/>
        </w:rPr>
        <w:t>Wildlife Park Authorities (NWPA</w:t>
      </w:r>
      <w:r w:rsidRPr="00CD149B">
        <w:rPr>
          <w:rFonts w:ascii="Gill Sans" w:hAnsi="Gill Sans" w:cs="Gill Sans"/>
          <w:szCs w:val="26"/>
        </w:rPr>
        <w:t>s) were established to recognise the national and international importance of local landscapes. They work both to ensure the conservation and enhancement of the natural beauty, wildlife and cultural heritage of their area, and to help improve public understanding and enjoyment of their area.</w:t>
      </w:r>
    </w:p>
    <w:p w14:paraId="1C3D0BBB" w14:textId="77777777" w:rsidR="00CD149B" w:rsidRPr="00CD149B" w:rsidRDefault="00CD149B" w:rsidP="00CD149B">
      <w:pPr>
        <w:widowControl w:val="0"/>
        <w:autoSpaceDE w:val="0"/>
        <w:autoSpaceDN w:val="0"/>
        <w:adjustRightInd w:val="0"/>
        <w:spacing w:after="260"/>
        <w:jc w:val="both"/>
        <w:rPr>
          <w:rFonts w:ascii="Gill Sans" w:hAnsi="Gill Sans" w:cs="Gill Sans"/>
          <w:szCs w:val="26"/>
        </w:rPr>
      </w:pPr>
      <w:r w:rsidRPr="00CD149B">
        <w:rPr>
          <w:rFonts w:ascii="Gill Sans" w:hAnsi="Gill Sans" w:cs="Gill Sans"/>
          <w:szCs w:val="26"/>
        </w:rPr>
        <w:t>The WCCO is a member of the NWPA family and works to conserve and enhance the natural beauty of Waldon County, to promote public enjoyment of the area and to protect the interests of the local environment.</w:t>
      </w:r>
    </w:p>
    <w:p w14:paraId="6CF7C897" w14:textId="5038A428" w:rsidR="00CD149B" w:rsidRPr="00CD149B" w:rsidRDefault="00E16281" w:rsidP="00CD149B">
      <w:pPr>
        <w:widowControl w:val="0"/>
        <w:autoSpaceDE w:val="0"/>
        <w:autoSpaceDN w:val="0"/>
        <w:adjustRightInd w:val="0"/>
        <w:spacing w:after="260"/>
        <w:jc w:val="both"/>
        <w:rPr>
          <w:rFonts w:ascii="Gill Sans" w:hAnsi="Gill Sans" w:cs="Gill Sans"/>
          <w:szCs w:val="26"/>
        </w:rPr>
      </w:pPr>
      <w:r>
        <w:rPr>
          <w:rFonts w:ascii="Gill Sans" w:hAnsi="Gill Sans" w:cs="Gill Sans"/>
          <w:szCs w:val="26"/>
        </w:rPr>
        <w:t>The Commissioner’s office</w:t>
      </w:r>
      <w:r w:rsidR="00CD149B" w:rsidRPr="00CD149B">
        <w:rPr>
          <w:rFonts w:ascii="Gill Sans" w:hAnsi="Gill Sans" w:cs="Gill Sans"/>
          <w:szCs w:val="26"/>
        </w:rPr>
        <w:t xml:space="preserve"> members are appointed to ensure a balanced range of local, national and specialist interests. They take a particular interest in strategic issues such as responsibility for conservation, recreation, planning, access and resource issues. </w:t>
      </w:r>
    </w:p>
    <w:p w14:paraId="78D749E1" w14:textId="77777777" w:rsidR="00CD149B" w:rsidRPr="00CD149B" w:rsidRDefault="00CD149B" w:rsidP="00CD149B">
      <w:pPr>
        <w:widowControl w:val="0"/>
        <w:autoSpaceDE w:val="0"/>
        <w:autoSpaceDN w:val="0"/>
        <w:adjustRightInd w:val="0"/>
        <w:spacing w:after="260"/>
        <w:jc w:val="both"/>
        <w:rPr>
          <w:rFonts w:ascii="Gill Sans" w:hAnsi="Gill Sans" w:cs="Gill Sans"/>
          <w:szCs w:val="26"/>
        </w:rPr>
      </w:pPr>
      <w:r w:rsidRPr="00CD149B">
        <w:rPr>
          <w:rFonts w:ascii="Gill Sans" w:hAnsi="Gill Sans" w:cs="Gill Sans"/>
          <w:szCs w:val="26"/>
        </w:rPr>
        <w:t xml:space="preserve">The WCCO members understand the concept and practice of sustainable development and come from a broad range of backgrounds. The WCCO members: </w:t>
      </w:r>
    </w:p>
    <w:p w14:paraId="763A34D8" w14:textId="77777777" w:rsidR="00CD149B" w:rsidRPr="00CD149B" w:rsidRDefault="00CD149B" w:rsidP="002A7674">
      <w:pPr>
        <w:pStyle w:val="ListParagraph"/>
        <w:widowControl w:val="0"/>
        <w:numPr>
          <w:ilvl w:val="0"/>
          <w:numId w:val="19"/>
        </w:numPr>
        <w:autoSpaceDE w:val="0"/>
        <w:autoSpaceDN w:val="0"/>
        <w:adjustRightInd w:val="0"/>
        <w:jc w:val="both"/>
        <w:rPr>
          <w:rFonts w:ascii="Gill Sans" w:hAnsi="Gill Sans" w:cs="Gill Sans"/>
          <w:szCs w:val="26"/>
        </w:rPr>
      </w:pPr>
      <w:r w:rsidRPr="00CD149B">
        <w:rPr>
          <w:rFonts w:ascii="Gill Sans" w:hAnsi="Gill Sans" w:cs="Gill Sans"/>
          <w:szCs w:val="26"/>
        </w:rPr>
        <w:t xml:space="preserve">Understand issues affecting national and wildlife parks. </w:t>
      </w:r>
    </w:p>
    <w:p w14:paraId="320A4944" w14:textId="77777777" w:rsidR="00CD149B" w:rsidRPr="00CD149B" w:rsidRDefault="00CD149B" w:rsidP="00CD149B">
      <w:pPr>
        <w:widowControl w:val="0"/>
        <w:autoSpaceDE w:val="0"/>
        <w:autoSpaceDN w:val="0"/>
        <w:adjustRightInd w:val="0"/>
        <w:jc w:val="both"/>
        <w:rPr>
          <w:rFonts w:ascii="Gill Sans" w:hAnsi="Gill Sans" w:cs="Gill Sans"/>
          <w:szCs w:val="26"/>
        </w:rPr>
      </w:pPr>
    </w:p>
    <w:p w14:paraId="4FA986DA" w14:textId="77777777" w:rsidR="00CD149B" w:rsidRPr="00CD149B" w:rsidRDefault="00CD149B" w:rsidP="002A7674">
      <w:pPr>
        <w:pStyle w:val="ListParagraph"/>
        <w:widowControl w:val="0"/>
        <w:numPr>
          <w:ilvl w:val="0"/>
          <w:numId w:val="19"/>
        </w:numPr>
        <w:autoSpaceDE w:val="0"/>
        <w:autoSpaceDN w:val="0"/>
        <w:adjustRightInd w:val="0"/>
        <w:jc w:val="both"/>
        <w:rPr>
          <w:rFonts w:ascii="Gill Sans" w:hAnsi="Gill Sans" w:cs="Gill Sans"/>
          <w:szCs w:val="26"/>
        </w:rPr>
      </w:pPr>
      <w:r w:rsidRPr="00CD149B">
        <w:rPr>
          <w:rFonts w:ascii="Gill Sans" w:hAnsi="Gill Sans" w:cs="Gill Sans"/>
          <w:szCs w:val="26"/>
        </w:rPr>
        <w:t>Bring experience of wider issues to bear, including work with young people, environmental projects, social inclusion work, or an active interest in outdoor recreation.</w:t>
      </w:r>
    </w:p>
    <w:p w14:paraId="35A7282C" w14:textId="77777777" w:rsidR="00CD149B" w:rsidRPr="00CD149B" w:rsidRDefault="00CD149B" w:rsidP="00CD149B">
      <w:pPr>
        <w:widowControl w:val="0"/>
        <w:autoSpaceDE w:val="0"/>
        <w:autoSpaceDN w:val="0"/>
        <w:adjustRightInd w:val="0"/>
        <w:rPr>
          <w:rFonts w:ascii="Gill Sans" w:hAnsi="Gill Sans" w:cs="Gill Sans"/>
          <w:szCs w:val="26"/>
        </w:rPr>
      </w:pPr>
    </w:p>
    <w:p w14:paraId="68BCE4B1" w14:textId="77777777" w:rsidR="00CD149B" w:rsidRPr="00CD149B" w:rsidRDefault="00CD149B" w:rsidP="002A7674">
      <w:pPr>
        <w:pStyle w:val="ListParagraph"/>
        <w:widowControl w:val="0"/>
        <w:numPr>
          <w:ilvl w:val="0"/>
          <w:numId w:val="19"/>
        </w:numPr>
        <w:autoSpaceDE w:val="0"/>
        <w:autoSpaceDN w:val="0"/>
        <w:adjustRightInd w:val="0"/>
        <w:rPr>
          <w:rFonts w:ascii="Gill Sans" w:hAnsi="Gill Sans" w:cs="Gill Sans"/>
          <w:szCs w:val="26"/>
        </w:rPr>
      </w:pPr>
      <w:r w:rsidRPr="00CD149B">
        <w:rPr>
          <w:rFonts w:ascii="Gill Sans" w:hAnsi="Gill Sans" w:cs="Gill Sans"/>
          <w:szCs w:val="26"/>
        </w:rPr>
        <w:t>Contribute positively to debate within the NWPA.</w:t>
      </w:r>
    </w:p>
    <w:p w14:paraId="319E49CC" w14:textId="77777777" w:rsidR="00CD149B" w:rsidRPr="00CD149B" w:rsidRDefault="00CD149B" w:rsidP="00CD149B">
      <w:pPr>
        <w:widowControl w:val="0"/>
        <w:autoSpaceDE w:val="0"/>
        <w:autoSpaceDN w:val="0"/>
        <w:adjustRightInd w:val="0"/>
        <w:rPr>
          <w:rFonts w:ascii="Gill Sans" w:hAnsi="Gill Sans" w:cs="Gill Sans"/>
          <w:szCs w:val="26"/>
        </w:rPr>
      </w:pPr>
    </w:p>
    <w:p w14:paraId="2081D561" w14:textId="77777777" w:rsidR="00CD149B" w:rsidRPr="00CD149B" w:rsidRDefault="00CD149B" w:rsidP="002A7674">
      <w:pPr>
        <w:pStyle w:val="ListParagraph"/>
        <w:numPr>
          <w:ilvl w:val="0"/>
          <w:numId w:val="19"/>
        </w:numPr>
        <w:rPr>
          <w:rFonts w:ascii="Gill Sans" w:hAnsi="Gill Sans" w:cs="Gill Sans"/>
          <w:szCs w:val="26"/>
        </w:rPr>
      </w:pPr>
      <w:r w:rsidRPr="00CD149B">
        <w:rPr>
          <w:rFonts w:ascii="Gill Sans" w:hAnsi="Gill Sans" w:cs="Gill Sans"/>
          <w:szCs w:val="26"/>
        </w:rPr>
        <w:t>Make decisions on any aspects of implementation, operation and management of outdoor activities within the boundary of Waldon County.</w:t>
      </w:r>
    </w:p>
    <w:p w14:paraId="2FE39B8B" w14:textId="77777777" w:rsidR="00CD149B" w:rsidRPr="00CD149B" w:rsidRDefault="00CD149B" w:rsidP="00CD149B">
      <w:pPr>
        <w:ind w:hanging="720"/>
        <w:rPr>
          <w:rFonts w:ascii="Gill Sans" w:hAnsi="Gill Sans" w:cs="Gill Sans"/>
          <w:szCs w:val="26"/>
        </w:rPr>
      </w:pPr>
    </w:p>
    <w:p w14:paraId="49D2EAE7" w14:textId="77777777" w:rsidR="00CD149B" w:rsidRPr="00CD149B" w:rsidRDefault="00CD149B" w:rsidP="00CD149B">
      <w:pPr>
        <w:rPr>
          <w:rFonts w:ascii="Gill Sans" w:hAnsi="Gill Sans" w:cs="Gill Sans"/>
          <w:szCs w:val="26"/>
        </w:rPr>
      </w:pPr>
      <w:r w:rsidRPr="00CD149B">
        <w:rPr>
          <w:rFonts w:ascii="Gill Sans" w:hAnsi="Gill Sans" w:cs="Gill Sans"/>
          <w:szCs w:val="26"/>
        </w:rPr>
        <w:t xml:space="preserve"> </w:t>
      </w:r>
    </w:p>
    <w:p w14:paraId="3B8A7DBB" w14:textId="77777777" w:rsidR="00CD149B" w:rsidRPr="00CD149B" w:rsidRDefault="00CD149B" w:rsidP="00CD149B">
      <w:pPr>
        <w:rPr>
          <w:rFonts w:ascii="Gill Sans" w:hAnsi="Gill Sans" w:cs="Gill Sans"/>
          <w:szCs w:val="25"/>
        </w:rPr>
      </w:pPr>
    </w:p>
    <w:p w14:paraId="4B06324B" w14:textId="77777777" w:rsidR="00CD149B" w:rsidRPr="00CD149B" w:rsidRDefault="00CD149B" w:rsidP="00CD149B">
      <w:pPr>
        <w:rPr>
          <w:rFonts w:ascii="Gill Sans" w:hAnsi="Gill Sans" w:cs="Gill Sans"/>
          <w:color w:val="111111"/>
          <w:szCs w:val="26"/>
        </w:rPr>
      </w:pPr>
    </w:p>
    <w:p w14:paraId="47C44C66" w14:textId="77777777" w:rsidR="00CD149B" w:rsidRPr="00CD149B" w:rsidRDefault="00CD149B" w:rsidP="00CD149B">
      <w:pPr>
        <w:rPr>
          <w:rFonts w:ascii="Gill Sans" w:hAnsi="Gill Sans" w:cs="Gill Sans"/>
          <w:color w:val="111111"/>
          <w:szCs w:val="26"/>
        </w:rPr>
      </w:pPr>
    </w:p>
    <w:p w14:paraId="50B3C723" w14:textId="77777777" w:rsidR="00CD149B" w:rsidRPr="00CD149B" w:rsidRDefault="00CD149B" w:rsidP="00CD149B">
      <w:pPr>
        <w:rPr>
          <w:rFonts w:ascii="Gill Sans" w:hAnsi="Gill Sans" w:cs="Gill Sans"/>
          <w:color w:val="111111"/>
          <w:szCs w:val="26"/>
        </w:rPr>
      </w:pPr>
    </w:p>
    <w:p w14:paraId="1BEB5AA4" w14:textId="77777777" w:rsidR="00CD149B" w:rsidRPr="00CD149B" w:rsidRDefault="00CD149B" w:rsidP="00CD149B">
      <w:pPr>
        <w:rPr>
          <w:rFonts w:ascii="Gill Sans" w:hAnsi="Gill Sans" w:cs="Gill Sans"/>
          <w:color w:val="111111"/>
          <w:szCs w:val="26"/>
        </w:rPr>
      </w:pPr>
    </w:p>
    <w:p w14:paraId="2F00FFA6" w14:textId="77777777" w:rsidR="00CD149B" w:rsidRPr="00CD149B" w:rsidRDefault="00CD149B" w:rsidP="00CD149B">
      <w:pPr>
        <w:rPr>
          <w:rFonts w:ascii="Gill Sans" w:hAnsi="Gill Sans" w:cs="Gill Sans"/>
          <w:color w:val="111111"/>
          <w:szCs w:val="26"/>
        </w:rPr>
      </w:pPr>
    </w:p>
    <w:p w14:paraId="545C5460" w14:textId="77777777" w:rsidR="00CD149B" w:rsidRPr="00CD149B" w:rsidRDefault="00CD149B" w:rsidP="00CD149B">
      <w:pPr>
        <w:rPr>
          <w:rFonts w:ascii="Gill Sans" w:hAnsi="Gill Sans" w:cs="Gill Sans"/>
          <w:color w:val="111111"/>
          <w:szCs w:val="26"/>
        </w:rPr>
      </w:pPr>
    </w:p>
    <w:p w14:paraId="751DD53E" w14:textId="77777777" w:rsidR="00CD149B" w:rsidRPr="00CD149B" w:rsidRDefault="00CD149B" w:rsidP="00CD149B">
      <w:pPr>
        <w:rPr>
          <w:rFonts w:ascii="Gill Sans" w:hAnsi="Gill Sans" w:cs="Gill Sans"/>
          <w:color w:val="111111"/>
          <w:szCs w:val="26"/>
        </w:rPr>
      </w:pPr>
    </w:p>
    <w:p w14:paraId="148A9AB8" w14:textId="77777777" w:rsidR="00CD149B" w:rsidRPr="00CD149B" w:rsidRDefault="00CD149B" w:rsidP="00CD149B">
      <w:pPr>
        <w:rPr>
          <w:rFonts w:ascii="Gill Sans" w:hAnsi="Gill Sans" w:cs="Gill Sans"/>
          <w:color w:val="111111"/>
          <w:szCs w:val="26"/>
        </w:rPr>
      </w:pPr>
    </w:p>
    <w:p w14:paraId="245E4D9A" w14:textId="77777777" w:rsidR="00CD149B" w:rsidRPr="00CD149B" w:rsidRDefault="00CD149B" w:rsidP="00CD149B">
      <w:pPr>
        <w:rPr>
          <w:rFonts w:ascii="Gill Sans" w:hAnsi="Gill Sans" w:cs="Gill Sans"/>
          <w:color w:val="111111"/>
          <w:szCs w:val="26"/>
        </w:rPr>
      </w:pPr>
    </w:p>
    <w:p w14:paraId="50D3CEBB" w14:textId="77777777" w:rsidR="00CD149B" w:rsidRPr="00CD149B" w:rsidRDefault="00CD149B" w:rsidP="00CD149B">
      <w:pPr>
        <w:rPr>
          <w:rFonts w:ascii="Gill Sans" w:hAnsi="Gill Sans" w:cs="Gill Sans"/>
          <w:color w:val="111111"/>
          <w:szCs w:val="26"/>
        </w:rPr>
      </w:pPr>
    </w:p>
    <w:p w14:paraId="68AEC834" w14:textId="77777777" w:rsidR="00CD149B" w:rsidRPr="00CD149B" w:rsidRDefault="00CD149B" w:rsidP="00CD149B">
      <w:pPr>
        <w:rPr>
          <w:rFonts w:ascii="Gill Sans" w:hAnsi="Gill Sans" w:cs="Gill Sans"/>
          <w:color w:val="111111"/>
          <w:szCs w:val="26"/>
        </w:rPr>
      </w:pPr>
    </w:p>
    <w:p w14:paraId="14435ECA" w14:textId="77777777" w:rsidR="00CD149B" w:rsidRPr="00CD149B" w:rsidRDefault="00CD149B" w:rsidP="00CD149B">
      <w:pPr>
        <w:rPr>
          <w:rFonts w:ascii="Gill Sans" w:hAnsi="Gill Sans" w:cs="Gill Sans"/>
          <w:color w:val="111111"/>
          <w:szCs w:val="26"/>
        </w:rPr>
      </w:pPr>
    </w:p>
    <w:p w14:paraId="7798346F" w14:textId="77777777" w:rsidR="00CD149B" w:rsidRDefault="00CD149B" w:rsidP="00CD149B">
      <w:pPr>
        <w:rPr>
          <w:rFonts w:ascii="Gill Sans" w:hAnsi="Gill Sans" w:cs="Gill Sans"/>
          <w:color w:val="111111"/>
          <w:szCs w:val="26"/>
        </w:rPr>
      </w:pPr>
    </w:p>
    <w:p w14:paraId="513704B4" w14:textId="77777777" w:rsidR="00CD149B" w:rsidRPr="00CD149B" w:rsidRDefault="00CD149B" w:rsidP="00CD149B">
      <w:pPr>
        <w:rPr>
          <w:rFonts w:ascii="Gill Sans" w:hAnsi="Gill Sans" w:cs="Gill Sans"/>
          <w:color w:val="111111"/>
          <w:szCs w:val="26"/>
        </w:rPr>
      </w:pPr>
    </w:p>
    <w:p w14:paraId="25208A5A" w14:textId="77777777" w:rsidR="00CD149B" w:rsidRPr="00CD149B" w:rsidRDefault="00CD149B" w:rsidP="00CD149B">
      <w:pPr>
        <w:rPr>
          <w:rFonts w:ascii="Gill Sans" w:hAnsi="Gill Sans" w:cs="Gill Sans"/>
          <w:color w:val="111111"/>
          <w:szCs w:val="26"/>
        </w:rPr>
      </w:pPr>
    </w:p>
    <w:p w14:paraId="6C685444" w14:textId="77777777" w:rsidR="00CD149B" w:rsidRPr="00CD149B" w:rsidRDefault="00CD149B" w:rsidP="00CD149B">
      <w:pPr>
        <w:rPr>
          <w:rFonts w:ascii="Gill Sans" w:hAnsi="Gill Sans" w:cs="Gill Sans"/>
          <w:color w:val="111111"/>
          <w:szCs w:val="26"/>
        </w:rPr>
      </w:pPr>
    </w:p>
    <w:p w14:paraId="74CB921E" w14:textId="77777777" w:rsidR="002F0047" w:rsidRPr="002F0047" w:rsidRDefault="002F0047" w:rsidP="002F0047">
      <w:pPr>
        <w:jc w:val="both"/>
        <w:rPr>
          <w:rFonts w:ascii="Gill Sans" w:hAnsi="Gill Sans"/>
          <w:b/>
          <w:color w:val="76923C"/>
          <w:sz w:val="28"/>
          <w:szCs w:val="28"/>
        </w:rPr>
      </w:pPr>
      <w:r w:rsidRPr="002F0047">
        <w:rPr>
          <w:rFonts w:ascii="Gill Sans" w:hAnsi="Gill Sans"/>
          <w:b/>
          <w:color w:val="76923C"/>
          <w:sz w:val="28"/>
          <w:szCs w:val="28"/>
        </w:rPr>
        <w:t>Appendix (2) – Participant Exercises and Administration</w:t>
      </w:r>
    </w:p>
    <w:p w14:paraId="40B1880D" w14:textId="77777777" w:rsidR="002F0047" w:rsidRDefault="002F0047" w:rsidP="002928AD">
      <w:pPr>
        <w:jc w:val="both"/>
        <w:rPr>
          <w:rFonts w:ascii="Gill Sans" w:hAnsi="Gill Sans"/>
          <w:b/>
          <w:color w:val="76923C"/>
          <w:sz w:val="28"/>
          <w:szCs w:val="28"/>
        </w:rPr>
      </w:pPr>
    </w:p>
    <w:p w14:paraId="75BD3E00" w14:textId="77777777" w:rsidR="007A2D50" w:rsidRPr="007A2D50" w:rsidRDefault="007A2D50" w:rsidP="007A2D50">
      <w:pPr>
        <w:rPr>
          <w:rFonts w:ascii="Gill Sans" w:hAnsi="Gill Sans" w:cs="Gill Sans"/>
          <w:color w:val="76923C" w:themeColor="accent3" w:themeShade="BF"/>
          <w:sz w:val="28"/>
          <w:szCs w:val="28"/>
          <w:lang w:val="en-GB"/>
        </w:rPr>
      </w:pPr>
      <w:r w:rsidRPr="007A2D50">
        <w:rPr>
          <w:rFonts w:ascii="Gill Sans" w:hAnsi="Gill Sans" w:cs="Gill Sans"/>
          <w:color w:val="76923C" w:themeColor="accent3" w:themeShade="BF"/>
          <w:sz w:val="28"/>
          <w:szCs w:val="28"/>
          <w:lang w:val="en-GB"/>
        </w:rPr>
        <w:t>Expected Candidate Level</w:t>
      </w:r>
    </w:p>
    <w:p w14:paraId="780079B0" w14:textId="77777777" w:rsidR="007A2D50" w:rsidRPr="007A2D50" w:rsidRDefault="007A2D50" w:rsidP="007A2D50">
      <w:pPr>
        <w:rPr>
          <w:rFonts w:ascii="Gill Sans" w:hAnsi="Gill Sans" w:cs="Gill Sans"/>
        </w:rPr>
      </w:pPr>
    </w:p>
    <w:p w14:paraId="45494029" w14:textId="77777777" w:rsidR="007A2D50" w:rsidRPr="007A2D50" w:rsidRDefault="007A2D50" w:rsidP="007A2D50">
      <w:pPr>
        <w:jc w:val="both"/>
        <w:rPr>
          <w:rFonts w:ascii="Gill Sans" w:hAnsi="Gill Sans" w:cs="Gill Sans"/>
        </w:rPr>
      </w:pPr>
      <w:r w:rsidRPr="007A2D50">
        <w:rPr>
          <w:rFonts w:ascii="Gill Sans" w:hAnsi="Gill Sans" w:cs="Gill Sans"/>
        </w:rPr>
        <w:t xml:space="preserve">The exercise in its current form is suitable for middle to senior management, but can be adapted for more junior management grades. </w:t>
      </w:r>
    </w:p>
    <w:p w14:paraId="262F3C0A" w14:textId="77777777" w:rsidR="007A2D50" w:rsidRPr="007A2D50" w:rsidRDefault="007A2D50" w:rsidP="007A2D50">
      <w:pPr>
        <w:jc w:val="both"/>
        <w:rPr>
          <w:rFonts w:ascii="Gill Sans" w:hAnsi="Gill Sans" w:cs="Gill Sans"/>
        </w:rPr>
      </w:pPr>
    </w:p>
    <w:p w14:paraId="7D1F089F" w14:textId="233B2677" w:rsidR="007A2D50" w:rsidRPr="007A2D50" w:rsidRDefault="007A2D50" w:rsidP="007A2D50">
      <w:pPr>
        <w:jc w:val="both"/>
        <w:rPr>
          <w:rFonts w:ascii="Gill Sans" w:hAnsi="Gill Sans" w:cs="Gill Sans"/>
        </w:rPr>
      </w:pPr>
      <w:r w:rsidRPr="007A2D50">
        <w:rPr>
          <w:rFonts w:ascii="Gill Sans" w:hAnsi="Gill Sans" w:cs="Gill Sans"/>
        </w:rPr>
        <w:t>It is recommend</w:t>
      </w:r>
      <w:r w:rsidR="00DE7045">
        <w:rPr>
          <w:rFonts w:ascii="Gill Sans" w:hAnsi="Gill Sans" w:cs="Gill Sans"/>
        </w:rPr>
        <w:t>ed that any amendments to this Os2i assessment e</w:t>
      </w:r>
      <w:r w:rsidRPr="007A2D50">
        <w:rPr>
          <w:rFonts w:ascii="Gill Sans" w:hAnsi="Gill Sans" w:cs="Gill Sans"/>
        </w:rPr>
        <w:t>vent template is backed by appropriate checks as follows:</w:t>
      </w:r>
    </w:p>
    <w:p w14:paraId="2A9AB66C" w14:textId="77777777" w:rsidR="007A2D50" w:rsidRPr="007A2D50" w:rsidRDefault="007A2D50" w:rsidP="007A2D50">
      <w:pPr>
        <w:jc w:val="both"/>
        <w:rPr>
          <w:rFonts w:ascii="Gill Sans" w:hAnsi="Gill Sans" w:cs="Gill Sans"/>
        </w:rPr>
      </w:pPr>
    </w:p>
    <w:p w14:paraId="0C550E0D" w14:textId="36009AF1" w:rsidR="007A2D50" w:rsidRPr="007A2D50" w:rsidRDefault="007A2D50" w:rsidP="00046555">
      <w:pPr>
        <w:pStyle w:val="ListParagraph"/>
        <w:numPr>
          <w:ilvl w:val="0"/>
          <w:numId w:val="9"/>
        </w:numPr>
        <w:jc w:val="both"/>
        <w:rPr>
          <w:rFonts w:ascii="Gill Sans" w:hAnsi="Gill Sans" w:cs="Gill Sans"/>
        </w:rPr>
      </w:pPr>
      <w:r w:rsidRPr="007A2D50">
        <w:rPr>
          <w:rFonts w:ascii="Gill Sans" w:hAnsi="Gill Sans" w:cs="Gill Sans"/>
        </w:rPr>
        <w:t xml:space="preserve">Check any changes made in terms of the </w:t>
      </w:r>
      <w:r w:rsidR="00046555">
        <w:rPr>
          <w:rFonts w:ascii="Gill Sans" w:hAnsi="Gill Sans" w:cs="Gill Sans"/>
        </w:rPr>
        <w:t>behaviours</w:t>
      </w:r>
      <w:r w:rsidRPr="007A2D50">
        <w:rPr>
          <w:rFonts w:ascii="Gill Sans" w:hAnsi="Gill Sans" w:cs="Gill Sans"/>
        </w:rPr>
        <w:t xml:space="preserve"> and indicators being measured, i.e. ensure the material directs participant’s reasoning in such a way that it can be measured effectively by the </w:t>
      </w:r>
      <w:r w:rsidR="00046555">
        <w:rPr>
          <w:rFonts w:ascii="Gill Sans" w:hAnsi="Gill Sans" w:cs="Gill Sans"/>
        </w:rPr>
        <w:t xml:space="preserve">behaviours </w:t>
      </w:r>
      <w:r w:rsidR="00DE7045">
        <w:rPr>
          <w:rFonts w:ascii="Gill Sans" w:hAnsi="Gill Sans" w:cs="Gill Sans"/>
        </w:rPr>
        <w:t>and indicators cho</w:t>
      </w:r>
      <w:r w:rsidRPr="007A2D50">
        <w:rPr>
          <w:rFonts w:ascii="Gill Sans" w:hAnsi="Gill Sans" w:cs="Gill Sans"/>
        </w:rPr>
        <w:t>sen.</w:t>
      </w:r>
    </w:p>
    <w:p w14:paraId="3608C0C5" w14:textId="77777777" w:rsidR="007A2D50" w:rsidRPr="007A2D50" w:rsidRDefault="007A2D50" w:rsidP="007A2D50">
      <w:pPr>
        <w:jc w:val="both"/>
        <w:rPr>
          <w:rFonts w:ascii="Gill Sans" w:hAnsi="Gill Sans" w:cs="Gill Sans"/>
        </w:rPr>
      </w:pPr>
    </w:p>
    <w:p w14:paraId="08D81A50" w14:textId="77777777" w:rsidR="007A2D50" w:rsidRPr="007A2D50" w:rsidRDefault="007A2D50" w:rsidP="00046555">
      <w:pPr>
        <w:pStyle w:val="ListParagraph"/>
        <w:numPr>
          <w:ilvl w:val="0"/>
          <w:numId w:val="9"/>
        </w:numPr>
        <w:jc w:val="both"/>
        <w:rPr>
          <w:rFonts w:ascii="Gill Sans" w:hAnsi="Gill Sans" w:cs="Gill Sans"/>
        </w:rPr>
      </w:pPr>
      <w:r w:rsidRPr="007A2D50">
        <w:rPr>
          <w:rFonts w:ascii="Gill Sans" w:hAnsi="Gill Sans" w:cs="Gill Sans"/>
        </w:rPr>
        <w:t xml:space="preserve">Exercise trialling. </w:t>
      </w:r>
    </w:p>
    <w:p w14:paraId="6576333F" w14:textId="77777777" w:rsidR="007A2D50" w:rsidRPr="007A2D50" w:rsidRDefault="007A2D50" w:rsidP="007A2D50">
      <w:pPr>
        <w:jc w:val="both"/>
        <w:rPr>
          <w:rFonts w:ascii="Gill Sans" w:hAnsi="Gill Sans" w:cs="Gill Sans"/>
        </w:rPr>
      </w:pPr>
    </w:p>
    <w:p w14:paraId="0298DCF8" w14:textId="77777777" w:rsidR="007A2D50" w:rsidRPr="007A2D50" w:rsidRDefault="007A2D50" w:rsidP="00046555">
      <w:pPr>
        <w:pStyle w:val="ListParagraph"/>
        <w:numPr>
          <w:ilvl w:val="0"/>
          <w:numId w:val="9"/>
        </w:numPr>
        <w:jc w:val="both"/>
        <w:rPr>
          <w:rFonts w:ascii="Gill Sans" w:hAnsi="Gill Sans" w:cs="Gill Sans"/>
        </w:rPr>
      </w:pPr>
      <w:r w:rsidRPr="007A2D50">
        <w:rPr>
          <w:rFonts w:ascii="Gill Sans" w:hAnsi="Gill Sans" w:cs="Gill Sans"/>
        </w:rPr>
        <w:t xml:space="preserve">Equality proofing. </w:t>
      </w:r>
    </w:p>
    <w:p w14:paraId="3D61CAD8" w14:textId="77777777" w:rsidR="007A2D50" w:rsidRPr="007A2D50" w:rsidRDefault="007A2D50" w:rsidP="007A2D50">
      <w:pPr>
        <w:rPr>
          <w:rFonts w:ascii="Gill Sans" w:hAnsi="Gill Sans" w:cs="Gill Sans"/>
        </w:rPr>
      </w:pPr>
    </w:p>
    <w:p w14:paraId="6BAF9583" w14:textId="77777777" w:rsidR="007A2D50" w:rsidRPr="007A2D50" w:rsidRDefault="007A2D50" w:rsidP="007A2D50">
      <w:pPr>
        <w:rPr>
          <w:rFonts w:ascii="Gill Sans" w:hAnsi="Gill Sans" w:cs="Gill Sans"/>
        </w:rPr>
      </w:pPr>
    </w:p>
    <w:p w14:paraId="4A07B9A7" w14:textId="77777777" w:rsidR="007A2D50" w:rsidRPr="00DE7045" w:rsidRDefault="007A2D50" w:rsidP="007A2D50">
      <w:pPr>
        <w:rPr>
          <w:rFonts w:ascii="Gill Sans" w:hAnsi="Gill Sans" w:cs="Gill Sans"/>
          <w:color w:val="76923C" w:themeColor="accent3" w:themeShade="BF"/>
        </w:rPr>
      </w:pPr>
      <w:r w:rsidRPr="00DE7045">
        <w:rPr>
          <w:rFonts w:ascii="Gill Sans" w:hAnsi="Gill Sans" w:cs="Gill Sans"/>
          <w:color w:val="76923C" w:themeColor="accent3" w:themeShade="BF"/>
        </w:rPr>
        <w:t>Not sure? Call us. We’ll happily review any changes made and offer constructive feedback in plain English.</w:t>
      </w:r>
    </w:p>
    <w:p w14:paraId="256A0746" w14:textId="77777777" w:rsidR="007A2D50" w:rsidRPr="00DE7045" w:rsidRDefault="007A2D50" w:rsidP="007A2D50">
      <w:pPr>
        <w:rPr>
          <w:rFonts w:ascii="Arial" w:hAnsi="Arial"/>
          <w:color w:val="76923C" w:themeColor="accent3" w:themeShade="BF"/>
        </w:rPr>
      </w:pPr>
    </w:p>
    <w:p w14:paraId="6FA5C678" w14:textId="77777777" w:rsidR="007A2D50" w:rsidRDefault="007A2D50" w:rsidP="007A2D50"/>
    <w:p w14:paraId="45BBD2B8" w14:textId="77777777" w:rsidR="007A2D50" w:rsidRDefault="007A2D50" w:rsidP="007A2D50"/>
    <w:p w14:paraId="518FB0B0" w14:textId="77777777" w:rsidR="007A2D50" w:rsidRDefault="007A2D50" w:rsidP="007A2D50"/>
    <w:p w14:paraId="107A3398" w14:textId="77777777" w:rsidR="007A2D50" w:rsidRPr="007A2D50" w:rsidRDefault="002F0047" w:rsidP="007A2D50">
      <w:pPr>
        <w:rPr>
          <w:rFonts w:ascii="Gill Sans" w:hAnsi="Gill Sans"/>
          <w:b/>
          <w:color w:val="76923C"/>
          <w:sz w:val="28"/>
          <w:szCs w:val="28"/>
        </w:rPr>
      </w:pPr>
      <w:r>
        <w:rPr>
          <w:rFonts w:ascii="Gill Sans" w:hAnsi="Gill Sans"/>
          <w:b/>
          <w:color w:val="76923C"/>
          <w:sz w:val="28"/>
          <w:szCs w:val="28"/>
        </w:rPr>
        <w:br w:type="page"/>
      </w:r>
    </w:p>
    <w:p w14:paraId="3B1A1806" w14:textId="77777777" w:rsidR="007A2D50" w:rsidRPr="005A1715" w:rsidRDefault="007A2D50" w:rsidP="007A2D50">
      <w:pPr>
        <w:jc w:val="both"/>
        <w:rPr>
          <w:rFonts w:ascii="GillSans" w:hAnsi="GillSans"/>
          <w:sz w:val="20"/>
        </w:rPr>
      </w:pPr>
      <w:r>
        <w:rPr>
          <w:rFonts w:ascii="GillSans" w:hAnsi="GillSans"/>
          <w:noProof/>
          <w:sz w:val="20"/>
        </w:rPr>
        <w:drawing>
          <wp:inline distT="0" distB="0" distL="0" distR="0" wp14:anchorId="4A993BED" wp14:editId="739CC837">
            <wp:extent cx="4631055" cy="956945"/>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31874CB" w14:textId="77777777" w:rsidR="007A2D50" w:rsidRPr="005A1715" w:rsidRDefault="007A2D50" w:rsidP="007A2D50">
      <w:pPr>
        <w:jc w:val="both"/>
        <w:rPr>
          <w:rFonts w:ascii="GillSans" w:hAnsi="GillSans"/>
          <w:sz w:val="20"/>
        </w:rPr>
      </w:pPr>
    </w:p>
    <w:p w14:paraId="0C458F0E" w14:textId="77777777" w:rsidR="007A2D50" w:rsidRPr="005A1715" w:rsidRDefault="007A2D50" w:rsidP="007A2D50">
      <w:pPr>
        <w:jc w:val="both"/>
        <w:rPr>
          <w:rFonts w:ascii="GillSans" w:hAnsi="GillSans"/>
          <w:sz w:val="20"/>
        </w:rPr>
      </w:pPr>
    </w:p>
    <w:p w14:paraId="638DB093" w14:textId="77777777" w:rsidR="007A2D50" w:rsidRPr="005A1715" w:rsidRDefault="007A2D50" w:rsidP="007A2D50">
      <w:pPr>
        <w:jc w:val="both"/>
        <w:rPr>
          <w:rFonts w:ascii="GillSans" w:hAnsi="GillSans"/>
          <w:sz w:val="20"/>
        </w:rPr>
      </w:pPr>
      <w:r>
        <w:rPr>
          <w:rFonts w:ascii="GillSans" w:hAnsi="GillSans"/>
          <w:b/>
          <w:noProof/>
          <w:color w:val="76923C"/>
          <w:sz w:val="52"/>
          <w:szCs w:val="52"/>
        </w:rPr>
        <w:drawing>
          <wp:inline distT="0" distB="0" distL="0" distR="0" wp14:anchorId="60B9CD01" wp14:editId="52FA9646">
            <wp:extent cx="1769745" cy="973455"/>
            <wp:effectExtent l="0" t="0" r="8255"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4DBBE2D9" w14:textId="77777777" w:rsidR="007A2D50" w:rsidRDefault="007A2D50" w:rsidP="007A2D50">
      <w:pPr>
        <w:jc w:val="both"/>
        <w:rPr>
          <w:rFonts w:ascii="GillSans" w:hAnsi="GillSans"/>
          <w:b/>
          <w:color w:val="76923C"/>
          <w:sz w:val="52"/>
          <w:szCs w:val="52"/>
        </w:rPr>
      </w:pPr>
    </w:p>
    <w:p w14:paraId="7B456882"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15ABD0DD" w14:textId="77777777" w:rsidR="007A2D50" w:rsidRDefault="007A2D50" w:rsidP="007A2D50">
      <w:pPr>
        <w:jc w:val="both"/>
        <w:rPr>
          <w:rFonts w:ascii="GillSans" w:hAnsi="GillSans"/>
          <w:sz w:val="36"/>
          <w:szCs w:val="36"/>
        </w:rPr>
      </w:pPr>
    </w:p>
    <w:p w14:paraId="7B786175" w14:textId="77777777" w:rsidR="007A2D50" w:rsidRPr="00F76C9E" w:rsidRDefault="007A2D50" w:rsidP="007A2D50">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43FC807" w14:textId="77777777" w:rsidR="007A2D50" w:rsidRPr="00F76C9E" w:rsidRDefault="007A2D50" w:rsidP="007A2D50">
      <w:pPr>
        <w:jc w:val="both"/>
        <w:rPr>
          <w:rFonts w:ascii="GillSans" w:hAnsi="GillSans"/>
          <w:color w:val="76923C"/>
          <w:sz w:val="52"/>
          <w:szCs w:val="52"/>
        </w:rPr>
      </w:pPr>
    </w:p>
    <w:p w14:paraId="2DE99E91" w14:textId="77777777" w:rsidR="007A2D50" w:rsidRPr="005A1715" w:rsidRDefault="007A2D50" w:rsidP="007A2D50">
      <w:pPr>
        <w:jc w:val="both"/>
        <w:rPr>
          <w:rFonts w:ascii="GillSans" w:hAnsi="GillSans"/>
          <w:sz w:val="20"/>
        </w:rPr>
      </w:pPr>
    </w:p>
    <w:p w14:paraId="7674FB56" w14:textId="77777777" w:rsidR="007A2D50" w:rsidRPr="005A1715" w:rsidRDefault="007A2D50" w:rsidP="007A2D50">
      <w:pPr>
        <w:jc w:val="both"/>
        <w:rPr>
          <w:rFonts w:ascii="GillSans" w:hAnsi="GillSans"/>
          <w:sz w:val="20"/>
        </w:rPr>
      </w:pPr>
    </w:p>
    <w:p w14:paraId="00DB0A35" w14:textId="77777777" w:rsidR="007A2D50" w:rsidRPr="005A1715" w:rsidRDefault="007A2D50" w:rsidP="007A2D50">
      <w:pPr>
        <w:jc w:val="both"/>
        <w:rPr>
          <w:rFonts w:ascii="GillSans" w:hAnsi="GillSans"/>
          <w:sz w:val="20"/>
        </w:rPr>
      </w:pPr>
    </w:p>
    <w:p w14:paraId="6E233F62" w14:textId="77777777" w:rsidR="007A2D50" w:rsidRPr="005A1715" w:rsidRDefault="007A2D50" w:rsidP="007A2D50">
      <w:pPr>
        <w:jc w:val="both"/>
        <w:rPr>
          <w:rFonts w:ascii="GillSans" w:hAnsi="GillSans"/>
          <w:sz w:val="20"/>
        </w:rPr>
      </w:pPr>
    </w:p>
    <w:p w14:paraId="59439248" w14:textId="77777777" w:rsidR="007A2D50" w:rsidRPr="005A1715" w:rsidRDefault="007A2D50" w:rsidP="007A2D50">
      <w:pPr>
        <w:jc w:val="both"/>
        <w:rPr>
          <w:rFonts w:ascii="GillSans" w:hAnsi="GillSans"/>
          <w:sz w:val="20"/>
        </w:rPr>
      </w:pPr>
    </w:p>
    <w:p w14:paraId="104FA6F5" w14:textId="77777777" w:rsidR="007A2D50" w:rsidRPr="00F76C9E" w:rsidRDefault="007A2D50" w:rsidP="007A2D50">
      <w:pPr>
        <w:jc w:val="both"/>
        <w:rPr>
          <w:rFonts w:ascii="GillSans" w:hAnsi="GillSans"/>
          <w:color w:val="76923C"/>
          <w:sz w:val="20"/>
        </w:rPr>
      </w:pPr>
    </w:p>
    <w:p w14:paraId="5AC4AD77" w14:textId="77777777" w:rsidR="007A2D50" w:rsidRPr="00F76C9E" w:rsidRDefault="007A2D50" w:rsidP="007A2D50">
      <w:pPr>
        <w:jc w:val="both"/>
        <w:rPr>
          <w:rFonts w:ascii="GillSans" w:hAnsi="GillSans"/>
          <w:color w:val="76923C"/>
          <w:sz w:val="20"/>
        </w:rPr>
      </w:pPr>
    </w:p>
    <w:p w14:paraId="463F8B5E" w14:textId="77777777" w:rsidR="007A2D50" w:rsidRPr="00F76C9E" w:rsidRDefault="007A2D50" w:rsidP="007A2D50">
      <w:pPr>
        <w:jc w:val="both"/>
        <w:rPr>
          <w:rFonts w:ascii="GillSans" w:hAnsi="GillSans"/>
          <w:color w:val="76923C"/>
          <w:sz w:val="40"/>
        </w:rPr>
      </w:pPr>
    </w:p>
    <w:p w14:paraId="0ED26686" w14:textId="3B17721F" w:rsidR="007A2D50" w:rsidRPr="00F76C9E" w:rsidRDefault="00046555" w:rsidP="007A2D50">
      <w:pPr>
        <w:jc w:val="both"/>
        <w:rPr>
          <w:rFonts w:ascii="GillSans" w:hAnsi="GillSans"/>
          <w:color w:val="76923C"/>
          <w:sz w:val="52"/>
          <w:szCs w:val="52"/>
        </w:rPr>
      </w:pPr>
      <w:r>
        <w:rPr>
          <w:rFonts w:ascii="GillSans" w:hAnsi="GillSans"/>
          <w:color w:val="76923C"/>
          <w:sz w:val="52"/>
          <w:szCs w:val="52"/>
        </w:rPr>
        <w:t>Managing The Wildlife</w:t>
      </w:r>
    </w:p>
    <w:p w14:paraId="38B3E032" w14:textId="77777777" w:rsidR="007A2D50" w:rsidRPr="00F76C9E" w:rsidRDefault="007A2D50" w:rsidP="007A2D50">
      <w:pPr>
        <w:jc w:val="both"/>
        <w:rPr>
          <w:rFonts w:ascii="Gill Sans" w:hAnsi="Gill Sans"/>
          <w:color w:val="76923C"/>
          <w:sz w:val="52"/>
        </w:rPr>
      </w:pPr>
    </w:p>
    <w:p w14:paraId="67ACBCDF" w14:textId="77777777" w:rsidR="007A2D50" w:rsidRPr="00F76C9E" w:rsidRDefault="007A2D50" w:rsidP="007A2D50">
      <w:pPr>
        <w:jc w:val="both"/>
        <w:rPr>
          <w:rFonts w:ascii="Gill Sans" w:hAnsi="Gill Sans"/>
          <w:color w:val="76923C"/>
          <w:sz w:val="52"/>
        </w:rPr>
      </w:pPr>
    </w:p>
    <w:p w14:paraId="68D6A7A0" w14:textId="77777777" w:rsidR="007A2D50" w:rsidRPr="00F76C9E" w:rsidRDefault="007A2D50" w:rsidP="007A2D50">
      <w:pPr>
        <w:jc w:val="both"/>
        <w:rPr>
          <w:rFonts w:ascii="Gill Sans" w:hAnsi="Gill Sans"/>
          <w:color w:val="76923C"/>
          <w:sz w:val="52"/>
        </w:rPr>
      </w:pPr>
    </w:p>
    <w:p w14:paraId="0DE9A58E" w14:textId="77777777" w:rsidR="007A2D50" w:rsidRPr="00F76C9E" w:rsidRDefault="007A2D50" w:rsidP="007A2D50">
      <w:pPr>
        <w:jc w:val="both"/>
        <w:rPr>
          <w:rFonts w:ascii="Gill Sans" w:hAnsi="Gill Sans"/>
          <w:color w:val="76923C"/>
          <w:sz w:val="52"/>
        </w:rPr>
      </w:pPr>
    </w:p>
    <w:p w14:paraId="5780F8CC" w14:textId="77777777" w:rsidR="007A2D50" w:rsidRPr="00F76C9E" w:rsidRDefault="007A2D50" w:rsidP="007A2D50">
      <w:pPr>
        <w:jc w:val="both"/>
        <w:rPr>
          <w:rFonts w:ascii="Gill Sans" w:hAnsi="Gill Sans"/>
          <w:color w:val="76923C"/>
          <w:sz w:val="52"/>
        </w:rPr>
      </w:pPr>
    </w:p>
    <w:p w14:paraId="09D59D81" w14:textId="77777777" w:rsidR="007A2D50" w:rsidRPr="00F76C9E" w:rsidRDefault="007A2D50" w:rsidP="007A2D50">
      <w:pPr>
        <w:jc w:val="both"/>
        <w:rPr>
          <w:rFonts w:ascii="Gill Sans" w:hAnsi="Gill Sans"/>
          <w:color w:val="76923C"/>
          <w:sz w:val="52"/>
        </w:rPr>
      </w:pPr>
    </w:p>
    <w:p w14:paraId="630806D9" w14:textId="77777777" w:rsidR="007A2D50" w:rsidRDefault="007A2D50" w:rsidP="007A2D50">
      <w:pPr>
        <w:jc w:val="both"/>
        <w:rPr>
          <w:rFonts w:ascii="Gill Sans" w:hAnsi="Gill Sans"/>
          <w:color w:val="76923C"/>
          <w:sz w:val="52"/>
        </w:rPr>
      </w:pPr>
      <w:r>
        <w:rPr>
          <w:rFonts w:ascii="Gill Sans" w:hAnsi="Gill Sans"/>
          <w:color w:val="76923C"/>
          <w:sz w:val="52"/>
        </w:rPr>
        <w:t>Group</w:t>
      </w:r>
      <w:r w:rsidRPr="00F76C9E">
        <w:rPr>
          <w:rFonts w:ascii="Gill Sans" w:hAnsi="Gill Sans"/>
          <w:color w:val="76923C"/>
          <w:sz w:val="52"/>
        </w:rPr>
        <w:t xml:space="preserve"> Exercise  </w:t>
      </w:r>
    </w:p>
    <w:p w14:paraId="45FB9A62" w14:textId="77777777" w:rsidR="007A2D50" w:rsidRDefault="007A2D50" w:rsidP="007A2D50">
      <w:pPr>
        <w:jc w:val="both"/>
      </w:pPr>
    </w:p>
    <w:p w14:paraId="605E7C7D" w14:textId="77777777" w:rsidR="007A2D50" w:rsidRDefault="007A2D50" w:rsidP="007A2D50">
      <w:pPr>
        <w:jc w:val="both"/>
      </w:pPr>
    </w:p>
    <w:p w14:paraId="174EB012" w14:textId="77777777" w:rsidR="007A2D50" w:rsidRDefault="007A2D50" w:rsidP="007A2D50">
      <w:pPr>
        <w:jc w:val="both"/>
      </w:pPr>
    </w:p>
    <w:p w14:paraId="47046B9F" w14:textId="7E4A9D73" w:rsidR="008522E5" w:rsidRPr="00C05F4D" w:rsidRDefault="008522E5" w:rsidP="008522E5">
      <w:pPr>
        <w:rPr>
          <w:rFonts w:ascii="Gill Sans" w:hAnsi="Gill Sans" w:cs="Gill Sans"/>
          <w:color w:val="76923C" w:themeColor="accent3" w:themeShade="BF"/>
          <w:sz w:val="28"/>
          <w:szCs w:val="28"/>
          <w:u w:val="single"/>
        </w:rPr>
      </w:pPr>
      <w:r w:rsidRPr="008522E5">
        <w:rPr>
          <w:rFonts w:ascii="Gill Sans" w:hAnsi="Gill Sans" w:cs="Gill Sans"/>
          <w:color w:val="76923C" w:themeColor="accent3" w:themeShade="BF"/>
          <w:sz w:val="28"/>
          <w:szCs w:val="28"/>
        </w:rPr>
        <w:t>Group Exercise</w:t>
      </w:r>
      <w:r w:rsidRPr="008522E5">
        <w:rPr>
          <w:rFonts w:ascii="Gill Sans" w:hAnsi="Gill Sans" w:cs="Gill Sans"/>
          <w:color w:val="76923C" w:themeColor="accent3" w:themeShade="BF"/>
          <w:sz w:val="28"/>
          <w:szCs w:val="28"/>
          <w:u w:val="single"/>
        </w:rPr>
        <w:t xml:space="preserve"> </w:t>
      </w:r>
    </w:p>
    <w:p w14:paraId="0FA195E5" w14:textId="77777777" w:rsidR="008522E5" w:rsidRPr="008522E5" w:rsidRDefault="008522E5" w:rsidP="008522E5">
      <w:pPr>
        <w:rPr>
          <w:rFonts w:ascii="Gill Sans" w:hAnsi="Gill Sans" w:cs="Gill Sans"/>
        </w:rPr>
      </w:pPr>
    </w:p>
    <w:p w14:paraId="45003195" w14:textId="77777777" w:rsidR="008522E5" w:rsidRPr="008522E5" w:rsidRDefault="008522E5" w:rsidP="008522E5">
      <w:pPr>
        <w:rPr>
          <w:rFonts w:ascii="Gill Sans" w:hAnsi="Gill Sans" w:cs="Gill Sans"/>
        </w:rPr>
      </w:pPr>
    </w:p>
    <w:p w14:paraId="337AEE3B" w14:textId="77777777" w:rsidR="008522E5" w:rsidRDefault="008522E5" w:rsidP="008522E5">
      <w:pPr>
        <w:rPr>
          <w:rFonts w:ascii="Gill Sans" w:hAnsi="Gill Sans" w:cs="Gill Sans"/>
        </w:rPr>
      </w:pPr>
    </w:p>
    <w:p w14:paraId="68269D0B" w14:textId="77777777" w:rsidR="008522E5" w:rsidRDefault="008522E5" w:rsidP="008522E5">
      <w:pPr>
        <w:rPr>
          <w:rFonts w:ascii="Gill Sans" w:hAnsi="Gill Sans" w:cs="Gill Sans"/>
        </w:rPr>
      </w:pPr>
    </w:p>
    <w:p w14:paraId="2C63980C" w14:textId="77777777" w:rsidR="008522E5" w:rsidRDefault="008522E5" w:rsidP="008522E5">
      <w:pPr>
        <w:rPr>
          <w:rFonts w:ascii="Gill Sans" w:hAnsi="Gill Sans" w:cs="Gill Sans"/>
        </w:rPr>
      </w:pPr>
    </w:p>
    <w:p w14:paraId="03CCD12A" w14:textId="77777777" w:rsidR="008522E5" w:rsidRDefault="008522E5" w:rsidP="008522E5">
      <w:pPr>
        <w:rPr>
          <w:rFonts w:ascii="Gill Sans" w:hAnsi="Gill Sans" w:cs="Gill Sans"/>
        </w:rPr>
      </w:pPr>
    </w:p>
    <w:p w14:paraId="68F2602D" w14:textId="0F873014" w:rsidR="008522E5" w:rsidRPr="00DE7045" w:rsidRDefault="008522E5" w:rsidP="008522E5">
      <w:pPr>
        <w:rPr>
          <w:rFonts w:ascii="Gill Sans" w:hAnsi="Gill Sans" w:cs="Gill Sans"/>
        </w:rPr>
      </w:pPr>
      <w:r w:rsidRPr="008522E5">
        <w:rPr>
          <w:rFonts w:ascii="Gill Sans" w:hAnsi="Gill Sans" w:cs="Gill Sans"/>
          <w:color w:val="76923C" w:themeColor="accent3" w:themeShade="BF"/>
          <w:sz w:val="28"/>
          <w:szCs w:val="28"/>
        </w:rPr>
        <w:t xml:space="preserve">Your Objectives </w:t>
      </w:r>
    </w:p>
    <w:p w14:paraId="35609FF9" w14:textId="17523754" w:rsidR="008522E5" w:rsidRPr="008522E5" w:rsidRDefault="008522E5" w:rsidP="004D0572">
      <w:pPr>
        <w:pStyle w:val="NormalWeb"/>
        <w:jc w:val="both"/>
        <w:rPr>
          <w:rFonts w:ascii="Gill Sans" w:hAnsi="Gill Sans" w:cs="Gill Sans"/>
          <w:bCs/>
        </w:rPr>
      </w:pPr>
      <w:r w:rsidRPr="008522E5">
        <w:rPr>
          <w:rFonts w:ascii="Gill Sans" w:hAnsi="Gill Sans" w:cs="Gill Sans"/>
          <w:bCs/>
        </w:rPr>
        <w:t xml:space="preserve">You and your colleagues have been invited to take up this high profile challenge. Each member of the team has received the </w:t>
      </w:r>
      <w:r w:rsidRPr="008522E5">
        <w:rPr>
          <w:rFonts w:ascii="Gill Sans" w:hAnsi="Gill Sans" w:cs="Gill Sans"/>
          <w:bCs/>
          <w:iCs/>
          <w:color w:val="76923C" w:themeColor="accent3" w:themeShade="BF"/>
          <w:lang w:val="en"/>
        </w:rPr>
        <w:t>Project Management Board Brief</w:t>
      </w:r>
      <w:r w:rsidRPr="008522E5">
        <w:rPr>
          <w:rFonts w:ascii="Gill Sans" w:hAnsi="Gill Sans" w:cs="Gill Sans"/>
          <w:bCs/>
        </w:rPr>
        <w:t xml:space="preserve">, to which you should refer and </w:t>
      </w:r>
      <w:r w:rsidR="00DE7045">
        <w:rPr>
          <w:rFonts w:ascii="Gill Sans" w:hAnsi="Gill Sans" w:cs="Gill Sans"/>
          <w:bCs/>
        </w:rPr>
        <w:t xml:space="preserve">which you should </w:t>
      </w:r>
      <w:r w:rsidRPr="008522E5">
        <w:rPr>
          <w:rFonts w:ascii="Gill Sans" w:hAnsi="Gill Sans" w:cs="Gill Sans"/>
          <w:bCs/>
        </w:rPr>
        <w:t>use throughout the exercise.</w:t>
      </w:r>
    </w:p>
    <w:p w14:paraId="56E5F670" w14:textId="77777777" w:rsidR="008522E5" w:rsidRPr="008522E5" w:rsidRDefault="008522E5" w:rsidP="004D0572">
      <w:pPr>
        <w:pStyle w:val="NormalWeb"/>
        <w:jc w:val="both"/>
        <w:rPr>
          <w:rFonts w:ascii="Gill Sans" w:hAnsi="Gill Sans" w:cs="Gill Sans"/>
          <w:bCs/>
        </w:rPr>
      </w:pPr>
      <w:r w:rsidRPr="008522E5">
        <w:rPr>
          <w:rFonts w:ascii="Gill Sans" w:hAnsi="Gill Sans" w:cs="Gill Sans"/>
          <w:bCs/>
        </w:rPr>
        <w:t xml:space="preserve">You may assume the current date and time for the exercise. </w:t>
      </w:r>
    </w:p>
    <w:p w14:paraId="4F85E472" w14:textId="504C26F0" w:rsidR="008522E5" w:rsidRDefault="008522E5" w:rsidP="00C05F4D">
      <w:pPr>
        <w:pStyle w:val="NormalWeb"/>
        <w:spacing w:before="0" w:after="0"/>
        <w:jc w:val="both"/>
        <w:rPr>
          <w:rFonts w:ascii="Gill Sans" w:hAnsi="Gill Sans" w:cs="Gill Sans"/>
          <w:color w:val="008080"/>
        </w:rPr>
      </w:pPr>
      <w:r w:rsidRPr="008522E5">
        <w:rPr>
          <w:rFonts w:ascii="Gill Sans" w:hAnsi="Gill Sans" w:cs="Gill Sans"/>
          <w:b/>
          <w:bCs/>
        </w:rPr>
        <w:t xml:space="preserve">The key objectives of the meeting, as per the Head’s directive are as follows: </w:t>
      </w:r>
    </w:p>
    <w:p w14:paraId="147E9D75" w14:textId="77777777" w:rsidR="00C05F4D" w:rsidRDefault="00C05F4D" w:rsidP="00C05F4D">
      <w:pPr>
        <w:pStyle w:val="NormalWeb"/>
        <w:spacing w:before="0" w:after="0"/>
        <w:jc w:val="both"/>
        <w:rPr>
          <w:rFonts w:ascii="Gill Sans" w:hAnsi="Gill Sans" w:cs="Gill Sans"/>
          <w:color w:val="008080"/>
        </w:rPr>
      </w:pPr>
    </w:p>
    <w:p w14:paraId="586B43EE" w14:textId="77777777" w:rsidR="00C05F4D" w:rsidRDefault="00C05F4D" w:rsidP="00C05F4D">
      <w:pPr>
        <w:pStyle w:val="NormalWeb"/>
        <w:spacing w:before="0" w:after="0"/>
        <w:jc w:val="both"/>
        <w:rPr>
          <w:rFonts w:ascii="Gill Sans" w:hAnsi="Gill Sans" w:cs="Gill Sans"/>
          <w:color w:val="008080"/>
        </w:rPr>
      </w:pPr>
    </w:p>
    <w:p w14:paraId="2619E4AB" w14:textId="77777777" w:rsidR="00C05F4D" w:rsidRDefault="00C05F4D" w:rsidP="00C05F4D">
      <w:pPr>
        <w:pStyle w:val="NormalWeb"/>
        <w:spacing w:before="0" w:after="0"/>
        <w:jc w:val="both"/>
        <w:rPr>
          <w:rFonts w:ascii="Gill Sans" w:hAnsi="Gill Sans" w:cs="Gill Sans"/>
          <w:color w:val="008080"/>
        </w:rPr>
      </w:pPr>
    </w:p>
    <w:p w14:paraId="4A663A7A" w14:textId="77777777" w:rsidR="00C05F4D" w:rsidRDefault="00C05F4D" w:rsidP="00C05F4D">
      <w:pPr>
        <w:pStyle w:val="NormalWeb"/>
        <w:spacing w:before="0" w:after="0"/>
        <w:jc w:val="both"/>
        <w:rPr>
          <w:rFonts w:ascii="Gill Sans" w:hAnsi="Gill Sans" w:cs="Gill Sans"/>
          <w:color w:val="008080"/>
        </w:rPr>
      </w:pPr>
    </w:p>
    <w:p w14:paraId="5B32637D" w14:textId="77777777" w:rsidR="00C05F4D" w:rsidRPr="00E26041" w:rsidRDefault="00C05F4D" w:rsidP="00C05F4D">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40BCD573" w14:textId="77777777" w:rsidR="00C05F4D" w:rsidRDefault="00C05F4D" w:rsidP="00C05F4D">
      <w:pPr>
        <w:pStyle w:val="NormalWeb"/>
        <w:spacing w:before="0" w:after="0"/>
        <w:jc w:val="both"/>
        <w:rPr>
          <w:rFonts w:ascii="Gill Sans" w:hAnsi="Gill Sans" w:cs="Gill Sans"/>
          <w:color w:val="008080"/>
        </w:rPr>
      </w:pPr>
    </w:p>
    <w:p w14:paraId="27557CB0" w14:textId="77777777" w:rsidR="00C05F4D" w:rsidRDefault="00C05F4D" w:rsidP="00C05F4D">
      <w:pPr>
        <w:pStyle w:val="NormalWeb"/>
        <w:spacing w:before="0" w:after="0"/>
        <w:jc w:val="both"/>
        <w:rPr>
          <w:rFonts w:ascii="Gill Sans" w:hAnsi="Gill Sans" w:cs="Gill Sans"/>
          <w:color w:val="008080"/>
        </w:rPr>
      </w:pPr>
    </w:p>
    <w:p w14:paraId="159D3299" w14:textId="77777777" w:rsidR="00C05F4D" w:rsidRDefault="00C05F4D" w:rsidP="00C05F4D">
      <w:pPr>
        <w:pStyle w:val="NormalWeb"/>
        <w:spacing w:before="0" w:after="0"/>
        <w:jc w:val="both"/>
        <w:rPr>
          <w:rFonts w:ascii="Gill Sans" w:hAnsi="Gill Sans" w:cs="Gill Sans"/>
          <w:color w:val="008080"/>
        </w:rPr>
      </w:pPr>
    </w:p>
    <w:p w14:paraId="4AAAD612" w14:textId="77777777" w:rsidR="00C05F4D" w:rsidRDefault="00C05F4D" w:rsidP="00C05F4D">
      <w:pPr>
        <w:pStyle w:val="NormalWeb"/>
        <w:spacing w:before="0" w:after="0"/>
        <w:jc w:val="both"/>
        <w:rPr>
          <w:rFonts w:ascii="Gill Sans" w:hAnsi="Gill Sans" w:cs="Gill Sans"/>
          <w:color w:val="008080"/>
        </w:rPr>
      </w:pPr>
    </w:p>
    <w:p w14:paraId="16E35D1D" w14:textId="77777777" w:rsidR="00C05F4D" w:rsidRDefault="00C05F4D" w:rsidP="00C05F4D">
      <w:pPr>
        <w:pStyle w:val="NormalWeb"/>
        <w:spacing w:before="0" w:after="0"/>
        <w:jc w:val="both"/>
        <w:rPr>
          <w:rFonts w:ascii="Gill Sans" w:hAnsi="Gill Sans" w:cs="Gill Sans"/>
          <w:color w:val="008080"/>
        </w:rPr>
      </w:pPr>
    </w:p>
    <w:p w14:paraId="3055F8B3" w14:textId="77777777" w:rsidR="00C05F4D" w:rsidRPr="008522E5" w:rsidRDefault="00C05F4D" w:rsidP="00C05F4D">
      <w:pPr>
        <w:pStyle w:val="NormalWeb"/>
        <w:spacing w:before="0" w:after="0"/>
        <w:jc w:val="both"/>
        <w:rPr>
          <w:rFonts w:ascii="Gill Sans" w:hAnsi="Gill Sans" w:cs="Gill Sans"/>
        </w:rPr>
      </w:pPr>
    </w:p>
    <w:p w14:paraId="5E99D708" w14:textId="77777777" w:rsidR="008522E5" w:rsidRPr="008522E5" w:rsidRDefault="008522E5" w:rsidP="008522E5">
      <w:pPr>
        <w:rPr>
          <w:rFonts w:ascii="Gill Sans" w:hAnsi="Gill Sans" w:cs="Gill Sans"/>
        </w:rPr>
      </w:pPr>
    </w:p>
    <w:p w14:paraId="4EDB4424" w14:textId="77777777" w:rsidR="008522E5" w:rsidRPr="00DE7045" w:rsidRDefault="008522E5" w:rsidP="008522E5">
      <w:pPr>
        <w:rPr>
          <w:rFonts w:ascii="Gill Sans" w:hAnsi="Gill Sans" w:cs="Gill Sans"/>
          <w:color w:val="76923C" w:themeColor="accent3" w:themeShade="BF"/>
        </w:rPr>
      </w:pPr>
      <w:r w:rsidRPr="00DE7045">
        <w:rPr>
          <w:rFonts w:ascii="Gill Sans" w:hAnsi="Gill Sans" w:cs="Gill Sans"/>
          <w:color w:val="76923C" w:themeColor="accent3" w:themeShade="BF"/>
        </w:rPr>
        <w:t xml:space="preserve">You will have </w:t>
      </w:r>
      <w:r w:rsidRPr="00DE7045">
        <w:rPr>
          <w:rFonts w:ascii="Gill Sans" w:hAnsi="Gill Sans" w:cs="Gill Sans"/>
          <w:b/>
        </w:rPr>
        <w:t>15</w:t>
      </w:r>
      <w:r w:rsidRPr="00DE7045">
        <w:rPr>
          <w:rFonts w:ascii="Gill Sans" w:hAnsi="Gill Sans" w:cs="Gill Sans"/>
          <w:b/>
          <w:bCs/>
        </w:rPr>
        <w:t xml:space="preserve"> </w:t>
      </w:r>
      <w:r w:rsidRPr="00DE7045">
        <w:rPr>
          <w:rFonts w:ascii="Gill Sans" w:hAnsi="Gill Sans" w:cs="Gill Sans"/>
          <w:b/>
        </w:rPr>
        <w:t>minutes</w:t>
      </w:r>
      <w:r w:rsidRPr="00DE7045">
        <w:rPr>
          <w:rFonts w:ascii="Gill Sans" w:hAnsi="Gill Sans" w:cs="Gill Sans"/>
          <w:color w:val="76923C" w:themeColor="accent3" w:themeShade="BF"/>
        </w:rPr>
        <w:t xml:space="preserve"> unobserved discussion time, and </w:t>
      </w:r>
      <w:r w:rsidRPr="00DE7045">
        <w:rPr>
          <w:rFonts w:ascii="Gill Sans" w:hAnsi="Gill Sans" w:cs="Gill Sans"/>
          <w:b/>
        </w:rPr>
        <w:t>30</w:t>
      </w:r>
      <w:r w:rsidRPr="00DE7045">
        <w:rPr>
          <w:rFonts w:ascii="Gill Sans" w:hAnsi="Gill Sans" w:cs="Gill Sans"/>
          <w:b/>
          <w:bCs/>
        </w:rPr>
        <w:t xml:space="preserve"> </w:t>
      </w:r>
      <w:r w:rsidRPr="00DE7045">
        <w:rPr>
          <w:rFonts w:ascii="Gill Sans" w:hAnsi="Gill Sans" w:cs="Gill Sans"/>
          <w:b/>
        </w:rPr>
        <w:t>minutes</w:t>
      </w:r>
      <w:r w:rsidRPr="00DE7045">
        <w:rPr>
          <w:rFonts w:ascii="Gill Sans" w:hAnsi="Gill Sans" w:cs="Gill Sans"/>
          <w:color w:val="76923C" w:themeColor="accent3" w:themeShade="BF"/>
        </w:rPr>
        <w:t xml:space="preserve"> observed discussion time to complete these tasks.</w:t>
      </w:r>
    </w:p>
    <w:p w14:paraId="4CD20B0B" w14:textId="77777777" w:rsidR="008522E5" w:rsidRPr="008522E5" w:rsidRDefault="008522E5" w:rsidP="008522E5">
      <w:pPr>
        <w:pStyle w:val="Footer"/>
        <w:rPr>
          <w:rFonts w:ascii="Gill Sans" w:hAnsi="Gill Sans" w:cs="Gill Sans"/>
        </w:rPr>
      </w:pPr>
    </w:p>
    <w:p w14:paraId="30FE8967" w14:textId="77777777" w:rsidR="008522E5" w:rsidRPr="008522E5" w:rsidRDefault="008522E5" w:rsidP="008522E5">
      <w:pPr>
        <w:pStyle w:val="Footer"/>
        <w:rPr>
          <w:rFonts w:ascii="Gill Sans" w:hAnsi="Gill Sans" w:cs="Gill Sans"/>
        </w:rPr>
      </w:pPr>
    </w:p>
    <w:p w14:paraId="2FE9F72E" w14:textId="77777777" w:rsidR="008522E5" w:rsidRPr="008522E5" w:rsidRDefault="008522E5" w:rsidP="008522E5">
      <w:pPr>
        <w:pStyle w:val="Footer"/>
        <w:rPr>
          <w:rFonts w:ascii="Gill Sans" w:hAnsi="Gill Sans" w:cs="Gill Sans"/>
        </w:rPr>
      </w:pPr>
    </w:p>
    <w:p w14:paraId="3DBC737B" w14:textId="77777777" w:rsidR="008522E5" w:rsidRPr="00DE7045" w:rsidRDefault="008522E5" w:rsidP="008522E5">
      <w:pPr>
        <w:pStyle w:val="Footer"/>
        <w:rPr>
          <w:rFonts w:ascii="Gill Sans" w:hAnsi="Gill Sans" w:cs="Gill Sans"/>
          <w:bCs/>
        </w:rPr>
      </w:pPr>
      <w:r w:rsidRPr="00DE7045">
        <w:rPr>
          <w:rFonts w:ascii="Gill Sans" w:hAnsi="Gill Sans" w:cs="Gill Sans"/>
          <w:bCs/>
        </w:rPr>
        <w:t>Please ask questions now, as you will not be able to ask questions once the exercise has started.</w:t>
      </w:r>
    </w:p>
    <w:p w14:paraId="01A71260" w14:textId="77777777" w:rsidR="008522E5" w:rsidRPr="00DE7045" w:rsidRDefault="008522E5" w:rsidP="008522E5">
      <w:pPr>
        <w:pStyle w:val="Footer"/>
        <w:rPr>
          <w:rFonts w:ascii="Gill Sans" w:hAnsi="Gill Sans" w:cs="Gill Sans"/>
          <w:bCs/>
        </w:rPr>
      </w:pPr>
      <w:r w:rsidRPr="00DE7045">
        <w:rPr>
          <w:rFonts w:ascii="Gill Sans" w:hAnsi="Gill Sans" w:cs="Gill Sans"/>
          <w:bCs/>
        </w:rPr>
        <w:br w:type="page"/>
      </w:r>
    </w:p>
    <w:p w14:paraId="23753348" w14:textId="77777777" w:rsidR="008522E5" w:rsidRPr="005A1715" w:rsidRDefault="008522E5" w:rsidP="008522E5">
      <w:pPr>
        <w:jc w:val="both"/>
        <w:rPr>
          <w:rFonts w:ascii="GillSans" w:hAnsi="GillSans"/>
          <w:sz w:val="20"/>
        </w:rPr>
      </w:pPr>
      <w:r>
        <w:rPr>
          <w:rFonts w:ascii="GillSans" w:hAnsi="GillSans"/>
          <w:noProof/>
          <w:sz w:val="20"/>
        </w:rPr>
        <w:drawing>
          <wp:inline distT="0" distB="0" distL="0" distR="0" wp14:anchorId="551C85C6" wp14:editId="4244D92B">
            <wp:extent cx="4631055" cy="956945"/>
            <wp:effectExtent l="0" t="0" r="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623D1B55" w14:textId="77777777" w:rsidR="008522E5" w:rsidRPr="005A1715" w:rsidRDefault="008522E5" w:rsidP="008522E5">
      <w:pPr>
        <w:jc w:val="both"/>
        <w:rPr>
          <w:rFonts w:ascii="GillSans" w:hAnsi="GillSans"/>
          <w:sz w:val="20"/>
        </w:rPr>
      </w:pPr>
    </w:p>
    <w:p w14:paraId="5D4E8556" w14:textId="77777777" w:rsidR="008522E5" w:rsidRPr="005A1715" w:rsidRDefault="008522E5" w:rsidP="008522E5">
      <w:pPr>
        <w:jc w:val="both"/>
        <w:rPr>
          <w:rFonts w:ascii="GillSans" w:hAnsi="GillSans"/>
          <w:sz w:val="20"/>
        </w:rPr>
      </w:pPr>
    </w:p>
    <w:p w14:paraId="285E1EF1" w14:textId="77777777" w:rsidR="008522E5" w:rsidRPr="005A1715" w:rsidRDefault="008522E5" w:rsidP="008522E5">
      <w:pPr>
        <w:jc w:val="both"/>
        <w:rPr>
          <w:rFonts w:ascii="GillSans" w:hAnsi="GillSans"/>
          <w:sz w:val="20"/>
        </w:rPr>
      </w:pPr>
      <w:r>
        <w:rPr>
          <w:rFonts w:ascii="GillSans" w:hAnsi="GillSans"/>
          <w:b/>
          <w:noProof/>
          <w:color w:val="76923C"/>
          <w:sz w:val="52"/>
          <w:szCs w:val="52"/>
        </w:rPr>
        <w:drawing>
          <wp:inline distT="0" distB="0" distL="0" distR="0" wp14:anchorId="664C1119" wp14:editId="0F38DB0E">
            <wp:extent cx="1769745" cy="973455"/>
            <wp:effectExtent l="0" t="0" r="8255" b="0"/>
            <wp:docPr id="1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3DD5D034" w14:textId="77777777" w:rsidR="008522E5" w:rsidRDefault="008522E5" w:rsidP="008522E5">
      <w:pPr>
        <w:jc w:val="both"/>
        <w:rPr>
          <w:rFonts w:ascii="GillSans" w:hAnsi="GillSans"/>
          <w:b/>
          <w:color w:val="76923C"/>
          <w:sz w:val="52"/>
          <w:szCs w:val="52"/>
        </w:rPr>
      </w:pPr>
    </w:p>
    <w:p w14:paraId="30C74F6B"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186567A3" w14:textId="77777777" w:rsidR="008522E5" w:rsidRDefault="008522E5" w:rsidP="008522E5">
      <w:pPr>
        <w:jc w:val="both"/>
        <w:rPr>
          <w:rFonts w:ascii="GillSans" w:hAnsi="GillSans"/>
          <w:sz w:val="36"/>
          <w:szCs w:val="36"/>
        </w:rPr>
      </w:pPr>
    </w:p>
    <w:p w14:paraId="05458ADF" w14:textId="77777777" w:rsidR="008522E5" w:rsidRPr="00F76C9E" w:rsidRDefault="008522E5" w:rsidP="008522E5">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7ED3865" w14:textId="77777777" w:rsidR="008522E5" w:rsidRPr="00F76C9E" w:rsidRDefault="008522E5" w:rsidP="008522E5">
      <w:pPr>
        <w:jc w:val="both"/>
        <w:rPr>
          <w:rFonts w:ascii="GillSans" w:hAnsi="GillSans"/>
          <w:color w:val="76923C"/>
          <w:sz w:val="52"/>
          <w:szCs w:val="52"/>
        </w:rPr>
      </w:pPr>
    </w:p>
    <w:p w14:paraId="42995B0D" w14:textId="77777777" w:rsidR="008522E5" w:rsidRPr="005A1715" w:rsidRDefault="008522E5" w:rsidP="008522E5">
      <w:pPr>
        <w:jc w:val="both"/>
        <w:rPr>
          <w:rFonts w:ascii="GillSans" w:hAnsi="GillSans"/>
          <w:sz w:val="20"/>
        </w:rPr>
      </w:pPr>
    </w:p>
    <w:p w14:paraId="1046CBD4" w14:textId="77777777" w:rsidR="008522E5" w:rsidRPr="005A1715" w:rsidRDefault="008522E5" w:rsidP="008522E5">
      <w:pPr>
        <w:jc w:val="both"/>
        <w:rPr>
          <w:rFonts w:ascii="GillSans" w:hAnsi="GillSans"/>
          <w:sz w:val="20"/>
        </w:rPr>
      </w:pPr>
    </w:p>
    <w:p w14:paraId="07065026" w14:textId="77777777" w:rsidR="008522E5" w:rsidRPr="005A1715" w:rsidRDefault="008522E5" w:rsidP="008522E5">
      <w:pPr>
        <w:jc w:val="both"/>
        <w:rPr>
          <w:rFonts w:ascii="GillSans" w:hAnsi="GillSans"/>
          <w:sz w:val="20"/>
        </w:rPr>
      </w:pPr>
    </w:p>
    <w:p w14:paraId="183D63E6" w14:textId="77777777" w:rsidR="008522E5" w:rsidRPr="005A1715" w:rsidRDefault="008522E5" w:rsidP="008522E5">
      <w:pPr>
        <w:jc w:val="both"/>
        <w:rPr>
          <w:rFonts w:ascii="GillSans" w:hAnsi="GillSans"/>
          <w:sz w:val="20"/>
        </w:rPr>
      </w:pPr>
    </w:p>
    <w:p w14:paraId="062E3AD6" w14:textId="77777777" w:rsidR="008522E5" w:rsidRPr="005A1715" w:rsidRDefault="008522E5" w:rsidP="008522E5">
      <w:pPr>
        <w:jc w:val="both"/>
        <w:rPr>
          <w:rFonts w:ascii="GillSans" w:hAnsi="GillSans"/>
          <w:sz w:val="20"/>
        </w:rPr>
      </w:pPr>
    </w:p>
    <w:p w14:paraId="3693D3C6" w14:textId="77777777" w:rsidR="008522E5" w:rsidRPr="00F76C9E" w:rsidRDefault="008522E5" w:rsidP="008522E5">
      <w:pPr>
        <w:jc w:val="both"/>
        <w:rPr>
          <w:rFonts w:ascii="GillSans" w:hAnsi="GillSans"/>
          <w:color w:val="76923C"/>
          <w:sz w:val="20"/>
        </w:rPr>
      </w:pPr>
    </w:p>
    <w:p w14:paraId="603016F7" w14:textId="77777777" w:rsidR="008522E5" w:rsidRPr="00F76C9E" w:rsidRDefault="008522E5" w:rsidP="008522E5">
      <w:pPr>
        <w:jc w:val="both"/>
        <w:rPr>
          <w:rFonts w:ascii="GillSans" w:hAnsi="GillSans"/>
          <w:color w:val="76923C"/>
          <w:sz w:val="20"/>
        </w:rPr>
      </w:pPr>
    </w:p>
    <w:p w14:paraId="2FEDD8E0" w14:textId="77777777" w:rsidR="008522E5" w:rsidRPr="00F76C9E" w:rsidRDefault="008522E5" w:rsidP="008522E5">
      <w:pPr>
        <w:jc w:val="both"/>
        <w:rPr>
          <w:rFonts w:ascii="GillSans" w:hAnsi="GillSans"/>
          <w:color w:val="76923C"/>
          <w:sz w:val="40"/>
        </w:rPr>
      </w:pPr>
    </w:p>
    <w:p w14:paraId="52A5C65E" w14:textId="77777777" w:rsidR="008522E5" w:rsidRPr="00F76C9E" w:rsidRDefault="008522E5" w:rsidP="008522E5">
      <w:pPr>
        <w:jc w:val="both"/>
        <w:rPr>
          <w:rFonts w:ascii="GillSans" w:hAnsi="GillSans"/>
          <w:color w:val="76923C"/>
          <w:sz w:val="52"/>
          <w:szCs w:val="52"/>
        </w:rPr>
      </w:pPr>
      <w:r>
        <w:rPr>
          <w:rFonts w:ascii="GillSans" w:hAnsi="GillSans"/>
          <w:color w:val="76923C"/>
          <w:sz w:val="52"/>
          <w:szCs w:val="52"/>
        </w:rPr>
        <w:t>Managing The Wildlife</w:t>
      </w:r>
    </w:p>
    <w:p w14:paraId="3CB7D871" w14:textId="77777777" w:rsidR="008522E5" w:rsidRPr="00F76C9E" w:rsidRDefault="008522E5" w:rsidP="008522E5">
      <w:pPr>
        <w:jc w:val="both"/>
        <w:rPr>
          <w:rFonts w:ascii="Gill Sans" w:hAnsi="Gill Sans"/>
          <w:color w:val="76923C"/>
          <w:sz w:val="52"/>
        </w:rPr>
      </w:pPr>
    </w:p>
    <w:p w14:paraId="73F74E26" w14:textId="77777777" w:rsidR="008522E5" w:rsidRPr="00F76C9E" w:rsidRDefault="008522E5" w:rsidP="008522E5">
      <w:pPr>
        <w:jc w:val="both"/>
        <w:rPr>
          <w:rFonts w:ascii="Gill Sans" w:hAnsi="Gill Sans"/>
          <w:color w:val="76923C"/>
          <w:sz w:val="52"/>
        </w:rPr>
      </w:pPr>
    </w:p>
    <w:p w14:paraId="717E059B" w14:textId="77777777" w:rsidR="008522E5" w:rsidRPr="00F76C9E" w:rsidRDefault="008522E5" w:rsidP="008522E5">
      <w:pPr>
        <w:jc w:val="both"/>
        <w:rPr>
          <w:rFonts w:ascii="Gill Sans" w:hAnsi="Gill Sans"/>
          <w:color w:val="76923C"/>
          <w:sz w:val="52"/>
        </w:rPr>
      </w:pPr>
    </w:p>
    <w:p w14:paraId="0AAA0A9E" w14:textId="77777777" w:rsidR="008522E5" w:rsidRPr="00F76C9E" w:rsidRDefault="008522E5" w:rsidP="008522E5">
      <w:pPr>
        <w:jc w:val="both"/>
        <w:rPr>
          <w:rFonts w:ascii="Gill Sans" w:hAnsi="Gill Sans"/>
          <w:color w:val="76923C"/>
          <w:sz w:val="52"/>
        </w:rPr>
      </w:pPr>
    </w:p>
    <w:p w14:paraId="3865F3E4" w14:textId="77777777" w:rsidR="008522E5" w:rsidRPr="00F76C9E" w:rsidRDefault="008522E5" w:rsidP="008522E5">
      <w:pPr>
        <w:jc w:val="both"/>
        <w:rPr>
          <w:rFonts w:ascii="Gill Sans" w:hAnsi="Gill Sans"/>
          <w:color w:val="76923C"/>
          <w:sz w:val="52"/>
        </w:rPr>
      </w:pPr>
    </w:p>
    <w:p w14:paraId="3A4A36EA" w14:textId="77777777" w:rsidR="008522E5" w:rsidRPr="00F76C9E" w:rsidRDefault="008522E5" w:rsidP="008522E5">
      <w:pPr>
        <w:jc w:val="both"/>
        <w:rPr>
          <w:rFonts w:ascii="Gill Sans" w:hAnsi="Gill Sans"/>
          <w:color w:val="76923C"/>
          <w:sz w:val="52"/>
        </w:rPr>
      </w:pPr>
    </w:p>
    <w:p w14:paraId="4C29749E" w14:textId="742BD456" w:rsidR="008522E5" w:rsidRDefault="008522E5" w:rsidP="008522E5">
      <w:pPr>
        <w:jc w:val="both"/>
        <w:rPr>
          <w:rFonts w:ascii="Gill Sans" w:hAnsi="Gill Sans"/>
          <w:color w:val="76923C"/>
          <w:sz w:val="52"/>
        </w:rPr>
      </w:pPr>
      <w:r>
        <w:rPr>
          <w:rFonts w:ascii="Gill Sans" w:hAnsi="Gill Sans"/>
          <w:color w:val="76923C"/>
          <w:sz w:val="52"/>
        </w:rPr>
        <w:t>Presentation</w:t>
      </w:r>
      <w:r w:rsidRPr="00F76C9E">
        <w:rPr>
          <w:rFonts w:ascii="Gill Sans" w:hAnsi="Gill Sans"/>
          <w:color w:val="76923C"/>
          <w:sz w:val="52"/>
        </w:rPr>
        <w:t xml:space="preserve"> Exercise  </w:t>
      </w:r>
    </w:p>
    <w:p w14:paraId="6D6BA16B" w14:textId="77777777" w:rsidR="008522E5" w:rsidRDefault="008522E5" w:rsidP="008522E5">
      <w:pPr>
        <w:jc w:val="both"/>
      </w:pPr>
    </w:p>
    <w:p w14:paraId="240308CC" w14:textId="77777777" w:rsidR="008522E5" w:rsidRDefault="008522E5" w:rsidP="008522E5">
      <w:pPr>
        <w:widowControl w:val="0"/>
        <w:autoSpaceDE w:val="0"/>
        <w:autoSpaceDN w:val="0"/>
        <w:adjustRightInd w:val="0"/>
        <w:rPr>
          <w:rFonts w:ascii="Gill Sans" w:hAnsi="Gill Sans" w:cs="Gill Sans"/>
          <w:b/>
          <w:color w:val="008000"/>
        </w:rPr>
      </w:pPr>
    </w:p>
    <w:p w14:paraId="507DD264" w14:textId="77777777" w:rsidR="008522E5" w:rsidRDefault="008522E5" w:rsidP="008522E5">
      <w:pPr>
        <w:widowControl w:val="0"/>
        <w:autoSpaceDE w:val="0"/>
        <w:autoSpaceDN w:val="0"/>
        <w:adjustRightInd w:val="0"/>
        <w:rPr>
          <w:rFonts w:ascii="Gill Sans" w:hAnsi="Gill Sans" w:cs="Gill Sans"/>
          <w:b/>
          <w:color w:val="008000"/>
        </w:rPr>
      </w:pPr>
    </w:p>
    <w:p w14:paraId="5946FC8F" w14:textId="52D2AA93" w:rsidR="008522E5" w:rsidRPr="008522E5" w:rsidRDefault="008522E5" w:rsidP="008522E5">
      <w:pPr>
        <w:widowControl w:val="0"/>
        <w:autoSpaceDE w:val="0"/>
        <w:autoSpaceDN w:val="0"/>
        <w:adjustRightInd w:val="0"/>
        <w:rPr>
          <w:rFonts w:ascii="Gill Sans" w:hAnsi="Gill Sans" w:cs="Gill Sans"/>
          <w:color w:val="76923C" w:themeColor="accent3" w:themeShade="BF"/>
          <w:sz w:val="28"/>
          <w:szCs w:val="28"/>
        </w:rPr>
      </w:pPr>
      <w:r w:rsidRPr="008522E5">
        <w:rPr>
          <w:rFonts w:ascii="Gill Sans" w:hAnsi="Gill Sans" w:cs="Gill Sans"/>
          <w:color w:val="76923C" w:themeColor="accent3" w:themeShade="BF"/>
          <w:sz w:val="28"/>
          <w:szCs w:val="28"/>
        </w:rPr>
        <w:t xml:space="preserve">Presentation Exercise  </w:t>
      </w:r>
    </w:p>
    <w:p w14:paraId="1353D896" w14:textId="77777777" w:rsidR="008522E5" w:rsidRPr="008522E5" w:rsidRDefault="008522E5" w:rsidP="008522E5">
      <w:pPr>
        <w:rPr>
          <w:rFonts w:ascii="Gill Sans" w:hAnsi="Gill Sans" w:cs="Gill Sans"/>
          <w:b/>
          <w:u w:val="single"/>
        </w:rPr>
      </w:pPr>
    </w:p>
    <w:p w14:paraId="12A8B5C8" w14:textId="60D5D27B" w:rsidR="008522E5" w:rsidRPr="008522E5" w:rsidRDefault="008522E5" w:rsidP="008522E5">
      <w:pPr>
        <w:widowControl w:val="0"/>
        <w:autoSpaceDE w:val="0"/>
        <w:autoSpaceDN w:val="0"/>
        <w:adjustRightInd w:val="0"/>
        <w:rPr>
          <w:rFonts w:ascii="Gill Sans" w:hAnsi="Gill Sans" w:cs="Gill Sans"/>
        </w:rPr>
      </w:pPr>
      <w:r w:rsidRPr="008522E5">
        <w:rPr>
          <w:rFonts w:ascii="Gill Sans" w:hAnsi="Gill Sans" w:cs="Gill Sans"/>
        </w:rPr>
        <w:t xml:space="preserve">The Waldon County Commissioner’s Office (WCCO) Wildlife Park proposal is gaining momentum. Interest in the Park is growing, and pressure is being put on the Project Management Board to proactively outline options for funding to ensure operational effectiveness once </w:t>
      </w:r>
      <w:r w:rsidR="00D20C32">
        <w:rPr>
          <w:rFonts w:ascii="Gill Sans" w:hAnsi="Gill Sans" w:cs="Gill Sans"/>
        </w:rPr>
        <w:t>the P</w:t>
      </w:r>
      <w:r w:rsidRPr="008522E5">
        <w:rPr>
          <w:rFonts w:ascii="Gill Sans" w:hAnsi="Gill Sans" w:cs="Gill Sans"/>
        </w:rPr>
        <w:t xml:space="preserve">ark is up and running. </w:t>
      </w:r>
    </w:p>
    <w:p w14:paraId="6D52717A" w14:textId="77777777" w:rsidR="008522E5" w:rsidRPr="008522E5" w:rsidRDefault="008522E5" w:rsidP="008522E5">
      <w:pPr>
        <w:widowControl w:val="0"/>
        <w:autoSpaceDE w:val="0"/>
        <w:autoSpaceDN w:val="0"/>
        <w:adjustRightInd w:val="0"/>
        <w:rPr>
          <w:rFonts w:ascii="Gill Sans" w:hAnsi="Gill Sans" w:cs="Gill Sans"/>
        </w:rPr>
      </w:pPr>
    </w:p>
    <w:p w14:paraId="0ED83B87" w14:textId="77777777" w:rsidR="008522E5" w:rsidRPr="008522E5" w:rsidRDefault="008522E5" w:rsidP="008522E5">
      <w:pPr>
        <w:widowControl w:val="0"/>
        <w:autoSpaceDE w:val="0"/>
        <w:autoSpaceDN w:val="0"/>
        <w:adjustRightInd w:val="0"/>
        <w:rPr>
          <w:rFonts w:ascii="Gill Sans" w:hAnsi="Gill Sans" w:cs="Gill Sans"/>
        </w:rPr>
      </w:pPr>
      <w:r w:rsidRPr="008522E5">
        <w:rPr>
          <w:rFonts w:ascii="Gill Sans" w:hAnsi="Gill Sans" w:cs="Gill Sans"/>
        </w:rPr>
        <w:t>The Board has met over the course of several months to discuss this critical issue. Out of these meetings a 10-year plan has been set to achieve the key goals of funding and enhancement to insure that the Wildlife Park is:</w:t>
      </w:r>
    </w:p>
    <w:p w14:paraId="1870543B" w14:textId="77777777" w:rsidR="008522E5" w:rsidRPr="008522E5" w:rsidRDefault="008522E5" w:rsidP="008522E5">
      <w:pPr>
        <w:widowControl w:val="0"/>
        <w:autoSpaceDE w:val="0"/>
        <w:autoSpaceDN w:val="0"/>
        <w:adjustRightInd w:val="0"/>
        <w:rPr>
          <w:rFonts w:ascii="Gill Sans" w:hAnsi="Gill Sans" w:cs="Gill Sans"/>
        </w:rPr>
      </w:pPr>
    </w:p>
    <w:p w14:paraId="285C1907" w14:textId="09E9EA85" w:rsidR="008522E5" w:rsidRPr="008522E5" w:rsidRDefault="008522E5" w:rsidP="002A7674">
      <w:pPr>
        <w:pStyle w:val="ListParagraph"/>
        <w:widowControl w:val="0"/>
        <w:numPr>
          <w:ilvl w:val="0"/>
          <w:numId w:val="29"/>
        </w:numPr>
        <w:autoSpaceDE w:val="0"/>
        <w:autoSpaceDN w:val="0"/>
        <w:adjustRightInd w:val="0"/>
        <w:rPr>
          <w:rFonts w:ascii="Gill Sans" w:hAnsi="Gill Sans" w:cs="Gill Sans"/>
        </w:rPr>
      </w:pPr>
      <w:r w:rsidRPr="008522E5">
        <w:rPr>
          <w:rFonts w:ascii="Gill Sans" w:hAnsi="Gill Sans" w:cs="Gill Sans"/>
        </w:rPr>
        <w:t>Properly maintained</w:t>
      </w:r>
      <w:r w:rsidR="00D20C32">
        <w:rPr>
          <w:rFonts w:ascii="Gill Sans" w:hAnsi="Gill Sans" w:cs="Gill Sans"/>
        </w:rPr>
        <w:t>.</w:t>
      </w:r>
    </w:p>
    <w:p w14:paraId="7038E0DB" w14:textId="6DD6B95E" w:rsidR="008522E5" w:rsidRPr="008522E5" w:rsidRDefault="008522E5" w:rsidP="002A7674">
      <w:pPr>
        <w:pStyle w:val="ListParagraph"/>
        <w:widowControl w:val="0"/>
        <w:numPr>
          <w:ilvl w:val="0"/>
          <w:numId w:val="29"/>
        </w:numPr>
        <w:autoSpaceDE w:val="0"/>
        <w:autoSpaceDN w:val="0"/>
        <w:adjustRightInd w:val="0"/>
        <w:rPr>
          <w:rFonts w:ascii="Gill Sans" w:hAnsi="Gill Sans" w:cs="Gill Sans"/>
        </w:rPr>
      </w:pPr>
      <w:r w:rsidRPr="008522E5">
        <w:rPr>
          <w:rFonts w:ascii="Gill Sans" w:hAnsi="Gill Sans" w:cs="Gill Sans"/>
        </w:rPr>
        <w:t>Adequately staffed</w:t>
      </w:r>
      <w:r w:rsidR="00D20C32">
        <w:rPr>
          <w:rFonts w:ascii="Gill Sans" w:hAnsi="Gill Sans" w:cs="Gill Sans"/>
        </w:rPr>
        <w:t>.</w:t>
      </w:r>
    </w:p>
    <w:p w14:paraId="51171E0E" w14:textId="61924F2C" w:rsidR="008522E5" w:rsidRPr="008522E5" w:rsidRDefault="008522E5" w:rsidP="002A7674">
      <w:pPr>
        <w:pStyle w:val="ListParagraph"/>
        <w:widowControl w:val="0"/>
        <w:numPr>
          <w:ilvl w:val="0"/>
          <w:numId w:val="29"/>
        </w:numPr>
        <w:autoSpaceDE w:val="0"/>
        <w:autoSpaceDN w:val="0"/>
        <w:adjustRightInd w:val="0"/>
        <w:rPr>
          <w:rFonts w:ascii="Gill Sans" w:hAnsi="Gill Sans" w:cs="Gill Sans"/>
        </w:rPr>
      </w:pPr>
      <w:r w:rsidRPr="008522E5">
        <w:rPr>
          <w:rFonts w:ascii="Gill Sans" w:hAnsi="Gill Sans" w:cs="Gill Sans"/>
        </w:rPr>
        <w:t xml:space="preserve">Accessible to </w:t>
      </w:r>
      <w:r w:rsidRPr="008522E5">
        <w:rPr>
          <w:rFonts w:ascii="Gill Sans" w:hAnsi="Gill Sans" w:cs="Gill Sans"/>
          <w:u w:val="single"/>
        </w:rPr>
        <w:t>all</w:t>
      </w:r>
      <w:r w:rsidRPr="008522E5">
        <w:rPr>
          <w:rFonts w:ascii="Gill Sans" w:hAnsi="Gill Sans" w:cs="Gill Sans"/>
        </w:rPr>
        <w:t xml:space="preserve"> the people of Waldon County</w:t>
      </w:r>
      <w:r w:rsidR="00D20C32">
        <w:rPr>
          <w:rFonts w:ascii="Gill Sans" w:hAnsi="Gill Sans" w:cs="Gill Sans"/>
        </w:rPr>
        <w:t>.</w:t>
      </w:r>
    </w:p>
    <w:p w14:paraId="7EE8D985" w14:textId="44F426EC" w:rsidR="008522E5" w:rsidRPr="008522E5" w:rsidRDefault="008522E5" w:rsidP="002A7674">
      <w:pPr>
        <w:pStyle w:val="ListParagraph"/>
        <w:widowControl w:val="0"/>
        <w:numPr>
          <w:ilvl w:val="0"/>
          <w:numId w:val="29"/>
        </w:numPr>
        <w:autoSpaceDE w:val="0"/>
        <w:autoSpaceDN w:val="0"/>
        <w:adjustRightInd w:val="0"/>
        <w:rPr>
          <w:rFonts w:ascii="Gill Sans" w:hAnsi="Gill Sans" w:cs="Gill Sans"/>
        </w:rPr>
      </w:pPr>
      <w:r w:rsidRPr="008522E5">
        <w:rPr>
          <w:rFonts w:ascii="Gill Sans" w:hAnsi="Gill Sans" w:cs="Gill Sans"/>
        </w:rPr>
        <w:t>Attractive to tourists both within and outside the County</w:t>
      </w:r>
      <w:r w:rsidR="00D20C32">
        <w:rPr>
          <w:rFonts w:ascii="Gill Sans" w:hAnsi="Gill Sans" w:cs="Gill Sans"/>
        </w:rPr>
        <w:t>.</w:t>
      </w:r>
    </w:p>
    <w:p w14:paraId="45EDCCBC" w14:textId="77777777" w:rsidR="008522E5" w:rsidRPr="008522E5" w:rsidRDefault="008522E5" w:rsidP="008522E5">
      <w:pPr>
        <w:pStyle w:val="NormalWeb"/>
        <w:tabs>
          <w:tab w:val="left" w:pos="5370"/>
        </w:tabs>
        <w:spacing w:before="0" w:after="0"/>
        <w:jc w:val="both"/>
        <w:rPr>
          <w:rFonts w:ascii="Gill Sans" w:hAnsi="Gill Sans" w:cs="Gill Sans"/>
          <w:bCs/>
          <w:color w:val="76923C" w:themeColor="accent3" w:themeShade="BF"/>
          <w:sz w:val="28"/>
          <w:szCs w:val="28"/>
        </w:rPr>
      </w:pPr>
      <w:r w:rsidRPr="008522E5">
        <w:rPr>
          <w:rFonts w:ascii="Gill Sans" w:hAnsi="Gill Sans" w:cs="Gill Sans"/>
          <w:bCs/>
          <w:color w:val="76923C" w:themeColor="accent3" w:themeShade="BF"/>
          <w:sz w:val="28"/>
          <w:szCs w:val="28"/>
        </w:rPr>
        <w:t xml:space="preserve">Your Objectives  </w:t>
      </w:r>
    </w:p>
    <w:p w14:paraId="6489B61F" w14:textId="77777777" w:rsidR="008522E5" w:rsidRDefault="008522E5" w:rsidP="008522E5">
      <w:pPr>
        <w:widowControl w:val="0"/>
        <w:autoSpaceDE w:val="0"/>
        <w:autoSpaceDN w:val="0"/>
        <w:adjustRightInd w:val="0"/>
        <w:rPr>
          <w:rFonts w:ascii="Gill Sans" w:hAnsi="Gill Sans" w:cs="Gill Sans"/>
        </w:rPr>
      </w:pPr>
    </w:p>
    <w:p w14:paraId="371FA234" w14:textId="77777777" w:rsidR="00C05F4D" w:rsidRDefault="00C05F4D" w:rsidP="008522E5">
      <w:pPr>
        <w:widowControl w:val="0"/>
        <w:autoSpaceDE w:val="0"/>
        <w:autoSpaceDN w:val="0"/>
        <w:adjustRightInd w:val="0"/>
        <w:rPr>
          <w:rFonts w:ascii="Gill Sans" w:hAnsi="Gill Sans" w:cs="Gill Sans"/>
        </w:rPr>
      </w:pPr>
    </w:p>
    <w:p w14:paraId="539E7F07" w14:textId="77777777" w:rsidR="00C05F4D" w:rsidRDefault="00C05F4D" w:rsidP="008522E5">
      <w:pPr>
        <w:widowControl w:val="0"/>
        <w:autoSpaceDE w:val="0"/>
        <w:autoSpaceDN w:val="0"/>
        <w:adjustRightInd w:val="0"/>
        <w:rPr>
          <w:rFonts w:ascii="Gill Sans" w:hAnsi="Gill Sans" w:cs="Gill Sans"/>
        </w:rPr>
      </w:pPr>
    </w:p>
    <w:p w14:paraId="027C1D18" w14:textId="77777777" w:rsidR="00C05F4D" w:rsidRDefault="00C05F4D" w:rsidP="008522E5">
      <w:pPr>
        <w:widowControl w:val="0"/>
        <w:autoSpaceDE w:val="0"/>
        <w:autoSpaceDN w:val="0"/>
        <w:adjustRightInd w:val="0"/>
        <w:rPr>
          <w:rFonts w:ascii="Gill Sans" w:hAnsi="Gill Sans" w:cs="Gill Sans"/>
        </w:rPr>
      </w:pPr>
    </w:p>
    <w:p w14:paraId="6E74C442" w14:textId="77777777" w:rsidR="00C05F4D" w:rsidRDefault="00C05F4D" w:rsidP="008522E5">
      <w:pPr>
        <w:widowControl w:val="0"/>
        <w:autoSpaceDE w:val="0"/>
        <w:autoSpaceDN w:val="0"/>
        <w:adjustRightInd w:val="0"/>
        <w:rPr>
          <w:rFonts w:ascii="Gill Sans" w:hAnsi="Gill Sans" w:cs="Gill Sans"/>
        </w:rPr>
      </w:pPr>
    </w:p>
    <w:p w14:paraId="109A0E12" w14:textId="77777777" w:rsidR="00C05F4D" w:rsidRDefault="00C05F4D" w:rsidP="008522E5">
      <w:pPr>
        <w:widowControl w:val="0"/>
        <w:autoSpaceDE w:val="0"/>
        <w:autoSpaceDN w:val="0"/>
        <w:adjustRightInd w:val="0"/>
        <w:rPr>
          <w:rFonts w:ascii="Gill Sans" w:hAnsi="Gill Sans" w:cs="Gill Sans"/>
        </w:rPr>
      </w:pPr>
    </w:p>
    <w:p w14:paraId="011A76ED" w14:textId="77777777" w:rsidR="00C05F4D" w:rsidRDefault="00C05F4D" w:rsidP="008522E5">
      <w:pPr>
        <w:widowControl w:val="0"/>
        <w:autoSpaceDE w:val="0"/>
        <w:autoSpaceDN w:val="0"/>
        <w:adjustRightInd w:val="0"/>
        <w:rPr>
          <w:rFonts w:ascii="Gill Sans" w:hAnsi="Gill Sans" w:cs="Gill Sans"/>
        </w:rPr>
      </w:pPr>
    </w:p>
    <w:p w14:paraId="6F50FFEB" w14:textId="77777777" w:rsidR="00C05F4D" w:rsidRDefault="00C05F4D" w:rsidP="008522E5">
      <w:pPr>
        <w:widowControl w:val="0"/>
        <w:autoSpaceDE w:val="0"/>
        <w:autoSpaceDN w:val="0"/>
        <w:adjustRightInd w:val="0"/>
        <w:rPr>
          <w:rFonts w:ascii="Gill Sans" w:hAnsi="Gill Sans" w:cs="Gill Sans"/>
        </w:rPr>
      </w:pPr>
    </w:p>
    <w:p w14:paraId="1176BF74" w14:textId="77777777" w:rsidR="00C05F4D" w:rsidRDefault="00C05F4D" w:rsidP="008522E5">
      <w:pPr>
        <w:widowControl w:val="0"/>
        <w:autoSpaceDE w:val="0"/>
        <w:autoSpaceDN w:val="0"/>
        <w:adjustRightInd w:val="0"/>
        <w:rPr>
          <w:rFonts w:ascii="Gill Sans" w:hAnsi="Gill Sans" w:cs="Gill Sans"/>
        </w:rPr>
      </w:pPr>
    </w:p>
    <w:p w14:paraId="180AB0D8" w14:textId="77777777" w:rsidR="00C05F4D" w:rsidRPr="00E26041" w:rsidRDefault="00C05F4D" w:rsidP="00C05F4D">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139B8582" w14:textId="77777777" w:rsidR="00C05F4D" w:rsidRDefault="00C05F4D" w:rsidP="008522E5">
      <w:pPr>
        <w:widowControl w:val="0"/>
        <w:autoSpaceDE w:val="0"/>
        <w:autoSpaceDN w:val="0"/>
        <w:adjustRightInd w:val="0"/>
        <w:rPr>
          <w:rFonts w:ascii="Gill Sans" w:hAnsi="Gill Sans" w:cs="Gill Sans"/>
        </w:rPr>
      </w:pPr>
    </w:p>
    <w:p w14:paraId="505D80D3" w14:textId="77777777" w:rsidR="00C05F4D" w:rsidRDefault="00C05F4D" w:rsidP="008522E5">
      <w:pPr>
        <w:widowControl w:val="0"/>
        <w:autoSpaceDE w:val="0"/>
        <w:autoSpaceDN w:val="0"/>
        <w:adjustRightInd w:val="0"/>
        <w:rPr>
          <w:rFonts w:ascii="Gill Sans" w:hAnsi="Gill Sans" w:cs="Gill Sans"/>
        </w:rPr>
      </w:pPr>
    </w:p>
    <w:p w14:paraId="2E240C20" w14:textId="77777777" w:rsidR="00C05F4D" w:rsidRDefault="00C05F4D" w:rsidP="008522E5">
      <w:pPr>
        <w:widowControl w:val="0"/>
        <w:autoSpaceDE w:val="0"/>
        <w:autoSpaceDN w:val="0"/>
        <w:adjustRightInd w:val="0"/>
        <w:rPr>
          <w:rFonts w:ascii="Gill Sans" w:hAnsi="Gill Sans" w:cs="Gill Sans"/>
        </w:rPr>
      </w:pPr>
    </w:p>
    <w:p w14:paraId="6EF79B2F" w14:textId="77777777" w:rsidR="00C05F4D" w:rsidRDefault="00C05F4D" w:rsidP="008522E5">
      <w:pPr>
        <w:widowControl w:val="0"/>
        <w:autoSpaceDE w:val="0"/>
        <w:autoSpaceDN w:val="0"/>
        <w:adjustRightInd w:val="0"/>
        <w:rPr>
          <w:rFonts w:ascii="Gill Sans" w:hAnsi="Gill Sans" w:cs="Gill Sans"/>
        </w:rPr>
      </w:pPr>
    </w:p>
    <w:p w14:paraId="7B720336" w14:textId="77777777" w:rsidR="00C05F4D" w:rsidRDefault="00C05F4D" w:rsidP="008522E5">
      <w:pPr>
        <w:widowControl w:val="0"/>
        <w:autoSpaceDE w:val="0"/>
        <w:autoSpaceDN w:val="0"/>
        <w:adjustRightInd w:val="0"/>
        <w:rPr>
          <w:rFonts w:ascii="Gill Sans" w:hAnsi="Gill Sans" w:cs="Gill Sans"/>
        </w:rPr>
      </w:pPr>
    </w:p>
    <w:p w14:paraId="5FF234E3" w14:textId="77777777" w:rsidR="00C05F4D" w:rsidRDefault="00C05F4D" w:rsidP="008522E5">
      <w:pPr>
        <w:widowControl w:val="0"/>
        <w:autoSpaceDE w:val="0"/>
        <w:autoSpaceDN w:val="0"/>
        <w:adjustRightInd w:val="0"/>
        <w:rPr>
          <w:rFonts w:ascii="Gill Sans" w:hAnsi="Gill Sans" w:cs="Gill Sans"/>
        </w:rPr>
      </w:pPr>
    </w:p>
    <w:p w14:paraId="69E3D57C" w14:textId="77777777" w:rsidR="00C05F4D" w:rsidRDefault="00C05F4D" w:rsidP="008522E5">
      <w:pPr>
        <w:widowControl w:val="0"/>
        <w:autoSpaceDE w:val="0"/>
        <w:autoSpaceDN w:val="0"/>
        <w:adjustRightInd w:val="0"/>
        <w:rPr>
          <w:rFonts w:ascii="Gill Sans" w:hAnsi="Gill Sans" w:cs="Gill Sans"/>
        </w:rPr>
      </w:pPr>
    </w:p>
    <w:p w14:paraId="6481DAE6" w14:textId="77777777" w:rsidR="00C05F4D" w:rsidRDefault="00C05F4D" w:rsidP="008522E5">
      <w:pPr>
        <w:widowControl w:val="0"/>
        <w:autoSpaceDE w:val="0"/>
        <w:autoSpaceDN w:val="0"/>
        <w:adjustRightInd w:val="0"/>
        <w:rPr>
          <w:rFonts w:ascii="Gill Sans" w:hAnsi="Gill Sans" w:cs="Gill Sans"/>
        </w:rPr>
      </w:pPr>
    </w:p>
    <w:p w14:paraId="64B79620" w14:textId="77777777" w:rsidR="00C05F4D" w:rsidRDefault="00C05F4D" w:rsidP="008522E5">
      <w:pPr>
        <w:widowControl w:val="0"/>
        <w:autoSpaceDE w:val="0"/>
        <w:autoSpaceDN w:val="0"/>
        <w:adjustRightInd w:val="0"/>
        <w:rPr>
          <w:rFonts w:ascii="Gill Sans" w:hAnsi="Gill Sans" w:cs="Gill Sans"/>
        </w:rPr>
      </w:pPr>
    </w:p>
    <w:p w14:paraId="72072B07" w14:textId="77777777" w:rsidR="00C05F4D" w:rsidRPr="008522E5" w:rsidRDefault="00C05F4D" w:rsidP="008522E5">
      <w:pPr>
        <w:widowControl w:val="0"/>
        <w:autoSpaceDE w:val="0"/>
        <w:autoSpaceDN w:val="0"/>
        <w:adjustRightInd w:val="0"/>
        <w:rPr>
          <w:rFonts w:ascii="Gill Sans" w:hAnsi="Gill Sans" w:cs="Gill Sans"/>
        </w:rPr>
      </w:pPr>
    </w:p>
    <w:p w14:paraId="121CAE90" w14:textId="73BD9B1E" w:rsidR="008522E5" w:rsidRPr="00C645E3" w:rsidRDefault="008522E5" w:rsidP="008522E5">
      <w:pPr>
        <w:pStyle w:val="NormalWeb"/>
        <w:tabs>
          <w:tab w:val="left" w:pos="5370"/>
        </w:tabs>
        <w:spacing w:before="0" w:after="0"/>
        <w:jc w:val="both"/>
        <w:rPr>
          <w:rFonts w:ascii="Gill Sans" w:hAnsi="Gill Sans" w:cs="Gill Sans"/>
          <w:color w:val="76923C" w:themeColor="accent3" w:themeShade="BF"/>
        </w:rPr>
      </w:pPr>
      <w:r w:rsidRPr="00C645E3">
        <w:rPr>
          <w:rFonts w:ascii="Gill Sans" w:hAnsi="Gill Sans" w:cs="Gill Sans"/>
          <w:color w:val="76923C" w:themeColor="accent3" w:themeShade="BF"/>
        </w:rPr>
        <w:t>For the next</w:t>
      </w:r>
      <w:r w:rsidRPr="00C645E3">
        <w:rPr>
          <w:rFonts w:ascii="Gill Sans" w:hAnsi="Gill Sans" w:cs="Gill Sans"/>
          <w:bCs/>
          <w:color w:val="76923C" w:themeColor="accent3" w:themeShade="BF"/>
        </w:rPr>
        <w:t xml:space="preserve"> </w:t>
      </w:r>
      <w:r w:rsidRPr="00C645E3">
        <w:rPr>
          <w:rFonts w:ascii="Gill Sans" w:hAnsi="Gill Sans" w:cs="Gill Sans"/>
          <w:b/>
          <w:bCs/>
        </w:rPr>
        <w:t>30 minutes</w:t>
      </w:r>
      <w:r w:rsidRPr="00C645E3">
        <w:rPr>
          <w:rFonts w:ascii="Gill Sans" w:hAnsi="Gill Sans" w:cs="Gill Sans"/>
          <w:bCs/>
          <w:color w:val="76923C" w:themeColor="accent3" w:themeShade="BF"/>
        </w:rPr>
        <w:t xml:space="preserve"> </w:t>
      </w:r>
      <w:r w:rsidRPr="00C645E3">
        <w:rPr>
          <w:rFonts w:ascii="Gill Sans" w:hAnsi="Gill Sans" w:cs="Gill Sans"/>
          <w:color w:val="76923C" w:themeColor="accent3" w:themeShade="BF"/>
        </w:rPr>
        <w:t>you will have the chan</w:t>
      </w:r>
      <w:r w:rsidR="006E4A12">
        <w:rPr>
          <w:rFonts w:ascii="Gill Sans" w:hAnsi="Gill Sans" w:cs="Gill Sans"/>
          <w:color w:val="76923C" w:themeColor="accent3" w:themeShade="BF"/>
        </w:rPr>
        <w:t xml:space="preserve">ce to prepare your presentation </w:t>
      </w:r>
      <w:r w:rsidRPr="00C645E3">
        <w:rPr>
          <w:rFonts w:ascii="Gill Sans" w:hAnsi="Gill Sans" w:cs="Gill Sans"/>
          <w:color w:val="76923C" w:themeColor="accent3" w:themeShade="BF"/>
        </w:rPr>
        <w:t xml:space="preserve">using the </w:t>
      </w:r>
      <w:r w:rsidRPr="00C645E3">
        <w:rPr>
          <w:rFonts w:ascii="Gill Sans" w:hAnsi="Gill Sans" w:cs="Gill Sans"/>
          <w:bCs/>
          <w:iCs/>
          <w:color w:val="76923C" w:themeColor="accent3" w:themeShade="BF"/>
          <w:lang w:val="en"/>
        </w:rPr>
        <w:t>Project Management Board Brief.</w:t>
      </w:r>
    </w:p>
    <w:p w14:paraId="716181FB" w14:textId="77777777" w:rsidR="008522E5" w:rsidRPr="00C645E3" w:rsidRDefault="008522E5" w:rsidP="008522E5">
      <w:pPr>
        <w:pStyle w:val="NormalWeb"/>
        <w:tabs>
          <w:tab w:val="left" w:pos="5370"/>
        </w:tabs>
        <w:spacing w:before="0" w:after="0"/>
        <w:jc w:val="both"/>
        <w:rPr>
          <w:rFonts w:ascii="Gill Sans" w:hAnsi="Gill Sans" w:cs="Gill Sans"/>
          <w:color w:val="76923C" w:themeColor="accent3" w:themeShade="BF"/>
        </w:rPr>
      </w:pPr>
      <w:r w:rsidRPr="00C645E3">
        <w:rPr>
          <w:rFonts w:ascii="Gill Sans" w:hAnsi="Gill Sans" w:cs="Gill Sans"/>
          <w:color w:val="76923C" w:themeColor="accent3" w:themeShade="BF"/>
        </w:rPr>
        <w:t xml:space="preserve">Upon completion of your preparation, you will have </w:t>
      </w:r>
      <w:r w:rsidRPr="00C645E3">
        <w:rPr>
          <w:rFonts w:ascii="Gill Sans" w:hAnsi="Gill Sans" w:cs="Gill Sans"/>
          <w:b/>
        </w:rPr>
        <w:t>15</w:t>
      </w:r>
      <w:r w:rsidRPr="00C645E3">
        <w:rPr>
          <w:rFonts w:ascii="Gill Sans" w:hAnsi="Gill Sans" w:cs="Gill Sans"/>
          <w:b/>
          <w:bCs/>
        </w:rPr>
        <w:t xml:space="preserve"> minutes</w:t>
      </w:r>
      <w:r w:rsidRPr="00C645E3">
        <w:rPr>
          <w:rFonts w:ascii="Gill Sans" w:hAnsi="Gill Sans" w:cs="Gill Sans"/>
          <w:color w:val="76923C" w:themeColor="accent3" w:themeShade="BF"/>
        </w:rPr>
        <w:t xml:space="preserve"> to present your solutions to a panel of two. </w:t>
      </w:r>
    </w:p>
    <w:p w14:paraId="44C478D0" w14:textId="77777777" w:rsidR="008522E5" w:rsidRPr="00C645E3" w:rsidRDefault="008522E5" w:rsidP="008522E5">
      <w:pPr>
        <w:pStyle w:val="NormalWeb"/>
        <w:tabs>
          <w:tab w:val="left" w:pos="5370"/>
        </w:tabs>
        <w:spacing w:before="0" w:after="0"/>
        <w:jc w:val="both"/>
        <w:rPr>
          <w:rFonts w:ascii="Gill Sans" w:hAnsi="Gill Sans" w:cs="Gill Sans"/>
          <w:color w:val="76923C" w:themeColor="accent3" w:themeShade="BF"/>
        </w:rPr>
      </w:pPr>
      <w:r w:rsidRPr="00C645E3">
        <w:rPr>
          <w:rFonts w:ascii="Gill Sans" w:hAnsi="Gill Sans" w:cs="Gill Sans"/>
          <w:color w:val="76923C" w:themeColor="accent3" w:themeShade="BF"/>
        </w:rPr>
        <w:t xml:space="preserve">There will then be </w:t>
      </w:r>
      <w:r w:rsidRPr="00C645E3">
        <w:rPr>
          <w:rFonts w:ascii="Gill Sans" w:hAnsi="Gill Sans" w:cs="Gill Sans"/>
          <w:b/>
        </w:rPr>
        <w:t>15 minutes</w:t>
      </w:r>
      <w:r w:rsidRPr="00C645E3">
        <w:rPr>
          <w:rFonts w:ascii="Gill Sans" w:hAnsi="Gill Sans" w:cs="Gill Sans"/>
          <w:color w:val="76923C" w:themeColor="accent3" w:themeShade="BF"/>
        </w:rPr>
        <w:t xml:space="preserve"> dedicated to questions from the panel around your presentation.</w:t>
      </w:r>
    </w:p>
    <w:p w14:paraId="62B432BD" w14:textId="77777777" w:rsidR="00E52B2A" w:rsidRPr="005A1715" w:rsidRDefault="008522E5" w:rsidP="00E52B2A">
      <w:pPr>
        <w:jc w:val="both"/>
        <w:rPr>
          <w:rFonts w:ascii="GillSans" w:hAnsi="GillSans"/>
          <w:sz w:val="20"/>
        </w:rPr>
      </w:pPr>
      <w:r w:rsidRPr="00C645E3">
        <w:rPr>
          <w:rFonts w:ascii="Gill Sans" w:hAnsi="Gill Sans" w:cs="Gill Sans"/>
          <w:color w:val="76923C" w:themeColor="accent3" w:themeShade="BF"/>
        </w:rPr>
        <w:br w:type="page"/>
      </w:r>
      <w:r w:rsidR="00E52B2A">
        <w:rPr>
          <w:rFonts w:ascii="GillSans" w:hAnsi="GillSans"/>
          <w:noProof/>
          <w:sz w:val="20"/>
        </w:rPr>
        <w:drawing>
          <wp:inline distT="0" distB="0" distL="0" distR="0" wp14:anchorId="3A48B5F0" wp14:editId="12788511">
            <wp:extent cx="4631055" cy="956945"/>
            <wp:effectExtent l="0" t="0" r="0" b="0"/>
            <wp:docPr id="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60B64BD" w14:textId="77777777" w:rsidR="00E52B2A" w:rsidRPr="005A1715" w:rsidRDefault="00E52B2A" w:rsidP="00E52B2A">
      <w:pPr>
        <w:jc w:val="both"/>
        <w:rPr>
          <w:rFonts w:ascii="GillSans" w:hAnsi="GillSans"/>
          <w:sz w:val="20"/>
        </w:rPr>
      </w:pPr>
    </w:p>
    <w:p w14:paraId="6E246599" w14:textId="77777777" w:rsidR="00E52B2A" w:rsidRPr="005A1715" w:rsidRDefault="00E52B2A" w:rsidP="00E52B2A">
      <w:pPr>
        <w:jc w:val="both"/>
        <w:rPr>
          <w:rFonts w:ascii="GillSans" w:hAnsi="GillSans"/>
          <w:sz w:val="20"/>
        </w:rPr>
      </w:pPr>
    </w:p>
    <w:p w14:paraId="055A8E9B" w14:textId="77777777" w:rsidR="00E52B2A" w:rsidRPr="005A1715" w:rsidRDefault="00E52B2A" w:rsidP="00E52B2A">
      <w:pPr>
        <w:jc w:val="both"/>
        <w:rPr>
          <w:rFonts w:ascii="GillSans" w:hAnsi="GillSans"/>
          <w:sz w:val="20"/>
        </w:rPr>
      </w:pPr>
      <w:r>
        <w:rPr>
          <w:rFonts w:ascii="GillSans" w:hAnsi="GillSans"/>
          <w:b/>
          <w:noProof/>
          <w:color w:val="76923C"/>
          <w:sz w:val="52"/>
          <w:szCs w:val="52"/>
        </w:rPr>
        <w:drawing>
          <wp:inline distT="0" distB="0" distL="0" distR="0" wp14:anchorId="34959E97" wp14:editId="6AF1D048">
            <wp:extent cx="1769745" cy="973455"/>
            <wp:effectExtent l="0" t="0" r="8255"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7E1D72B2" w14:textId="77777777" w:rsidR="00E52B2A" w:rsidRDefault="00E52B2A" w:rsidP="00E52B2A">
      <w:pPr>
        <w:jc w:val="both"/>
        <w:rPr>
          <w:rFonts w:ascii="GillSans" w:hAnsi="GillSans"/>
          <w:b/>
          <w:color w:val="76923C"/>
          <w:sz w:val="52"/>
          <w:szCs w:val="52"/>
        </w:rPr>
      </w:pPr>
    </w:p>
    <w:p w14:paraId="693E9003"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E8D1BC5" w14:textId="77777777" w:rsidR="00E52B2A" w:rsidRDefault="00E52B2A" w:rsidP="00E52B2A">
      <w:pPr>
        <w:jc w:val="both"/>
        <w:rPr>
          <w:rFonts w:ascii="GillSans" w:hAnsi="GillSans"/>
          <w:sz w:val="36"/>
          <w:szCs w:val="36"/>
        </w:rPr>
      </w:pPr>
    </w:p>
    <w:p w14:paraId="766F2809" w14:textId="77777777" w:rsidR="00E52B2A" w:rsidRPr="00F76C9E" w:rsidRDefault="00E52B2A" w:rsidP="00E52B2A">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215FC873" w14:textId="77777777" w:rsidR="00E52B2A" w:rsidRPr="00F76C9E" w:rsidRDefault="00E52B2A" w:rsidP="00E52B2A">
      <w:pPr>
        <w:jc w:val="both"/>
        <w:rPr>
          <w:rFonts w:ascii="GillSans" w:hAnsi="GillSans"/>
          <w:color w:val="76923C"/>
          <w:sz w:val="52"/>
          <w:szCs w:val="52"/>
        </w:rPr>
      </w:pPr>
    </w:p>
    <w:p w14:paraId="72999BE5" w14:textId="77777777" w:rsidR="00E52B2A" w:rsidRPr="005A1715" w:rsidRDefault="00E52B2A" w:rsidP="00E52B2A">
      <w:pPr>
        <w:jc w:val="both"/>
        <w:rPr>
          <w:rFonts w:ascii="GillSans" w:hAnsi="GillSans"/>
          <w:sz w:val="20"/>
        </w:rPr>
      </w:pPr>
    </w:p>
    <w:p w14:paraId="09FEA245" w14:textId="77777777" w:rsidR="00E52B2A" w:rsidRPr="005A1715" w:rsidRDefault="00E52B2A" w:rsidP="00E52B2A">
      <w:pPr>
        <w:jc w:val="both"/>
        <w:rPr>
          <w:rFonts w:ascii="GillSans" w:hAnsi="GillSans"/>
          <w:sz w:val="20"/>
        </w:rPr>
      </w:pPr>
    </w:p>
    <w:p w14:paraId="08A3F122" w14:textId="77777777" w:rsidR="00E52B2A" w:rsidRPr="005A1715" w:rsidRDefault="00E52B2A" w:rsidP="00E52B2A">
      <w:pPr>
        <w:jc w:val="both"/>
        <w:rPr>
          <w:rFonts w:ascii="GillSans" w:hAnsi="GillSans"/>
          <w:sz w:val="20"/>
        </w:rPr>
      </w:pPr>
    </w:p>
    <w:p w14:paraId="14666472" w14:textId="77777777" w:rsidR="00E52B2A" w:rsidRPr="005A1715" w:rsidRDefault="00E52B2A" w:rsidP="00E52B2A">
      <w:pPr>
        <w:jc w:val="both"/>
        <w:rPr>
          <w:rFonts w:ascii="GillSans" w:hAnsi="GillSans"/>
          <w:sz w:val="20"/>
        </w:rPr>
      </w:pPr>
    </w:p>
    <w:p w14:paraId="37281AA5" w14:textId="77777777" w:rsidR="00E52B2A" w:rsidRPr="005A1715" w:rsidRDefault="00E52B2A" w:rsidP="00E52B2A">
      <w:pPr>
        <w:jc w:val="both"/>
        <w:rPr>
          <w:rFonts w:ascii="GillSans" w:hAnsi="GillSans"/>
          <w:sz w:val="20"/>
        </w:rPr>
      </w:pPr>
    </w:p>
    <w:p w14:paraId="1892EC62" w14:textId="77777777" w:rsidR="00E52B2A" w:rsidRPr="00F76C9E" w:rsidRDefault="00E52B2A" w:rsidP="00E52B2A">
      <w:pPr>
        <w:jc w:val="both"/>
        <w:rPr>
          <w:rFonts w:ascii="GillSans" w:hAnsi="GillSans"/>
          <w:color w:val="76923C"/>
          <w:sz w:val="20"/>
        </w:rPr>
      </w:pPr>
    </w:p>
    <w:p w14:paraId="5783272B" w14:textId="77777777" w:rsidR="00E52B2A" w:rsidRPr="00F76C9E" w:rsidRDefault="00E52B2A" w:rsidP="00E52B2A">
      <w:pPr>
        <w:jc w:val="both"/>
        <w:rPr>
          <w:rFonts w:ascii="GillSans" w:hAnsi="GillSans"/>
          <w:color w:val="76923C"/>
          <w:sz w:val="20"/>
        </w:rPr>
      </w:pPr>
    </w:p>
    <w:p w14:paraId="5D8285F8" w14:textId="77777777" w:rsidR="00E52B2A" w:rsidRPr="00F76C9E" w:rsidRDefault="00E52B2A" w:rsidP="00E52B2A">
      <w:pPr>
        <w:jc w:val="both"/>
        <w:rPr>
          <w:rFonts w:ascii="GillSans" w:hAnsi="GillSans"/>
          <w:color w:val="76923C"/>
          <w:sz w:val="40"/>
        </w:rPr>
      </w:pPr>
    </w:p>
    <w:p w14:paraId="735A63C4" w14:textId="77777777" w:rsidR="00E52B2A" w:rsidRPr="00F76C9E" w:rsidRDefault="00E52B2A" w:rsidP="00E52B2A">
      <w:pPr>
        <w:jc w:val="both"/>
        <w:rPr>
          <w:rFonts w:ascii="GillSans" w:hAnsi="GillSans"/>
          <w:color w:val="76923C"/>
          <w:sz w:val="52"/>
          <w:szCs w:val="52"/>
        </w:rPr>
      </w:pPr>
      <w:r>
        <w:rPr>
          <w:rFonts w:ascii="GillSans" w:hAnsi="GillSans"/>
          <w:color w:val="76923C"/>
          <w:sz w:val="52"/>
          <w:szCs w:val="52"/>
        </w:rPr>
        <w:t>Managing The Wildlife</w:t>
      </w:r>
    </w:p>
    <w:p w14:paraId="6DB24CE3" w14:textId="77777777" w:rsidR="00E52B2A" w:rsidRPr="00F76C9E" w:rsidRDefault="00E52B2A" w:rsidP="00E52B2A">
      <w:pPr>
        <w:jc w:val="both"/>
        <w:rPr>
          <w:rFonts w:ascii="Gill Sans" w:hAnsi="Gill Sans"/>
          <w:color w:val="76923C"/>
          <w:sz w:val="52"/>
        </w:rPr>
      </w:pPr>
    </w:p>
    <w:p w14:paraId="6C3C95E0" w14:textId="77777777" w:rsidR="00E52B2A" w:rsidRPr="00F76C9E" w:rsidRDefault="00E52B2A" w:rsidP="00E52B2A">
      <w:pPr>
        <w:jc w:val="both"/>
        <w:rPr>
          <w:rFonts w:ascii="Gill Sans" w:hAnsi="Gill Sans"/>
          <w:color w:val="76923C"/>
          <w:sz w:val="52"/>
        </w:rPr>
      </w:pPr>
    </w:p>
    <w:p w14:paraId="6B4EA47D" w14:textId="77777777" w:rsidR="00E52B2A" w:rsidRPr="00F76C9E" w:rsidRDefault="00E52B2A" w:rsidP="00E52B2A">
      <w:pPr>
        <w:jc w:val="both"/>
        <w:rPr>
          <w:rFonts w:ascii="Gill Sans" w:hAnsi="Gill Sans"/>
          <w:color w:val="76923C"/>
          <w:sz w:val="52"/>
        </w:rPr>
      </w:pPr>
    </w:p>
    <w:p w14:paraId="430941D3" w14:textId="77777777" w:rsidR="00E52B2A" w:rsidRPr="00F76C9E" w:rsidRDefault="00E52B2A" w:rsidP="00E52B2A">
      <w:pPr>
        <w:jc w:val="both"/>
        <w:rPr>
          <w:rFonts w:ascii="Gill Sans" w:hAnsi="Gill Sans"/>
          <w:color w:val="76923C"/>
          <w:sz w:val="52"/>
        </w:rPr>
      </w:pPr>
    </w:p>
    <w:p w14:paraId="15404EC0" w14:textId="77777777" w:rsidR="00E52B2A" w:rsidRPr="00F76C9E" w:rsidRDefault="00E52B2A" w:rsidP="00E52B2A">
      <w:pPr>
        <w:jc w:val="both"/>
        <w:rPr>
          <w:rFonts w:ascii="Gill Sans" w:hAnsi="Gill Sans"/>
          <w:color w:val="76923C"/>
          <w:sz w:val="52"/>
        </w:rPr>
      </w:pPr>
    </w:p>
    <w:p w14:paraId="7562363F" w14:textId="45F5AE34" w:rsidR="00E52B2A" w:rsidRDefault="003F361F" w:rsidP="00E52B2A">
      <w:pPr>
        <w:jc w:val="both"/>
        <w:rPr>
          <w:rFonts w:ascii="Gill Sans" w:hAnsi="Gill Sans"/>
          <w:color w:val="76923C"/>
          <w:sz w:val="52"/>
        </w:rPr>
      </w:pPr>
      <w:r>
        <w:rPr>
          <w:rFonts w:ascii="Gill Sans" w:hAnsi="Gill Sans"/>
          <w:color w:val="76923C"/>
          <w:sz w:val="52"/>
        </w:rPr>
        <w:t>Multiple Role-p</w:t>
      </w:r>
      <w:r w:rsidR="00E52B2A">
        <w:rPr>
          <w:rFonts w:ascii="Gill Sans" w:hAnsi="Gill Sans"/>
          <w:color w:val="76923C"/>
          <w:sz w:val="52"/>
        </w:rPr>
        <w:t>lay</w:t>
      </w:r>
      <w:r w:rsidR="00E52B2A" w:rsidRPr="00F76C9E">
        <w:rPr>
          <w:rFonts w:ascii="Gill Sans" w:hAnsi="Gill Sans"/>
          <w:color w:val="76923C"/>
          <w:sz w:val="52"/>
        </w:rPr>
        <w:t xml:space="preserve"> Exercise  </w:t>
      </w:r>
    </w:p>
    <w:p w14:paraId="745D0F2B" w14:textId="5C36C98F" w:rsidR="00E52B2A" w:rsidRDefault="00431AB2" w:rsidP="00E52B2A">
      <w:pPr>
        <w:jc w:val="both"/>
        <w:rPr>
          <w:rFonts w:ascii="Gill Sans" w:hAnsi="Gill Sans"/>
          <w:color w:val="76923C"/>
          <w:sz w:val="52"/>
        </w:rPr>
      </w:pPr>
      <w:r>
        <w:rPr>
          <w:rFonts w:ascii="Gill Sans" w:hAnsi="Gill Sans"/>
          <w:color w:val="76923C"/>
          <w:sz w:val="52"/>
        </w:rPr>
        <w:t>(</w:t>
      </w:r>
      <w:r w:rsidR="00E52B2A">
        <w:rPr>
          <w:rFonts w:ascii="Gill Sans" w:hAnsi="Gill Sans"/>
          <w:color w:val="76923C"/>
          <w:sz w:val="52"/>
        </w:rPr>
        <w:t>Participant</w:t>
      </w:r>
      <w:r>
        <w:rPr>
          <w:rFonts w:ascii="Gill Sans" w:hAnsi="Gill Sans"/>
          <w:color w:val="76923C"/>
          <w:sz w:val="52"/>
        </w:rPr>
        <w:t>)</w:t>
      </w:r>
    </w:p>
    <w:p w14:paraId="53C7FD2E" w14:textId="77777777" w:rsidR="00E52B2A" w:rsidRDefault="00E52B2A" w:rsidP="00E52B2A">
      <w:pPr>
        <w:jc w:val="both"/>
      </w:pPr>
    </w:p>
    <w:p w14:paraId="405B9C81" w14:textId="5109093C" w:rsidR="00E52B2A" w:rsidRDefault="008522E5" w:rsidP="00E52B2A">
      <w:pPr>
        <w:rPr>
          <w:rFonts w:ascii="Gill Sans" w:hAnsi="Gill Sans" w:cs="Gill Sans"/>
        </w:rPr>
      </w:pPr>
      <w:r w:rsidRPr="008522E5">
        <w:rPr>
          <w:rFonts w:ascii="Gill Sans" w:hAnsi="Gill Sans" w:cs="Gill Sans"/>
        </w:rPr>
        <w:t xml:space="preserve"> </w:t>
      </w:r>
    </w:p>
    <w:p w14:paraId="23228A1A" w14:textId="77777777" w:rsidR="00E52B2A" w:rsidRDefault="00E52B2A" w:rsidP="00E52B2A">
      <w:pPr>
        <w:rPr>
          <w:rFonts w:ascii="Gill Sans" w:hAnsi="Gill Sans" w:cs="Gill Sans"/>
        </w:rPr>
      </w:pPr>
    </w:p>
    <w:p w14:paraId="38889E6B" w14:textId="276A1248" w:rsidR="008522E5" w:rsidRPr="00E52B2A" w:rsidRDefault="000F5B38" w:rsidP="008522E5">
      <w:pPr>
        <w:widowControl w:val="0"/>
        <w:autoSpaceDE w:val="0"/>
        <w:autoSpaceDN w:val="0"/>
        <w:adjustRightInd w:val="0"/>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Multiple Role-p</w:t>
      </w:r>
      <w:r w:rsidR="008522E5" w:rsidRPr="00E52B2A">
        <w:rPr>
          <w:rFonts w:ascii="Gill Sans" w:hAnsi="Gill Sans" w:cs="Gill Sans"/>
          <w:color w:val="76923C" w:themeColor="accent3" w:themeShade="BF"/>
          <w:sz w:val="28"/>
          <w:szCs w:val="28"/>
        </w:rPr>
        <w:t xml:space="preserve">lay Exercise </w:t>
      </w:r>
    </w:p>
    <w:p w14:paraId="6C324F00" w14:textId="77777777" w:rsidR="008522E5" w:rsidRPr="00E52B2A" w:rsidRDefault="008522E5" w:rsidP="008522E5">
      <w:pPr>
        <w:widowControl w:val="0"/>
        <w:autoSpaceDE w:val="0"/>
        <w:autoSpaceDN w:val="0"/>
        <w:adjustRightInd w:val="0"/>
        <w:rPr>
          <w:rFonts w:ascii="Gill Sans" w:hAnsi="Gill Sans" w:cs="Gill Sans"/>
          <w:color w:val="76923C" w:themeColor="accent3" w:themeShade="BF"/>
          <w:sz w:val="28"/>
          <w:szCs w:val="28"/>
          <w:u w:val="single"/>
        </w:rPr>
      </w:pPr>
    </w:p>
    <w:p w14:paraId="610DB4ED" w14:textId="77777777" w:rsidR="008522E5" w:rsidRPr="00E52B2A" w:rsidRDefault="008522E5" w:rsidP="008522E5">
      <w:pPr>
        <w:rPr>
          <w:rFonts w:ascii="Gill Sans" w:hAnsi="Gill Sans" w:cs="Gill Sans"/>
          <w:color w:val="76923C" w:themeColor="accent3" w:themeShade="BF"/>
          <w:sz w:val="28"/>
          <w:szCs w:val="28"/>
        </w:rPr>
      </w:pPr>
      <w:r w:rsidRPr="00E52B2A">
        <w:rPr>
          <w:rFonts w:ascii="Gill Sans" w:hAnsi="Gill Sans" w:cs="Gill Sans"/>
          <w:color w:val="76923C" w:themeColor="accent3" w:themeShade="BF"/>
          <w:sz w:val="28"/>
          <w:szCs w:val="28"/>
        </w:rPr>
        <w:t xml:space="preserve">The Situation  </w:t>
      </w:r>
    </w:p>
    <w:p w14:paraId="65E2C0BC" w14:textId="77777777" w:rsidR="008522E5" w:rsidRPr="008522E5" w:rsidRDefault="008522E5" w:rsidP="008522E5">
      <w:pPr>
        <w:rPr>
          <w:rFonts w:ascii="Gill Sans" w:hAnsi="Gill Sans" w:cs="Gill Sans"/>
        </w:rPr>
      </w:pPr>
    </w:p>
    <w:p w14:paraId="4708E7EE" w14:textId="77777777" w:rsidR="008522E5" w:rsidRPr="008522E5" w:rsidRDefault="008522E5" w:rsidP="008522E5">
      <w:pPr>
        <w:widowControl w:val="0"/>
        <w:autoSpaceDE w:val="0"/>
        <w:autoSpaceDN w:val="0"/>
        <w:adjustRightInd w:val="0"/>
        <w:jc w:val="both"/>
        <w:rPr>
          <w:rFonts w:ascii="Gill Sans" w:hAnsi="Gill Sans" w:cs="Gill Sans"/>
        </w:rPr>
      </w:pPr>
      <w:r w:rsidRPr="008522E5">
        <w:rPr>
          <w:rFonts w:ascii="Gill Sans" w:hAnsi="Gill Sans" w:cs="Gill Sans"/>
        </w:rPr>
        <w:t xml:space="preserve">The Waldon County Commissioner’s Office (WCCO) has been debating the feasibility of the construction and operation of a 1000-acre wildlife facility for nearly two years. The belief is it will have a significant impact on the economy of Waldon County and so forms a critical local government objective at the highest level. They propose to call it </w:t>
      </w:r>
      <w:r w:rsidRPr="00E52B2A">
        <w:rPr>
          <w:rFonts w:ascii="Gill Sans" w:hAnsi="Gill Sans" w:cs="Gill Sans"/>
          <w:color w:val="76923C" w:themeColor="accent3" w:themeShade="BF"/>
        </w:rPr>
        <w:t>The Mala Mala Wildlife Park</w:t>
      </w:r>
      <w:r w:rsidRPr="008522E5">
        <w:rPr>
          <w:rFonts w:ascii="Gill Sans" w:hAnsi="Gill Sans" w:cs="Gill Sans"/>
        </w:rPr>
        <w:t xml:space="preserve"> after the late Dr Mugambi Mala who first proposed the Park to the Commission three years ago. </w:t>
      </w:r>
    </w:p>
    <w:p w14:paraId="3BB66410" w14:textId="77777777" w:rsidR="008522E5" w:rsidRPr="008522E5" w:rsidRDefault="008522E5" w:rsidP="008522E5">
      <w:pPr>
        <w:widowControl w:val="0"/>
        <w:autoSpaceDE w:val="0"/>
        <w:autoSpaceDN w:val="0"/>
        <w:adjustRightInd w:val="0"/>
        <w:jc w:val="both"/>
        <w:rPr>
          <w:rFonts w:ascii="Gill Sans" w:hAnsi="Gill Sans" w:cs="Gill Sans"/>
        </w:rPr>
      </w:pPr>
    </w:p>
    <w:p w14:paraId="2CEEF637" w14:textId="77777777" w:rsidR="008522E5" w:rsidRPr="008522E5" w:rsidRDefault="008522E5" w:rsidP="008522E5">
      <w:pPr>
        <w:widowControl w:val="0"/>
        <w:autoSpaceDE w:val="0"/>
        <w:autoSpaceDN w:val="0"/>
        <w:adjustRightInd w:val="0"/>
        <w:jc w:val="both"/>
        <w:rPr>
          <w:rFonts w:ascii="Gill Sans" w:hAnsi="Gill Sans" w:cs="Gill Sans"/>
        </w:rPr>
      </w:pPr>
    </w:p>
    <w:p w14:paraId="66685766" w14:textId="77777777" w:rsidR="008522E5" w:rsidRPr="00E52B2A" w:rsidRDefault="008522E5" w:rsidP="008522E5">
      <w:pPr>
        <w:widowControl w:val="0"/>
        <w:autoSpaceDE w:val="0"/>
        <w:autoSpaceDN w:val="0"/>
        <w:adjustRightInd w:val="0"/>
        <w:jc w:val="both"/>
        <w:rPr>
          <w:rFonts w:ascii="Gill Sans" w:hAnsi="Gill Sans" w:cs="Gill Sans"/>
          <w:color w:val="76923C" w:themeColor="accent3" w:themeShade="BF"/>
          <w:sz w:val="28"/>
          <w:szCs w:val="28"/>
        </w:rPr>
      </w:pPr>
      <w:r w:rsidRPr="00E52B2A">
        <w:rPr>
          <w:rFonts w:ascii="Gill Sans" w:hAnsi="Gill Sans" w:cs="Gill Sans"/>
          <w:color w:val="76923C" w:themeColor="accent3" w:themeShade="BF"/>
          <w:sz w:val="28"/>
          <w:szCs w:val="28"/>
        </w:rPr>
        <w:t>Your Objectives</w:t>
      </w:r>
    </w:p>
    <w:p w14:paraId="4BEDBF78" w14:textId="77777777" w:rsidR="008522E5" w:rsidRPr="008522E5" w:rsidRDefault="008522E5" w:rsidP="008522E5">
      <w:pPr>
        <w:widowControl w:val="0"/>
        <w:autoSpaceDE w:val="0"/>
        <w:autoSpaceDN w:val="0"/>
        <w:adjustRightInd w:val="0"/>
        <w:jc w:val="both"/>
        <w:rPr>
          <w:rFonts w:ascii="Gill Sans" w:hAnsi="Gill Sans" w:cs="Gill Sans"/>
        </w:rPr>
      </w:pPr>
    </w:p>
    <w:p w14:paraId="7AD72925" w14:textId="77777777" w:rsidR="008522E5" w:rsidRPr="008522E5" w:rsidRDefault="008522E5" w:rsidP="008522E5">
      <w:pPr>
        <w:widowControl w:val="0"/>
        <w:autoSpaceDE w:val="0"/>
        <w:autoSpaceDN w:val="0"/>
        <w:adjustRightInd w:val="0"/>
        <w:jc w:val="both"/>
        <w:rPr>
          <w:rFonts w:ascii="Gill Sans" w:hAnsi="Gill Sans" w:cs="Gill Sans"/>
        </w:rPr>
      </w:pPr>
      <w:r w:rsidRPr="008522E5">
        <w:rPr>
          <w:rFonts w:ascii="Gill Sans" w:hAnsi="Gill Sans" w:cs="Gill Sans"/>
        </w:rPr>
        <w:t xml:space="preserve">You have been successfully recruited as an operational manager by the WCCO and after a range of external negotiations, the WCCO Project Management Board have seconded you to The Wykyko Wildlife Park. </w:t>
      </w:r>
    </w:p>
    <w:p w14:paraId="2B526661" w14:textId="77777777" w:rsidR="008522E5" w:rsidRPr="008522E5" w:rsidRDefault="008522E5" w:rsidP="008522E5">
      <w:pPr>
        <w:widowControl w:val="0"/>
        <w:autoSpaceDE w:val="0"/>
        <w:autoSpaceDN w:val="0"/>
        <w:adjustRightInd w:val="0"/>
        <w:jc w:val="both"/>
        <w:rPr>
          <w:rFonts w:ascii="Gill Sans" w:hAnsi="Gill Sans" w:cs="Gill Sans"/>
        </w:rPr>
      </w:pPr>
    </w:p>
    <w:p w14:paraId="674389BF" w14:textId="77777777" w:rsidR="008522E5" w:rsidRPr="008522E5" w:rsidRDefault="008522E5" w:rsidP="008522E5">
      <w:pPr>
        <w:jc w:val="both"/>
        <w:rPr>
          <w:rFonts w:ascii="Gill Sans" w:hAnsi="Gill Sans" w:cs="Gill Sans"/>
        </w:rPr>
      </w:pPr>
    </w:p>
    <w:p w14:paraId="4EA8B9E8" w14:textId="77777777" w:rsidR="008522E5" w:rsidRDefault="008522E5" w:rsidP="008522E5">
      <w:pPr>
        <w:jc w:val="both"/>
        <w:rPr>
          <w:rFonts w:ascii="Gill Sans" w:hAnsi="Gill Sans" w:cs="Gill Sans"/>
        </w:rPr>
      </w:pPr>
    </w:p>
    <w:p w14:paraId="6D2F0756" w14:textId="77777777" w:rsidR="00C05F4D" w:rsidRDefault="00C05F4D" w:rsidP="008522E5">
      <w:pPr>
        <w:jc w:val="both"/>
        <w:rPr>
          <w:rFonts w:ascii="Gill Sans" w:hAnsi="Gill Sans" w:cs="Gill Sans"/>
        </w:rPr>
      </w:pPr>
    </w:p>
    <w:p w14:paraId="40396946" w14:textId="77777777" w:rsidR="00C05F4D" w:rsidRDefault="00C05F4D" w:rsidP="008522E5">
      <w:pPr>
        <w:jc w:val="both"/>
        <w:rPr>
          <w:rFonts w:ascii="Gill Sans" w:hAnsi="Gill Sans" w:cs="Gill Sans"/>
        </w:rPr>
      </w:pPr>
    </w:p>
    <w:p w14:paraId="75888628" w14:textId="77777777" w:rsidR="00C05F4D" w:rsidRDefault="00C05F4D" w:rsidP="008522E5">
      <w:pPr>
        <w:jc w:val="both"/>
        <w:rPr>
          <w:rFonts w:ascii="Gill Sans" w:hAnsi="Gill Sans" w:cs="Gill Sans"/>
        </w:rPr>
      </w:pPr>
    </w:p>
    <w:p w14:paraId="118FA3AC" w14:textId="77777777" w:rsidR="00C05F4D" w:rsidRDefault="00C05F4D" w:rsidP="008522E5">
      <w:pPr>
        <w:jc w:val="both"/>
        <w:rPr>
          <w:rFonts w:ascii="Gill Sans" w:hAnsi="Gill Sans" w:cs="Gill Sans"/>
        </w:rPr>
      </w:pPr>
    </w:p>
    <w:p w14:paraId="4E86A9C4" w14:textId="77777777" w:rsidR="00C05F4D" w:rsidRDefault="00C05F4D" w:rsidP="008522E5">
      <w:pPr>
        <w:jc w:val="both"/>
        <w:rPr>
          <w:rFonts w:ascii="Gill Sans" w:hAnsi="Gill Sans" w:cs="Gill Sans"/>
        </w:rPr>
      </w:pPr>
    </w:p>
    <w:p w14:paraId="1F2BAB75" w14:textId="77777777" w:rsidR="00C05F4D" w:rsidRDefault="00C05F4D" w:rsidP="008522E5">
      <w:pPr>
        <w:jc w:val="both"/>
        <w:rPr>
          <w:rFonts w:ascii="Gill Sans" w:hAnsi="Gill Sans" w:cs="Gill Sans"/>
        </w:rPr>
      </w:pPr>
    </w:p>
    <w:p w14:paraId="695D6684" w14:textId="77777777" w:rsidR="00C05F4D" w:rsidRDefault="00C05F4D" w:rsidP="008522E5">
      <w:pPr>
        <w:jc w:val="both"/>
        <w:rPr>
          <w:rFonts w:ascii="Gill Sans" w:hAnsi="Gill Sans" w:cs="Gill Sans"/>
        </w:rPr>
      </w:pPr>
    </w:p>
    <w:p w14:paraId="3F32CCF1" w14:textId="77777777" w:rsidR="00C05F4D" w:rsidRDefault="00C05F4D" w:rsidP="008522E5">
      <w:pPr>
        <w:jc w:val="both"/>
        <w:rPr>
          <w:rFonts w:ascii="Gill Sans" w:hAnsi="Gill Sans" w:cs="Gill Sans"/>
        </w:rPr>
      </w:pPr>
    </w:p>
    <w:p w14:paraId="1AECFE1D" w14:textId="77777777" w:rsidR="00C05F4D" w:rsidRDefault="00C05F4D" w:rsidP="008522E5">
      <w:pPr>
        <w:jc w:val="both"/>
        <w:rPr>
          <w:rFonts w:ascii="Gill Sans" w:hAnsi="Gill Sans" w:cs="Gill Sans"/>
        </w:rPr>
      </w:pPr>
    </w:p>
    <w:p w14:paraId="10DD59BB" w14:textId="77777777" w:rsidR="00C05F4D" w:rsidRDefault="00C05F4D" w:rsidP="008522E5">
      <w:pPr>
        <w:jc w:val="both"/>
        <w:rPr>
          <w:rFonts w:ascii="Gill Sans" w:hAnsi="Gill Sans" w:cs="Gill Sans"/>
        </w:rPr>
      </w:pPr>
    </w:p>
    <w:p w14:paraId="16C82172" w14:textId="77777777" w:rsidR="00C05F4D" w:rsidRDefault="00C05F4D" w:rsidP="008522E5">
      <w:pPr>
        <w:jc w:val="both"/>
        <w:rPr>
          <w:rFonts w:ascii="Gill Sans" w:hAnsi="Gill Sans" w:cs="Gill Sans"/>
        </w:rPr>
      </w:pPr>
    </w:p>
    <w:p w14:paraId="16B7C2F8" w14:textId="77777777" w:rsidR="00C05F4D" w:rsidRDefault="00C05F4D" w:rsidP="008522E5">
      <w:pPr>
        <w:jc w:val="both"/>
        <w:rPr>
          <w:rFonts w:ascii="Gill Sans" w:hAnsi="Gill Sans" w:cs="Gill Sans"/>
        </w:rPr>
      </w:pPr>
    </w:p>
    <w:p w14:paraId="22BF728C" w14:textId="77777777" w:rsidR="00C05F4D" w:rsidRDefault="00C05F4D" w:rsidP="008522E5">
      <w:pPr>
        <w:jc w:val="both"/>
        <w:rPr>
          <w:rFonts w:ascii="Gill Sans" w:hAnsi="Gill Sans" w:cs="Gill Sans"/>
        </w:rPr>
      </w:pPr>
    </w:p>
    <w:p w14:paraId="259A1F28" w14:textId="77777777" w:rsidR="00C05F4D" w:rsidRDefault="00C05F4D" w:rsidP="008522E5">
      <w:pPr>
        <w:jc w:val="both"/>
        <w:rPr>
          <w:rFonts w:ascii="Gill Sans" w:hAnsi="Gill Sans" w:cs="Gill Sans"/>
        </w:rPr>
      </w:pPr>
    </w:p>
    <w:p w14:paraId="24AA0126" w14:textId="77777777" w:rsidR="00C05F4D" w:rsidRDefault="00C05F4D" w:rsidP="008522E5">
      <w:pPr>
        <w:jc w:val="both"/>
        <w:rPr>
          <w:rFonts w:ascii="Gill Sans" w:hAnsi="Gill Sans" w:cs="Gill Sans"/>
        </w:rPr>
      </w:pPr>
    </w:p>
    <w:p w14:paraId="28FACA73" w14:textId="77777777" w:rsidR="00C05F4D" w:rsidRDefault="00C05F4D" w:rsidP="008522E5">
      <w:pPr>
        <w:jc w:val="both"/>
        <w:rPr>
          <w:rFonts w:ascii="Gill Sans" w:hAnsi="Gill Sans" w:cs="Gill Sans"/>
        </w:rPr>
      </w:pPr>
    </w:p>
    <w:p w14:paraId="383567BB" w14:textId="77777777" w:rsidR="00C05F4D" w:rsidRDefault="00C05F4D" w:rsidP="008522E5">
      <w:pPr>
        <w:jc w:val="both"/>
        <w:rPr>
          <w:rFonts w:ascii="Gill Sans" w:hAnsi="Gill Sans" w:cs="Gill Sans"/>
        </w:rPr>
      </w:pPr>
    </w:p>
    <w:p w14:paraId="73D9557C" w14:textId="77777777" w:rsidR="00C05F4D" w:rsidRDefault="00C05F4D" w:rsidP="008522E5">
      <w:pPr>
        <w:jc w:val="both"/>
        <w:rPr>
          <w:rFonts w:ascii="Gill Sans" w:hAnsi="Gill Sans" w:cs="Gill Sans"/>
        </w:rPr>
      </w:pPr>
    </w:p>
    <w:p w14:paraId="73B16D1B" w14:textId="77777777" w:rsidR="00C05F4D" w:rsidRPr="008522E5" w:rsidRDefault="00C05F4D" w:rsidP="008522E5">
      <w:pPr>
        <w:jc w:val="both"/>
        <w:rPr>
          <w:rFonts w:ascii="Gill Sans" w:hAnsi="Gill Sans" w:cs="Gill Sans"/>
        </w:rPr>
      </w:pPr>
    </w:p>
    <w:p w14:paraId="39F0CA6E" w14:textId="77777777" w:rsidR="008522E5" w:rsidRPr="00E52B2A" w:rsidRDefault="008522E5" w:rsidP="00E52B2A">
      <w:pPr>
        <w:pStyle w:val="BodyText2"/>
        <w:spacing w:after="0" w:line="240" w:lineRule="auto"/>
        <w:jc w:val="both"/>
        <w:rPr>
          <w:rFonts w:ascii="Gill Sans" w:hAnsi="Gill Sans" w:cs="Gill Sans"/>
          <w:color w:val="76923C" w:themeColor="accent3" w:themeShade="BF"/>
        </w:rPr>
      </w:pPr>
      <w:r w:rsidRPr="00E52B2A">
        <w:rPr>
          <w:rFonts w:ascii="Gill Sans" w:hAnsi="Gill Sans" w:cs="Gill Sans"/>
          <w:color w:val="76923C" w:themeColor="accent3" w:themeShade="BF"/>
        </w:rPr>
        <w:t xml:space="preserve">Your task is to ascertain the core issues that both members of staff have and assist them in finding a way forward, giving due consideration to their strengths and weaknesses, team styles and </w:t>
      </w:r>
      <w:r w:rsidRPr="00E52B2A">
        <w:rPr>
          <w:rFonts w:ascii="Gill Sans" w:hAnsi="Gill Sans" w:cs="Gill Sans"/>
          <w:i/>
          <w:color w:val="76923C" w:themeColor="accent3" w:themeShade="BF"/>
        </w:rPr>
        <w:t>‘employee’</w:t>
      </w:r>
      <w:r w:rsidRPr="00E52B2A">
        <w:rPr>
          <w:rFonts w:ascii="Gill Sans" w:hAnsi="Gill Sans" w:cs="Gill Sans"/>
          <w:color w:val="76923C" w:themeColor="accent3" w:themeShade="BF"/>
        </w:rPr>
        <w:t xml:space="preserve"> styles. </w:t>
      </w:r>
    </w:p>
    <w:p w14:paraId="470137E6" w14:textId="77777777" w:rsidR="008522E5" w:rsidRPr="008522E5" w:rsidRDefault="008522E5" w:rsidP="008522E5">
      <w:pPr>
        <w:rPr>
          <w:rFonts w:ascii="Gill Sans" w:hAnsi="Gill Sans" w:cs="Gill Sans"/>
        </w:rPr>
      </w:pPr>
    </w:p>
    <w:p w14:paraId="14CA3BB0" w14:textId="2B2B3D91" w:rsidR="008522E5" w:rsidRPr="00D20C32" w:rsidRDefault="008522E5" w:rsidP="008522E5">
      <w:pPr>
        <w:rPr>
          <w:rFonts w:ascii="Gill Sans" w:hAnsi="Gill Sans" w:cs="Gill Sans"/>
          <w:color w:val="76923C" w:themeColor="accent3" w:themeShade="BF"/>
        </w:rPr>
      </w:pPr>
      <w:r w:rsidRPr="00D20C32">
        <w:rPr>
          <w:rFonts w:ascii="Gill Sans" w:hAnsi="Gill Sans" w:cs="Gill Sans"/>
          <w:color w:val="76923C" w:themeColor="accent3" w:themeShade="BF"/>
        </w:rPr>
        <w:t xml:space="preserve">You will have </w:t>
      </w:r>
      <w:r w:rsidRPr="00D20C32">
        <w:rPr>
          <w:rFonts w:ascii="Gill Sans" w:hAnsi="Gill Sans" w:cs="Gill Sans"/>
          <w:b/>
        </w:rPr>
        <w:t>2</w:t>
      </w:r>
      <w:r w:rsidRPr="00D20C32">
        <w:rPr>
          <w:rFonts w:ascii="Gill Sans" w:hAnsi="Gill Sans" w:cs="Gill Sans"/>
          <w:b/>
          <w:bCs/>
        </w:rPr>
        <w:t>0 minutes</w:t>
      </w:r>
      <w:r w:rsidRPr="00D20C32">
        <w:rPr>
          <w:rFonts w:ascii="Gill Sans" w:hAnsi="Gill Sans" w:cs="Gill Sans"/>
          <w:color w:val="76923C" w:themeColor="accent3" w:themeShade="BF"/>
        </w:rPr>
        <w:t xml:space="preserve"> to read this brief and </w:t>
      </w:r>
      <w:r w:rsidRPr="00D20C32">
        <w:rPr>
          <w:rFonts w:ascii="Gill Sans" w:hAnsi="Gill Sans" w:cs="Gill Sans"/>
          <w:b/>
        </w:rPr>
        <w:t>25</w:t>
      </w:r>
      <w:r w:rsidRPr="00D20C32">
        <w:rPr>
          <w:rFonts w:ascii="Gill Sans" w:hAnsi="Gill Sans" w:cs="Gill Sans"/>
          <w:b/>
          <w:bCs/>
        </w:rPr>
        <w:t xml:space="preserve"> minutes</w:t>
      </w:r>
      <w:r w:rsidRPr="00D20C32">
        <w:rPr>
          <w:rFonts w:ascii="Gill Sans" w:hAnsi="Gill Sans" w:cs="Gill Sans"/>
          <w:color w:val="76923C" w:themeColor="accent3" w:themeShade="BF"/>
        </w:rPr>
        <w:t xml:space="preserve"> to undertake the </w:t>
      </w:r>
      <w:r w:rsidR="000F5B38">
        <w:rPr>
          <w:rFonts w:ascii="Gill Sans" w:hAnsi="Gill Sans" w:cs="Gill Sans"/>
          <w:color w:val="76923C" w:themeColor="accent3" w:themeShade="BF"/>
        </w:rPr>
        <w:t>Role-play</w:t>
      </w:r>
      <w:r w:rsidRPr="00D20C32">
        <w:rPr>
          <w:rFonts w:ascii="Gill Sans" w:hAnsi="Gill Sans" w:cs="Gill Sans"/>
          <w:color w:val="76923C" w:themeColor="accent3" w:themeShade="BF"/>
        </w:rPr>
        <w:t>, resolving the issues and finding a way forward.</w:t>
      </w:r>
    </w:p>
    <w:p w14:paraId="2D608D34" w14:textId="77777777" w:rsidR="008522E5" w:rsidRPr="008522E5" w:rsidRDefault="008522E5" w:rsidP="008522E5">
      <w:pPr>
        <w:rPr>
          <w:rFonts w:ascii="Gill Sans" w:hAnsi="Gill Sans" w:cs="Gill Sans"/>
        </w:rPr>
      </w:pPr>
    </w:p>
    <w:p w14:paraId="6C15DB8E" w14:textId="77777777" w:rsidR="008522E5" w:rsidRPr="00E52B2A" w:rsidRDefault="008522E5" w:rsidP="008522E5">
      <w:pPr>
        <w:rPr>
          <w:rFonts w:ascii="Gill Sans" w:hAnsi="Gill Sans" w:cs="Gill Sans"/>
        </w:rPr>
      </w:pPr>
      <w:r w:rsidRPr="00E52B2A">
        <w:rPr>
          <w:rFonts w:ascii="Gill Sans" w:hAnsi="Gill Sans" w:cs="Gill Sans"/>
        </w:rPr>
        <w:t>You will be meeting both members of staff at the same time.</w:t>
      </w:r>
    </w:p>
    <w:p w14:paraId="1D94C45C" w14:textId="77777777" w:rsidR="008522E5" w:rsidRPr="00E52B2A" w:rsidRDefault="008522E5" w:rsidP="008522E5">
      <w:pPr>
        <w:rPr>
          <w:rFonts w:ascii="Gill Sans" w:hAnsi="Gill Sans" w:cs="Gill Sans"/>
        </w:rPr>
      </w:pPr>
    </w:p>
    <w:p w14:paraId="6F3DB4F1" w14:textId="77777777" w:rsidR="008522E5" w:rsidRPr="008522E5" w:rsidRDefault="008522E5" w:rsidP="008522E5">
      <w:pPr>
        <w:rPr>
          <w:rFonts w:ascii="Gill Sans" w:hAnsi="Gill Sans" w:cs="Gill Sans"/>
          <w:color w:val="008000"/>
        </w:rPr>
      </w:pPr>
    </w:p>
    <w:p w14:paraId="7536CF0D" w14:textId="77777777" w:rsidR="002E5BBA" w:rsidRDefault="002E5BBA" w:rsidP="00E52B2A">
      <w:pPr>
        <w:rPr>
          <w:rFonts w:ascii="Gill Sans" w:hAnsi="Gill Sans" w:cs="Gill Sans"/>
          <w:color w:val="008000"/>
        </w:rPr>
      </w:pPr>
    </w:p>
    <w:p w14:paraId="3A8A1C75" w14:textId="7DBAE50C" w:rsidR="004A6F70" w:rsidRPr="003358D7" w:rsidRDefault="003358D7" w:rsidP="003358D7">
      <w:pPr>
        <w:rPr>
          <w:rFonts w:ascii="Gill Sans" w:hAnsi="Gill Sans" w:cs="Gill Sans"/>
        </w:rPr>
      </w:pPr>
      <w:r>
        <w:rPr>
          <w:rFonts w:ascii="GillSans" w:hAnsi="GillSans"/>
          <w:noProof/>
          <w:sz w:val="20"/>
        </w:rPr>
        <w:drawing>
          <wp:inline distT="0" distB="0" distL="0" distR="0" wp14:anchorId="05F1EFC7" wp14:editId="2D8866DB">
            <wp:extent cx="4631055" cy="956945"/>
            <wp:effectExtent l="0" t="0" r="0" b="0"/>
            <wp:docPr id="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F72765D" w14:textId="77777777" w:rsidR="004A6F70" w:rsidRPr="005A1715" w:rsidRDefault="004A6F70" w:rsidP="004A6F70">
      <w:pPr>
        <w:jc w:val="both"/>
        <w:rPr>
          <w:rFonts w:ascii="GillSans" w:hAnsi="GillSans"/>
          <w:sz w:val="20"/>
        </w:rPr>
      </w:pPr>
    </w:p>
    <w:p w14:paraId="4533C106" w14:textId="77777777" w:rsidR="004A6F70" w:rsidRPr="005A1715" w:rsidRDefault="004A6F70" w:rsidP="004A6F70">
      <w:pPr>
        <w:jc w:val="both"/>
        <w:rPr>
          <w:rFonts w:ascii="GillSans" w:hAnsi="GillSans"/>
          <w:sz w:val="20"/>
        </w:rPr>
      </w:pPr>
    </w:p>
    <w:p w14:paraId="6D80EAF4" w14:textId="77777777" w:rsidR="004A6F70" w:rsidRPr="005A1715" w:rsidRDefault="004A6F70" w:rsidP="004A6F70">
      <w:pPr>
        <w:jc w:val="both"/>
        <w:rPr>
          <w:rFonts w:ascii="GillSans" w:hAnsi="GillSans"/>
          <w:sz w:val="20"/>
        </w:rPr>
      </w:pPr>
      <w:r>
        <w:rPr>
          <w:rFonts w:ascii="GillSans" w:hAnsi="GillSans"/>
          <w:b/>
          <w:noProof/>
          <w:color w:val="76923C"/>
          <w:sz w:val="52"/>
          <w:szCs w:val="52"/>
        </w:rPr>
        <w:drawing>
          <wp:inline distT="0" distB="0" distL="0" distR="0" wp14:anchorId="63F680C1" wp14:editId="02B6576A">
            <wp:extent cx="1769745" cy="973455"/>
            <wp:effectExtent l="0" t="0" r="8255"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05C28270" w14:textId="77777777" w:rsidR="004A6F70" w:rsidRDefault="004A6F70" w:rsidP="004A6F70">
      <w:pPr>
        <w:jc w:val="both"/>
        <w:rPr>
          <w:rFonts w:ascii="GillSans" w:hAnsi="GillSans"/>
          <w:b/>
          <w:color w:val="76923C"/>
          <w:sz w:val="52"/>
          <w:szCs w:val="52"/>
        </w:rPr>
      </w:pPr>
    </w:p>
    <w:p w14:paraId="2027C29F"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72EEBA69" w14:textId="77777777" w:rsidR="004A6F70" w:rsidRDefault="004A6F70" w:rsidP="004A6F70">
      <w:pPr>
        <w:jc w:val="both"/>
        <w:rPr>
          <w:rFonts w:ascii="GillSans" w:hAnsi="GillSans"/>
          <w:sz w:val="36"/>
          <w:szCs w:val="36"/>
        </w:rPr>
      </w:pPr>
    </w:p>
    <w:p w14:paraId="4B723D6A" w14:textId="77777777" w:rsidR="004A6F70" w:rsidRPr="00F76C9E" w:rsidRDefault="004A6F70" w:rsidP="004A6F70">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8AADB4E" w14:textId="77777777" w:rsidR="004A6F70" w:rsidRPr="00F76C9E" w:rsidRDefault="004A6F70" w:rsidP="004A6F70">
      <w:pPr>
        <w:jc w:val="both"/>
        <w:rPr>
          <w:rFonts w:ascii="GillSans" w:hAnsi="GillSans"/>
          <w:color w:val="76923C"/>
          <w:sz w:val="52"/>
          <w:szCs w:val="52"/>
        </w:rPr>
      </w:pPr>
    </w:p>
    <w:p w14:paraId="4DAC2A55" w14:textId="77777777" w:rsidR="004A6F70" w:rsidRPr="005A1715" w:rsidRDefault="004A6F70" w:rsidP="004A6F70">
      <w:pPr>
        <w:jc w:val="both"/>
        <w:rPr>
          <w:rFonts w:ascii="GillSans" w:hAnsi="GillSans"/>
          <w:sz w:val="20"/>
        </w:rPr>
      </w:pPr>
    </w:p>
    <w:p w14:paraId="60E0E767" w14:textId="77777777" w:rsidR="004A6F70" w:rsidRPr="005A1715" w:rsidRDefault="004A6F70" w:rsidP="004A6F70">
      <w:pPr>
        <w:jc w:val="both"/>
        <w:rPr>
          <w:rFonts w:ascii="GillSans" w:hAnsi="GillSans"/>
          <w:sz w:val="20"/>
        </w:rPr>
      </w:pPr>
    </w:p>
    <w:p w14:paraId="2F1A432B" w14:textId="77777777" w:rsidR="004A6F70" w:rsidRPr="005A1715" w:rsidRDefault="004A6F70" w:rsidP="004A6F70">
      <w:pPr>
        <w:jc w:val="both"/>
        <w:rPr>
          <w:rFonts w:ascii="GillSans" w:hAnsi="GillSans"/>
          <w:sz w:val="20"/>
        </w:rPr>
      </w:pPr>
    </w:p>
    <w:p w14:paraId="1D8F9FEA" w14:textId="77777777" w:rsidR="004A6F70" w:rsidRPr="005A1715" w:rsidRDefault="004A6F70" w:rsidP="004A6F70">
      <w:pPr>
        <w:jc w:val="both"/>
        <w:rPr>
          <w:rFonts w:ascii="GillSans" w:hAnsi="GillSans"/>
          <w:sz w:val="20"/>
        </w:rPr>
      </w:pPr>
    </w:p>
    <w:p w14:paraId="29F69EF0" w14:textId="77777777" w:rsidR="004A6F70" w:rsidRPr="005A1715" w:rsidRDefault="004A6F70" w:rsidP="004A6F70">
      <w:pPr>
        <w:jc w:val="both"/>
        <w:rPr>
          <w:rFonts w:ascii="GillSans" w:hAnsi="GillSans"/>
          <w:sz w:val="20"/>
        </w:rPr>
      </w:pPr>
    </w:p>
    <w:p w14:paraId="753C293D" w14:textId="77777777" w:rsidR="004A6F70" w:rsidRPr="00F76C9E" w:rsidRDefault="004A6F70" w:rsidP="004A6F70">
      <w:pPr>
        <w:jc w:val="both"/>
        <w:rPr>
          <w:rFonts w:ascii="GillSans" w:hAnsi="GillSans"/>
          <w:color w:val="76923C"/>
          <w:sz w:val="20"/>
        </w:rPr>
      </w:pPr>
    </w:p>
    <w:p w14:paraId="2006F103" w14:textId="77777777" w:rsidR="004A6F70" w:rsidRPr="00F76C9E" w:rsidRDefault="004A6F70" w:rsidP="004A6F70">
      <w:pPr>
        <w:jc w:val="both"/>
        <w:rPr>
          <w:rFonts w:ascii="GillSans" w:hAnsi="GillSans"/>
          <w:color w:val="76923C"/>
          <w:sz w:val="20"/>
        </w:rPr>
      </w:pPr>
    </w:p>
    <w:p w14:paraId="4558D0A3" w14:textId="77777777" w:rsidR="004A6F70" w:rsidRPr="00F76C9E" w:rsidRDefault="004A6F70" w:rsidP="004A6F70">
      <w:pPr>
        <w:jc w:val="both"/>
        <w:rPr>
          <w:rFonts w:ascii="GillSans" w:hAnsi="GillSans"/>
          <w:color w:val="76923C"/>
          <w:sz w:val="40"/>
        </w:rPr>
      </w:pPr>
    </w:p>
    <w:p w14:paraId="7B48E12A" w14:textId="77777777" w:rsidR="004A6F70" w:rsidRPr="00F76C9E" w:rsidRDefault="004A6F70" w:rsidP="004A6F70">
      <w:pPr>
        <w:jc w:val="both"/>
        <w:rPr>
          <w:rFonts w:ascii="GillSans" w:hAnsi="GillSans"/>
          <w:color w:val="76923C"/>
          <w:sz w:val="52"/>
          <w:szCs w:val="52"/>
        </w:rPr>
      </w:pPr>
      <w:r>
        <w:rPr>
          <w:rFonts w:ascii="GillSans" w:hAnsi="GillSans"/>
          <w:color w:val="76923C"/>
          <w:sz w:val="52"/>
          <w:szCs w:val="52"/>
        </w:rPr>
        <w:t>Managing The Wildlife</w:t>
      </w:r>
    </w:p>
    <w:p w14:paraId="35F3144D" w14:textId="77777777" w:rsidR="004A6F70" w:rsidRPr="00F76C9E" w:rsidRDefault="004A6F70" w:rsidP="004A6F70">
      <w:pPr>
        <w:jc w:val="both"/>
        <w:rPr>
          <w:rFonts w:ascii="Gill Sans" w:hAnsi="Gill Sans"/>
          <w:color w:val="76923C"/>
          <w:sz w:val="52"/>
        </w:rPr>
      </w:pPr>
    </w:p>
    <w:p w14:paraId="495E942E" w14:textId="77777777" w:rsidR="004A6F70" w:rsidRPr="00F76C9E" w:rsidRDefault="004A6F70" w:rsidP="004A6F70">
      <w:pPr>
        <w:jc w:val="both"/>
        <w:rPr>
          <w:rFonts w:ascii="Gill Sans" w:hAnsi="Gill Sans"/>
          <w:color w:val="76923C"/>
          <w:sz w:val="52"/>
        </w:rPr>
      </w:pPr>
    </w:p>
    <w:p w14:paraId="4C678A1E" w14:textId="77777777" w:rsidR="004A6F70" w:rsidRPr="00F76C9E" w:rsidRDefault="004A6F70" w:rsidP="004A6F70">
      <w:pPr>
        <w:jc w:val="both"/>
        <w:rPr>
          <w:rFonts w:ascii="Gill Sans" w:hAnsi="Gill Sans"/>
          <w:color w:val="76923C"/>
          <w:sz w:val="52"/>
        </w:rPr>
      </w:pPr>
    </w:p>
    <w:p w14:paraId="3B2A7FD5" w14:textId="77777777" w:rsidR="004A6F70" w:rsidRPr="00F76C9E" w:rsidRDefault="004A6F70" w:rsidP="004A6F70">
      <w:pPr>
        <w:jc w:val="both"/>
        <w:rPr>
          <w:rFonts w:ascii="Gill Sans" w:hAnsi="Gill Sans"/>
          <w:color w:val="76923C"/>
          <w:sz w:val="52"/>
        </w:rPr>
      </w:pPr>
    </w:p>
    <w:p w14:paraId="6876ED89" w14:textId="77777777" w:rsidR="004A6F70" w:rsidRPr="00F76C9E" w:rsidRDefault="004A6F70" w:rsidP="004A6F70">
      <w:pPr>
        <w:jc w:val="both"/>
        <w:rPr>
          <w:rFonts w:ascii="Gill Sans" w:hAnsi="Gill Sans"/>
          <w:color w:val="76923C"/>
          <w:sz w:val="52"/>
        </w:rPr>
      </w:pPr>
    </w:p>
    <w:p w14:paraId="358394D6" w14:textId="24619DD7" w:rsidR="004A6F70" w:rsidRDefault="003F361F" w:rsidP="004A6F70">
      <w:pPr>
        <w:jc w:val="both"/>
        <w:rPr>
          <w:rFonts w:ascii="Gill Sans" w:hAnsi="Gill Sans"/>
          <w:color w:val="76923C"/>
          <w:sz w:val="52"/>
        </w:rPr>
      </w:pPr>
      <w:r>
        <w:rPr>
          <w:rFonts w:ascii="Gill Sans" w:hAnsi="Gill Sans"/>
          <w:color w:val="76923C"/>
          <w:sz w:val="52"/>
        </w:rPr>
        <w:t>Multiple Role-p</w:t>
      </w:r>
      <w:r w:rsidR="004A6F70">
        <w:rPr>
          <w:rFonts w:ascii="Gill Sans" w:hAnsi="Gill Sans"/>
          <w:color w:val="76923C"/>
          <w:sz w:val="52"/>
        </w:rPr>
        <w:t>lay</w:t>
      </w:r>
      <w:r w:rsidR="004A6F70" w:rsidRPr="00F76C9E">
        <w:rPr>
          <w:rFonts w:ascii="Gill Sans" w:hAnsi="Gill Sans"/>
          <w:color w:val="76923C"/>
          <w:sz w:val="52"/>
        </w:rPr>
        <w:t xml:space="preserve"> Exercise  </w:t>
      </w:r>
    </w:p>
    <w:p w14:paraId="13F19715" w14:textId="696587FF" w:rsidR="004A6F70" w:rsidRDefault="000F5B38" w:rsidP="004A6F70">
      <w:pPr>
        <w:jc w:val="both"/>
        <w:rPr>
          <w:rFonts w:ascii="Gill Sans" w:hAnsi="Gill Sans"/>
          <w:color w:val="76923C"/>
          <w:sz w:val="52"/>
        </w:rPr>
      </w:pPr>
      <w:r>
        <w:rPr>
          <w:rFonts w:ascii="Gill Sans" w:hAnsi="Gill Sans"/>
          <w:color w:val="76923C"/>
          <w:sz w:val="52"/>
        </w:rPr>
        <w:t>(Role-play</w:t>
      </w:r>
      <w:r w:rsidR="004A6F70">
        <w:rPr>
          <w:rFonts w:ascii="Gill Sans" w:hAnsi="Gill Sans"/>
          <w:color w:val="76923C"/>
          <w:sz w:val="52"/>
        </w:rPr>
        <w:t>er</w:t>
      </w:r>
      <w:r>
        <w:rPr>
          <w:rFonts w:ascii="Gill Sans" w:hAnsi="Gill Sans"/>
          <w:color w:val="76923C"/>
          <w:sz w:val="52"/>
        </w:rPr>
        <w:t>)</w:t>
      </w:r>
    </w:p>
    <w:p w14:paraId="363DC317" w14:textId="77777777" w:rsidR="004A6F70" w:rsidRDefault="004A6F70" w:rsidP="004A6F70">
      <w:pPr>
        <w:jc w:val="both"/>
      </w:pPr>
    </w:p>
    <w:p w14:paraId="3565890D" w14:textId="5AB78FC1" w:rsidR="008522E5" w:rsidRPr="004A6F70" w:rsidRDefault="008522E5" w:rsidP="008522E5">
      <w:pPr>
        <w:pStyle w:val="Heading7"/>
        <w:rPr>
          <w:rFonts w:ascii="Gill Sans" w:hAnsi="Gill Sans" w:cs="Gill Sans"/>
          <w:i w:val="0"/>
          <w:color w:val="76923C" w:themeColor="accent3" w:themeShade="BF"/>
          <w:sz w:val="28"/>
          <w:szCs w:val="28"/>
        </w:rPr>
      </w:pPr>
      <w:r w:rsidRPr="004A6F70">
        <w:rPr>
          <w:rFonts w:ascii="Gill Sans" w:hAnsi="Gill Sans" w:cs="Gill Sans"/>
          <w:i w:val="0"/>
          <w:color w:val="76923C" w:themeColor="accent3" w:themeShade="BF"/>
          <w:sz w:val="28"/>
          <w:szCs w:val="28"/>
        </w:rPr>
        <w:t xml:space="preserve">Multiple </w:t>
      </w:r>
      <w:r w:rsidR="000F5B38">
        <w:rPr>
          <w:rFonts w:ascii="Gill Sans" w:hAnsi="Gill Sans" w:cs="Gill Sans"/>
          <w:i w:val="0"/>
          <w:color w:val="76923C" w:themeColor="accent3" w:themeShade="BF"/>
          <w:sz w:val="28"/>
          <w:szCs w:val="28"/>
        </w:rPr>
        <w:t>Role-play</w:t>
      </w:r>
      <w:r w:rsidRPr="004A6F70">
        <w:rPr>
          <w:rFonts w:ascii="Gill Sans" w:hAnsi="Gill Sans" w:cs="Gill Sans"/>
          <w:i w:val="0"/>
          <w:color w:val="76923C" w:themeColor="accent3" w:themeShade="BF"/>
          <w:sz w:val="28"/>
          <w:szCs w:val="28"/>
        </w:rPr>
        <w:t>er Brief</w:t>
      </w:r>
    </w:p>
    <w:p w14:paraId="13478307" w14:textId="77777777" w:rsidR="008522E5" w:rsidRPr="008522E5" w:rsidRDefault="008522E5" w:rsidP="008522E5">
      <w:pPr>
        <w:rPr>
          <w:rFonts w:ascii="Gill Sans" w:hAnsi="Gill Sans" w:cs="Gill Sans"/>
        </w:rPr>
      </w:pPr>
    </w:p>
    <w:p w14:paraId="397A6C13" w14:textId="3D503E72" w:rsidR="008522E5" w:rsidRPr="008522E5" w:rsidRDefault="008522E5" w:rsidP="008522E5">
      <w:pPr>
        <w:rPr>
          <w:rFonts w:ascii="Gill Sans" w:hAnsi="Gill Sans" w:cs="Gill Sans"/>
        </w:rPr>
      </w:pPr>
      <w:r w:rsidRPr="008522E5">
        <w:rPr>
          <w:rFonts w:ascii="Gill Sans" w:hAnsi="Gill Sans" w:cs="Gill Sans"/>
          <w:noProof/>
        </w:rPr>
        <mc:AlternateContent>
          <mc:Choice Requires="wps">
            <w:drawing>
              <wp:anchor distT="0" distB="0" distL="114300" distR="114300" simplePos="0" relativeHeight="251849728" behindDoc="0" locked="0" layoutInCell="1" allowOverlap="1" wp14:anchorId="28B88BA4" wp14:editId="4412E701">
                <wp:simplePos x="0" y="0"/>
                <wp:positionH relativeFrom="column">
                  <wp:posOffset>0</wp:posOffset>
                </wp:positionH>
                <wp:positionV relativeFrom="paragraph">
                  <wp:posOffset>48260</wp:posOffset>
                </wp:positionV>
                <wp:extent cx="5486400" cy="1828800"/>
                <wp:effectExtent l="0" t="0" r="25400" b="2540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solidFill>
                          <a:srgbClr val="DDD9C3"/>
                        </a:solidFill>
                        <a:ln w="9525">
                          <a:solidFill>
                            <a:srgbClr val="C4BD97"/>
                          </a:solidFill>
                          <a:miter lim="800000"/>
                          <a:headEnd/>
                          <a:tailEnd/>
                        </a:ln>
                      </wps:spPr>
                      <wps:txbx>
                        <w:txbxContent>
                          <w:p w14:paraId="3CC6E9B8" w14:textId="26F3F89F" w:rsidR="006E4A12" w:rsidRPr="004A6F70" w:rsidRDefault="006E4A12" w:rsidP="003358D7">
                            <w:pPr>
                              <w:pStyle w:val="NormalWeb"/>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 xml:space="preserve">This exercise is designed to assess how the Participant would manage working relationships in a multiple </w:t>
                            </w:r>
                            <w:r>
                              <w:rPr>
                                <w:rFonts w:ascii="Gill Sans" w:hAnsi="Gill Sans" w:cs="Gill Sans"/>
                                <w:bCs/>
                                <w:color w:val="76923C" w:themeColor="accent3" w:themeShade="BF"/>
                              </w:rPr>
                              <w:t>role-play</w:t>
                            </w:r>
                            <w:r w:rsidRPr="004A6F70">
                              <w:rPr>
                                <w:rFonts w:ascii="Gill Sans" w:hAnsi="Gill Sans" w:cs="Gill Sans"/>
                                <w:bCs/>
                                <w:color w:val="76923C" w:themeColor="accent3" w:themeShade="BF"/>
                              </w:rPr>
                              <w:t xml:space="preserve"> format. The Participant is not expected to act as he/she believes a </w:t>
                            </w:r>
                            <w:r>
                              <w:rPr>
                                <w:rFonts w:ascii="Gill Sans" w:hAnsi="Gill Sans" w:cs="Gill Sans"/>
                                <w:bCs/>
                                <w:color w:val="76923C" w:themeColor="accent3" w:themeShade="BF"/>
                              </w:rPr>
                              <w:t xml:space="preserve">wildlife park </w:t>
                            </w:r>
                            <w:r w:rsidRPr="004A6F70">
                              <w:rPr>
                                <w:rFonts w:ascii="Gill Sans" w:hAnsi="Gill Sans" w:cs="Gill Sans"/>
                                <w:bCs/>
                                <w:color w:val="76923C" w:themeColor="accent3" w:themeShade="BF"/>
                              </w:rPr>
                              <w:t>manager would</w:t>
                            </w:r>
                            <w:r>
                              <w:rPr>
                                <w:rFonts w:ascii="Gill Sans" w:hAnsi="Gill Sans" w:cs="Gill Sans"/>
                                <w:bCs/>
                                <w:color w:val="76923C" w:themeColor="accent3" w:themeShade="BF"/>
                              </w:rPr>
                              <w:t>,</w:t>
                            </w:r>
                            <w:r w:rsidRPr="004A6F70">
                              <w:rPr>
                                <w:rFonts w:ascii="Gill Sans" w:hAnsi="Gill Sans" w:cs="Gill Sans"/>
                                <w:bCs/>
                                <w:color w:val="76923C" w:themeColor="accent3" w:themeShade="BF"/>
                              </w:rPr>
                              <w:t xml:space="preserve"> but should simply respond as </w:t>
                            </w:r>
                            <w:r>
                              <w:rPr>
                                <w:rFonts w:ascii="Gill Sans" w:hAnsi="Gill Sans" w:cs="Gill Sans"/>
                                <w:bCs/>
                                <w:color w:val="76923C" w:themeColor="accent3" w:themeShade="BF"/>
                              </w:rPr>
                              <w:t>he/she would in real life. The p</w:t>
                            </w:r>
                            <w:r w:rsidRPr="004A6F70">
                              <w:rPr>
                                <w:rFonts w:ascii="Gill Sans" w:hAnsi="Gill Sans" w:cs="Gill Sans"/>
                                <w:bCs/>
                                <w:color w:val="76923C" w:themeColor="accent3" w:themeShade="BF"/>
                              </w:rPr>
                              <w:t xml:space="preserve">articipant does not need any knowledge of the subject matter in order to take part in this exercise. </w:t>
                            </w:r>
                          </w:p>
                          <w:p w14:paraId="3600FAE8" w14:textId="2582B01E" w:rsidR="006E4A12" w:rsidRPr="004A6F70" w:rsidRDefault="006E4A12" w:rsidP="003358D7">
                            <w:pPr>
                              <w:pStyle w:val="NormalWeb"/>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 xml:space="preserve">You will also need to refer to Participant </w:t>
                            </w:r>
                            <w:r>
                              <w:rPr>
                                <w:rFonts w:ascii="Gill Sans" w:hAnsi="Gill Sans" w:cs="Gill Sans"/>
                                <w:bCs/>
                                <w:color w:val="76923C" w:themeColor="accent3" w:themeShade="BF"/>
                              </w:rPr>
                              <w:t>Role-play</w:t>
                            </w:r>
                            <w:r w:rsidRPr="004A6F70">
                              <w:rPr>
                                <w:rFonts w:ascii="Gill Sans" w:hAnsi="Gill Sans" w:cs="Gill Sans"/>
                                <w:bCs/>
                                <w:color w:val="76923C" w:themeColor="accent3" w:themeShade="BF"/>
                              </w:rPr>
                              <w:t xml:space="preserve"> Brief</w:t>
                            </w:r>
                          </w:p>
                          <w:p w14:paraId="5EA65F8F" w14:textId="77777777" w:rsidR="006E4A12" w:rsidRPr="004A6F70" w:rsidRDefault="006E4A12" w:rsidP="003358D7">
                            <w:pPr>
                              <w:pStyle w:val="NormalWeb"/>
                              <w:shd w:val="clear" w:color="auto" w:fill="E6E6E6"/>
                              <w:spacing w:before="0" w:after="0"/>
                              <w:jc w:val="both"/>
                              <w:rPr>
                                <w:rFonts w:ascii="Gill Sans" w:hAnsi="Gill Sans" w:cs="Gill Sans"/>
                                <w:bCs/>
                                <w:color w:val="76923C" w:themeColor="accent3" w:themeShade="BF"/>
                              </w:rPr>
                            </w:pPr>
                          </w:p>
                          <w:p w14:paraId="2FACE384" w14:textId="77777777" w:rsidR="006E4A12" w:rsidRPr="004A6F70" w:rsidRDefault="006E4A12" w:rsidP="002A7674">
                            <w:pPr>
                              <w:pStyle w:val="NormalWeb"/>
                              <w:numPr>
                                <w:ilvl w:val="0"/>
                                <w:numId w:val="27"/>
                              </w:numPr>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You will also need to refer to Participant Brief</w:t>
                            </w:r>
                          </w:p>
                          <w:p w14:paraId="16A10E61" w14:textId="77777777" w:rsidR="006E4A12" w:rsidRPr="004A6F70" w:rsidRDefault="006E4A12" w:rsidP="003358D7">
                            <w:pPr>
                              <w:pStyle w:val="NormalWeb"/>
                              <w:shd w:val="clear" w:color="auto" w:fill="E6E6E6"/>
                              <w:spacing w:before="0" w:after="0"/>
                              <w:jc w:val="both"/>
                              <w:rPr>
                                <w:rFonts w:ascii="Gill Sans" w:hAnsi="Gill Sans" w:cs="Gill Sans"/>
                                <w:bCs/>
                                <w:color w:val="76923C" w:themeColor="accent3" w:themeShade="BF"/>
                              </w:rPr>
                            </w:pPr>
                          </w:p>
                          <w:p w14:paraId="3BB16765" w14:textId="77777777" w:rsidR="006E4A12" w:rsidRPr="004A6F70" w:rsidRDefault="006E4A12" w:rsidP="003358D7">
                            <w:pPr>
                              <w:pStyle w:val="NormalWeb"/>
                              <w:shd w:val="clear" w:color="auto" w:fill="E6E6E6"/>
                              <w:spacing w:before="0" w:after="0"/>
                              <w:jc w:val="both"/>
                              <w:rPr>
                                <w:rFonts w:ascii="Gill Sans" w:hAnsi="Gill Sans" w:cs="Gill Sans"/>
                                <w:bCs/>
                                <w:color w:val="76923C" w:themeColor="accent3" w:themeShade="BF"/>
                              </w:rPr>
                            </w:pPr>
                          </w:p>
                          <w:p w14:paraId="1FD86476" w14:textId="77777777" w:rsidR="006E4A12" w:rsidRPr="004A6F70" w:rsidRDefault="006E4A12" w:rsidP="002A7674">
                            <w:pPr>
                              <w:pStyle w:val="NormalWeb"/>
                              <w:numPr>
                                <w:ilvl w:val="0"/>
                                <w:numId w:val="27"/>
                              </w:numPr>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You will also need to refer to Participant Brief</w:t>
                            </w:r>
                          </w:p>
                          <w:p w14:paraId="4B92C361" w14:textId="77777777" w:rsidR="006E4A12" w:rsidRPr="004A6F70" w:rsidRDefault="006E4A12" w:rsidP="003358D7">
                            <w:pPr>
                              <w:shd w:val="clear" w:color="auto" w:fill="E6E6E6"/>
                              <w:rPr>
                                <w:rFonts w:ascii="Gill Sans" w:hAnsi="Gill Sans" w:cs="Gill Sans"/>
                                <w:color w:val="76923C" w:themeColor="accent3"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0;margin-top:3.8pt;width:6in;height:2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" fillcolor="#ddd9c3" strokecolor="#c4bd97">
                <v:textbox>
                  <w:txbxContent>
                    <w:p w14:paraId="3CC6E9B8" w14:textId="26F3F89F" w:rsidR="00090D7C" w:rsidRPr="004A6F70" w:rsidRDefault="00090D7C" w:rsidP="003358D7">
                      <w:pPr>
                        <w:pStyle w:val="NormalWeb"/>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 xml:space="preserve">This exercise is designed to assess how the Participant would manage working relationships in a multiple </w:t>
                      </w:r>
                      <w:r>
                        <w:rPr>
                          <w:rFonts w:ascii="Gill Sans" w:hAnsi="Gill Sans" w:cs="Gill Sans"/>
                          <w:bCs/>
                          <w:color w:val="76923C" w:themeColor="accent3" w:themeShade="BF"/>
                        </w:rPr>
                        <w:t>r</w:t>
                      </w:r>
                      <w:bookmarkStart w:id="1" w:name="_GoBack"/>
                      <w:bookmarkEnd w:id="1"/>
                      <w:r>
                        <w:rPr>
                          <w:rFonts w:ascii="Gill Sans" w:hAnsi="Gill Sans" w:cs="Gill Sans"/>
                          <w:bCs/>
                          <w:color w:val="76923C" w:themeColor="accent3" w:themeShade="BF"/>
                        </w:rPr>
                        <w:t>ole-play</w:t>
                      </w:r>
                      <w:r w:rsidRPr="004A6F70">
                        <w:rPr>
                          <w:rFonts w:ascii="Gill Sans" w:hAnsi="Gill Sans" w:cs="Gill Sans"/>
                          <w:bCs/>
                          <w:color w:val="76923C" w:themeColor="accent3" w:themeShade="BF"/>
                        </w:rPr>
                        <w:t xml:space="preserve"> format. The Participant is not expected to act as he/she believes a </w:t>
                      </w:r>
                      <w:r>
                        <w:rPr>
                          <w:rFonts w:ascii="Gill Sans" w:hAnsi="Gill Sans" w:cs="Gill Sans"/>
                          <w:bCs/>
                          <w:color w:val="76923C" w:themeColor="accent3" w:themeShade="BF"/>
                        </w:rPr>
                        <w:t xml:space="preserve">wildlife park </w:t>
                      </w:r>
                      <w:r w:rsidRPr="004A6F70">
                        <w:rPr>
                          <w:rFonts w:ascii="Gill Sans" w:hAnsi="Gill Sans" w:cs="Gill Sans"/>
                          <w:bCs/>
                          <w:color w:val="76923C" w:themeColor="accent3" w:themeShade="BF"/>
                        </w:rPr>
                        <w:t>manager would</w:t>
                      </w:r>
                      <w:r>
                        <w:rPr>
                          <w:rFonts w:ascii="Gill Sans" w:hAnsi="Gill Sans" w:cs="Gill Sans"/>
                          <w:bCs/>
                          <w:color w:val="76923C" w:themeColor="accent3" w:themeShade="BF"/>
                        </w:rPr>
                        <w:t>,</w:t>
                      </w:r>
                      <w:r w:rsidRPr="004A6F70">
                        <w:rPr>
                          <w:rFonts w:ascii="Gill Sans" w:hAnsi="Gill Sans" w:cs="Gill Sans"/>
                          <w:bCs/>
                          <w:color w:val="76923C" w:themeColor="accent3" w:themeShade="BF"/>
                        </w:rPr>
                        <w:t xml:space="preserve"> but should simply respond as </w:t>
                      </w:r>
                      <w:r>
                        <w:rPr>
                          <w:rFonts w:ascii="Gill Sans" w:hAnsi="Gill Sans" w:cs="Gill Sans"/>
                          <w:bCs/>
                          <w:color w:val="76923C" w:themeColor="accent3" w:themeShade="BF"/>
                        </w:rPr>
                        <w:t>he/she would in real life. The p</w:t>
                      </w:r>
                      <w:r w:rsidRPr="004A6F70">
                        <w:rPr>
                          <w:rFonts w:ascii="Gill Sans" w:hAnsi="Gill Sans" w:cs="Gill Sans"/>
                          <w:bCs/>
                          <w:color w:val="76923C" w:themeColor="accent3" w:themeShade="BF"/>
                        </w:rPr>
                        <w:t xml:space="preserve">articipant does not need any knowledge of the subject matter in order to take part in this exercise. </w:t>
                      </w:r>
                    </w:p>
                    <w:p w14:paraId="3600FAE8" w14:textId="2582B01E" w:rsidR="00090D7C" w:rsidRPr="004A6F70" w:rsidRDefault="00090D7C" w:rsidP="003358D7">
                      <w:pPr>
                        <w:pStyle w:val="NormalWeb"/>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 xml:space="preserve">You will also need to refer to Participant </w:t>
                      </w:r>
                      <w:r>
                        <w:rPr>
                          <w:rFonts w:ascii="Gill Sans" w:hAnsi="Gill Sans" w:cs="Gill Sans"/>
                          <w:bCs/>
                          <w:color w:val="76923C" w:themeColor="accent3" w:themeShade="BF"/>
                        </w:rPr>
                        <w:t>Role-play</w:t>
                      </w:r>
                      <w:r w:rsidRPr="004A6F70">
                        <w:rPr>
                          <w:rFonts w:ascii="Gill Sans" w:hAnsi="Gill Sans" w:cs="Gill Sans"/>
                          <w:bCs/>
                          <w:color w:val="76923C" w:themeColor="accent3" w:themeShade="BF"/>
                        </w:rPr>
                        <w:t xml:space="preserve"> Brief</w:t>
                      </w:r>
                    </w:p>
                    <w:p w14:paraId="5EA65F8F" w14:textId="77777777" w:rsidR="00090D7C" w:rsidRPr="004A6F70" w:rsidRDefault="00090D7C" w:rsidP="003358D7">
                      <w:pPr>
                        <w:pStyle w:val="NormalWeb"/>
                        <w:shd w:val="clear" w:color="auto" w:fill="E6E6E6"/>
                        <w:spacing w:before="0" w:after="0"/>
                        <w:jc w:val="both"/>
                        <w:rPr>
                          <w:rFonts w:ascii="Gill Sans" w:hAnsi="Gill Sans" w:cs="Gill Sans"/>
                          <w:bCs/>
                          <w:color w:val="76923C" w:themeColor="accent3" w:themeShade="BF"/>
                        </w:rPr>
                      </w:pPr>
                    </w:p>
                    <w:p w14:paraId="2FACE384" w14:textId="77777777" w:rsidR="00090D7C" w:rsidRPr="004A6F70" w:rsidRDefault="00090D7C" w:rsidP="002A7674">
                      <w:pPr>
                        <w:pStyle w:val="NormalWeb"/>
                        <w:numPr>
                          <w:ilvl w:val="0"/>
                          <w:numId w:val="27"/>
                        </w:numPr>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You will also need to refer to Participant Brief</w:t>
                      </w:r>
                    </w:p>
                    <w:p w14:paraId="16A10E61" w14:textId="77777777" w:rsidR="00090D7C" w:rsidRPr="004A6F70" w:rsidRDefault="00090D7C" w:rsidP="003358D7">
                      <w:pPr>
                        <w:pStyle w:val="NormalWeb"/>
                        <w:shd w:val="clear" w:color="auto" w:fill="E6E6E6"/>
                        <w:spacing w:before="0" w:after="0"/>
                        <w:jc w:val="both"/>
                        <w:rPr>
                          <w:rFonts w:ascii="Gill Sans" w:hAnsi="Gill Sans" w:cs="Gill Sans"/>
                          <w:bCs/>
                          <w:color w:val="76923C" w:themeColor="accent3" w:themeShade="BF"/>
                        </w:rPr>
                      </w:pPr>
                    </w:p>
                    <w:p w14:paraId="3BB16765" w14:textId="77777777" w:rsidR="00090D7C" w:rsidRPr="004A6F70" w:rsidRDefault="00090D7C" w:rsidP="003358D7">
                      <w:pPr>
                        <w:pStyle w:val="NormalWeb"/>
                        <w:shd w:val="clear" w:color="auto" w:fill="E6E6E6"/>
                        <w:spacing w:before="0" w:after="0"/>
                        <w:jc w:val="both"/>
                        <w:rPr>
                          <w:rFonts w:ascii="Gill Sans" w:hAnsi="Gill Sans" w:cs="Gill Sans"/>
                          <w:bCs/>
                          <w:color w:val="76923C" w:themeColor="accent3" w:themeShade="BF"/>
                        </w:rPr>
                      </w:pPr>
                    </w:p>
                    <w:p w14:paraId="1FD86476" w14:textId="77777777" w:rsidR="00090D7C" w:rsidRPr="004A6F70" w:rsidRDefault="00090D7C" w:rsidP="002A7674">
                      <w:pPr>
                        <w:pStyle w:val="NormalWeb"/>
                        <w:numPr>
                          <w:ilvl w:val="0"/>
                          <w:numId w:val="27"/>
                        </w:numPr>
                        <w:shd w:val="clear" w:color="auto" w:fill="E6E6E6"/>
                        <w:spacing w:before="0" w:after="0"/>
                        <w:jc w:val="both"/>
                        <w:rPr>
                          <w:rFonts w:ascii="Gill Sans" w:hAnsi="Gill Sans" w:cs="Gill Sans"/>
                          <w:bCs/>
                          <w:color w:val="76923C" w:themeColor="accent3" w:themeShade="BF"/>
                        </w:rPr>
                      </w:pPr>
                      <w:r w:rsidRPr="004A6F70">
                        <w:rPr>
                          <w:rFonts w:ascii="Gill Sans" w:hAnsi="Gill Sans" w:cs="Gill Sans"/>
                          <w:bCs/>
                          <w:color w:val="76923C" w:themeColor="accent3" w:themeShade="BF"/>
                        </w:rPr>
                        <w:t>You will also need to refer to Participant Brief</w:t>
                      </w:r>
                    </w:p>
                    <w:p w14:paraId="4B92C361" w14:textId="77777777" w:rsidR="00090D7C" w:rsidRPr="004A6F70" w:rsidRDefault="00090D7C" w:rsidP="003358D7">
                      <w:pPr>
                        <w:shd w:val="clear" w:color="auto" w:fill="E6E6E6"/>
                        <w:rPr>
                          <w:rFonts w:ascii="Gill Sans" w:hAnsi="Gill Sans" w:cs="Gill Sans"/>
                          <w:color w:val="76923C" w:themeColor="accent3" w:themeShade="BF"/>
                        </w:rPr>
                      </w:pPr>
                    </w:p>
                  </w:txbxContent>
                </v:textbox>
              </v:shape>
            </w:pict>
          </mc:Fallback>
        </mc:AlternateContent>
      </w:r>
    </w:p>
    <w:p w14:paraId="2890E826" w14:textId="77777777" w:rsidR="008522E5" w:rsidRPr="008522E5" w:rsidRDefault="008522E5" w:rsidP="008522E5">
      <w:pPr>
        <w:rPr>
          <w:rFonts w:ascii="Gill Sans" w:hAnsi="Gill Sans" w:cs="Gill Sans"/>
        </w:rPr>
      </w:pPr>
    </w:p>
    <w:p w14:paraId="5A26CC13" w14:textId="77777777" w:rsidR="008522E5" w:rsidRPr="008522E5" w:rsidRDefault="008522E5" w:rsidP="008522E5">
      <w:pPr>
        <w:pStyle w:val="Heading2"/>
        <w:rPr>
          <w:rFonts w:ascii="Gill Sans" w:hAnsi="Gill Sans" w:cs="Gill Sans"/>
          <w:sz w:val="24"/>
          <w:szCs w:val="24"/>
        </w:rPr>
      </w:pPr>
    </w:p>
    <w:p w14:paraId="1D6FDFAD" w14:textId="77777777" w:rsidR="008522E5" w:rsidRPr="008522E5" w:rsidRDefault="008522E5" w:rsidP="008522E5">
      <w:pPr>
        <w:pStyle w:val="Heading2"/>
        <w:rPr>
          <w:rFonts w:ascii="Gill Sans" w:hAnsi="Gill Sans" w:cs="Gill Sans"/>
          <w:sz w:val="24"/>
          <w:szCs w:val="24"/>
        </w:rPr>
      </w:pPr>
    </w:p>
    <w:p w14:paraId="67E4C377" w14:textId="77777777" w:rsidR="008522E5" w:rsidRPr="008522E5" w:rsidRDefault="008522E5" w:rsidP="008522E5">
      <w:pPr>
        <w:pStyle w:val="Heading2"/>
        <w:rPr>
          <w:rFonts w:ascii="Gill Sans" w:hAnsi="Gill Sans" w:cs="Gill Sans"/>
          <w:sz w:val="24"/>
          <w:szCs w:val="24"/>
        </w:rPr>
      </w:pPr>
    </w:p>
    <w:p w14:paraId="4E2BA158" w14:textId="77777777" w:rsidR="008522E5" w:rsidRPr="008522E5" w:rsidRDefault="008522E5" w:rsidP="008522E5">
      <w:pPr>
        <w:pStyle w:val="Heading2"/>
        <w:rPr>
          <w:rFonts w:ascii="Gill Sans" w:hAnsi="Gill Sans" w:cs="Gill Sans"/>
          <w:sz w:val="24"/>
          <w:szCs w:val="24"/>
        </w:rPr>
      </w:pPr>
    </w:p>
    <w:p w14:paraId="7AD98322" w14:textId="77777777" w:rsidR="008522E5" w:rsidRPr="008522E5" w:rsidRDefault="008522E5" w:rsidP="008522E5">
      <w:pPr>
        <w:pStyle w:val="Heading2"/>
        <w:jc w:val="both"/>
        <w:rPr>
          <w:rFonts w:ascii="Gill Sans" w:hAnsi="Gill Sans" w:cs="Gill Sans"/>
          <w:sz w:val="24"/>
          <w:szCs w:val="24"/>
        </w:rPr>
      </w:pPr>
    </w:p>
    <w:p w14:paraId="0588AB36" w14:textId="77777777" w:rsidR="008522E5" w:rsidRPr="008522E5" w:rsidRDefault="008522E5" w:rsidP="008522E5">
      <w:pPr>
        <w:rPr>
          <w:rFonts w:ascii="Gill Sans" w:hAnsi="Gill Sans" w:cs="Gill Sans"/>
        </w:rPr>
      </w:pPr>
    </w:p>
    <w:p w14:paraId="5DCC7242" w14:textId="77777777" w:rsidR="008522E5" w:rsidRPr="004A6F70" w:rsidRDefault="008522E5" w:rsidP="008522E5">
      <w:pPr>
        <w:rPr>
          <w:rFonts w:ascii="Gill Sans" w:hAnsi="Gill Sans" w:cs="Gill Sans"/>
          <w:color w:val="76923C" w:themeColor="accent3" w:themeShade="BF"/>
        </w:rPr>
      </w:pPr>
      <w:r w:rsidRPr="004A6F70">
        <w:rPr>
          <w:rFonts w:ascii="Gill Sans" w:hAnsi="Gill Sans" w:cs="Gill Sans"/>
          <w:color w:val="76923C" w:themeColor="accent3" w:themeShade="BF"/>
        </w:rPr>
        <w:t xml:space="preserve">The Political Backdrop </w:t>
      </w:r>
    </w:p>
    <w:p w14:paraId="07484711" w14:textId="77777777" w:rsidR="008522E5" w:rsidRPr="008522E5" w:rsidRDefault="008522E5" w:rsidP="008522E5">
      <w:pPr>
        <w:rPr>
          <w:rFonts w:ascii="Gill Sans" w:hAnsi="Gill Sans" w:cs="Gill Sans"/>
        </w:rPr>
      </w:pPr>
    </w:p>
    <w:p w14:paraId="4ACBFE5F" w14:textId="77777777" w:rsidR="008522E5" w:rsidRPr="008522E5" w:rsidRDefault="008522E5" w:rsidP="008522E5">
      <w:pPr>
        <w:widowControl w:val="0"/>
        <w:autoSpaceDE w:val="0"/>
        <w:autoSpaceDN w:val="0"/>
        <w:adjustRightInd w:val="0"/>
        <w:rPr>
          <w:rFonts w:ascii="Gill Sans" w:hAnsi="Gill Sans" w:cs="Gill Sans"/>
        </w:rPr>
      </w:pPr>
    </w:p>
    <w:p w14:paraId="0EEA7049" w14:textId="77777777" w:rsidR="008522E5" w:rsidRPr="004A6F70" w:rsidRDefault="008522E5" w:rsidP="008522E5">
      <w:pPr>
        <w:widowControl w:val="0"/>
        <w:autoSpaceDE w:val="0"/>
        <w:autoSpaceDN w:val="0"/>
        <w:adjustRightInd w:val="0"/>
        <w:rPr>
          <w:rFonts w:ascii="Gill Sans" w:hAnsi="Gill Sans" w:cs="Gill Sans"/>
          <w:color w:val="76923C" w:themeColor="accent3" w:themeShade="BF"/>
        </w:rPr>
      </w:pPr>
      <w:r w:rsidRPr="004A6F70">
        <w:rPr>
          <w:rFonts w:ascii="Gill Sans" w:hAnsi="Gill Sans" w:cs="Gill Sans"/>
          <w:color w:val="76923C" w:themeColor="accent3" w:themeShade="BF"/>
        </w:rPr>
        <w:t>The Issues at Wykyko</w:t>
      </w:r>
    </w:p>
    <w:p w14:paraId="52E257F7" w14:textId="77777777" w:rsidR="008522E5" w:rsidRDefault="008522E5" w:rsidP="008522E5">
      <w:pPr>
        <w:widowControl w:val="0"/>
        <w:autoSpaceDE w:val="0"/>
        <w:autoSpaceDN w:val="0"/>
        <w:adjustRightInd w:val="0"/>
        <w:rPr>
          <w:rFonts w:ascii="Gill Sans" w:hAnsi="Gill Sans" w:cs="Gill Sans"/>
        </w:rPr>
      </w:pPr>
    </w:p>
    <w:p w14:paraId="7C60AF4A" w14:textId="77777777" w:rsidR="008522E5" w:rsidRPr="008522E5" w:rsidRDefault="008522E5" w:rsidP="008522E5">
      <w:pPr>
        <w:widowControl w:val="0"/>
        <w:autoSpaceDE w:val="0"/>
        <w:autoSpaceDN w:val="0"/>
        <w:adjustRightInd w:val="0"/>
        <w:jc w:val="both"/>
        <w:rPr>
          <w:rFonts w:ascii="Gill Sans" w:hAnsi="Gill Sans" w:cs="Gill Sans"/>
        </w:rPr>
      </w:pPr>
    </w:p>
    <w:p w14:paraId="2431B254" w14:textId="77777777" w:rsidR="008522E5" w:rsidRPr="004A6F70" w:rsidRDefault="008522E5" w:rsidP="008522E5">
      <w:pPr>
        <w:widowControl w:val="0"/>
        <w:autoSpaceDE w:val="0"/>
        <w:autoSpaceDN w:val="0"/>
        <w:adjustRightInd w:val="0"/>
        <w:spacing w:after="240"/>
        <w:jc w:val="both"/>
        <w:rPr>
          <w:rFonts w:ascii="Gill Sans" w:hAnsi="Gill Sans" w:cs="Gill Sans"/>
          <w:color w:val="76923C" w:themeColor="accent3" w:themeShade="BF"/>
        </w:rPr>
      </w:pPr>
      <w:r w:rsidRPr="004A6F70">
        <w:rPr>
          <w:rFonts w:ascii="Gill Sans" w:hAnsi="Gill Sans" w:cs="Gill Sans"/>
          <w:color w:val="76923C" w:themeColor="accent3" w:themeShade="BF"/>
        </w:rPr>
        <w:t>Amongst the findings of this report are:</w:t>
      </w:r>
    </w:p>
    <w:p w14:paraId="15EAC8CA" w14:textId="77777777" w:rsidR="008522E5" w:rsidRPr="008522E5" w:rsidRDefault="008522E5" w:rsidP="008522E5">
      <w:pPr>
        <w:jc w:val="both"/>
        <w:rPr>
          <w:rFonts w:ascii="Gill Sans" w:hAnsi="Gill Sans" w:cs="Gill Sans"/>
        </w:rPr>
      </w:pPr>
    </w:p>
    <w:p w14:paraId="6B259D69" w14:textId="1E060687" w:rsidR="008522E5" w:rsidRPr="004A6F70" w:rsidRDefault="000F5B38" w:rsidP="004A6F70">
      <w:pPr>
        <w:jc w:val="both"/>
        <w:rPr>
          <w:rFonts w:ascii="Gill Sans" w:hAnsi="Gill Sans" w:cs="Gill Sans"/>
          <w:color w:val="76923C" w:themeColor="accent3" w:themeShade="BF"/>
        </w:rPr>
      </w:pPr>
      <w:r>
        <w:rPr>
          <w:rFonts w:ascii="Gill Sans" w:hAnsi="Gill Sans" w:cs="Gill Sans"/>
          <w:color w:val="76923C" w:themeColor="accent3" w:themeShade="BF"/>
        </w:rPr>
        <w:t>Role-play</w:t>
      </w:r>
      <w:r w:rsidR="008522E5" w:rsidRPr="004A6F70">
        <w:rPr>
          <w:rFonts w:ascii="Gill Sans" w:hAnsi="Gill Sans" w:cs="Gill Sans"/>
          <w:color w:val="76923C" w:themeColor="accent3" w:themeShade="BF"/>
        </w:rPr>
        <w:t xml:space="preserve">er Logistics </w:t>
      </w:r>
    </w:p>
    <w:p w14:paraId="1D14AF8C" w14:textId="77777777" w:rsidR="008522E5" w:rsidRPr="008522E5" w:rsidRDefault="008522E5" w:rsidP="004A6F70">
      <w:pPr>
        <w:rPr>
          <w:rFonts w:ascii="Gill Sans" w:hAnsi="Gill Sans" w:cs="Gill Sans"/>
        </w:rPr>
      </w:pPr>
    </w:p>
    <w:p w14:paraId="79C3F69F" w14:textId="090F5325" w:rsidR="008522E5" w:rsidRPr="002D54EB" w:rsidRDefault="008522E5" w:rsidP="004A6F70">
      <w:pPr>
        <w:pStyle w:val="BodyText2"/>
        <w:spacing w:line="240" w:lineRule="auto"/>
        <w:jc w:val="both"/>
        <w:rPr>
          <w:rFonts w:ascii="Gill Sans" w:hAnsi="Gill Sans" w:cs="Gill Sans"/>
          <w:color w:val="76923C" w:themeColor="accent3" w:themeShade="BF"/>
        </w:rPr>
      </w:pPr>
      <w:r w:rsidRPr="002D54EB">
        <w:rPr>
          <w:rFonts w:ascii="Gill Sans" w:hAnsi="Gill Sans" w:cs="Gill Sans"/>
          <w:color w:val="76923C" w:themeColor="accent3" w:themeShade="BF"/>
        </w:rPr>
        <w:t xml:space="preserve">The participant will be given </w:t>
      </w:r>
      <w:r w:rsidRPr="002D54EB">
        <w:rPr>
          <w:rFonts w:ascii="Gill Sans" w:hAnsi="Gill Sans" w:cs="Gill Sans"/>
          <w:b/>
        </w:rPr>
        <w:t>30 minutes</w:t>
      </w:r>
      <w:r w:rsidRPr="002D54EB">
        <w:rPr>
          <w:rFonts w:ascii="Gill Sans" w:hAnsi="Gill Sans" w:cs="Gill Sans"/>
          <w:color w:val="76923C" w:themeColor="accent3" w:themeShade="BF"/>
        </w:rPr>
        <w:t xml:space="preserve"> to read their exercise instructions and </w:t>
      </w:r>
      <w:r w:rsidRPr="002D54EB">
        <w:rPr>
          <w:rFonts w:ascii="Gill Sans" w:hAnsi="Gill Sans" w:cs="Gill Sans"/>
          <w:b/>
        </w:rPr>
        <w:t>35 minutes</w:t>
      </w:r>
      <w:r w:rsidRPr="002D54EB">
        <w:rPr>
          <w:rFonts w:ascii="Gill Sans" w:hAnsi="Gill Sans" w:cs="Gill Sans"/>
          <w:color w:val="76923C" w:themeColor="accent3" w:themeShade="BF"/>
        </w:rPr>
        <w:t xml:space="preserve"> to undertake the </w:t>
      </w:r>
      <w:r w:rsidR="006E4A12">
        <w:rPr>
          <w:rFonts w:ascii="Gill Sans" w:hAnsi="Gill Sans" w:cs="Gill Sans"/>
          <w:color w:val="76923C" w:themeColor="accent3" w:themeShade="BF"/>
        </w:rPr>
        <w:t>r</w:t>
      </w:r>
      <w:r w:rsidR="000F5B38">
        <w:rPr>
          <w:rFonts w:ascii="Gill Sans" w:hAnsi="Gill Sans" w:cs="Gill Sans"/>
          <w:color w:val="76923C" w:themeColor="accent3" w:themeShade="BF"/>
        </w:rPr>
        <w:t>ole-play</w:t>
      </w:r>
      <w:r w:rsidRPr="002D54EB">
        <w:rPr>
          <w:rFonts w:ascii="Gill Sans" w:hAnsi="Gill Sans" w:cs="Gill Sans"/>
          <w:color w:val="76923C" w:themeColor="accent3" w:themeShade="BF"/>
        </w:rPr>
        <w:t xml:space="preserve">, resolving the issues and finding a way forward. </w:t>
      </w:r>
    </w:p>
    <w:p w14:paraId="66E095C1" w14:textId="77777777" w:rsidR="002E5BBA" w:rsidRDefault="002E5BBA" w:rsidP="004A6F70">
      <w:pPr>
        <w:pStyle w:val="BodyText2"/>
        <w:spacing w:line="240" w:lineRule="auto"/>
        <w:jc w:val="both"/>
        <w:rPr>
          <w:rFonts w:ascii="Gill Sans" w:hAnsi="Gill Sans" w:cs="Gill Sans"/>
        </w:rPr>
      </w:pPr>
    </w:p>
    <w:p w14:paraId="6FFB820B" w14:textId="00F792AD" w:rsidR="008522E5" w:rsidRPr="002D54EB" w:rsidRDefault="008522E5" w:rsidP="004A6F70">
      <w:pPr>
        <w:pStyle w:val="BodyText2"/>
        <w:spacing w:line="240" w:lineRule="auto"/>
        <w:jc w:val="both"/>
        <w:rPr>
          <w:rFonts w:ascii="Gill Sans" w:hAnsi="Gill Sans" w:cs="Gill Sans"/>
        </w:rPr>
      </w:pPr>
      <w:r w:rsidRPr="008522E5">
        <w:rPr>
          <w:rFonts w:ascii="Gill Sans" w:hAnsi="Gill Sans" w:cs="Gill Sans"/>
        </w:rPr>
        <w:t xml:space="preserve">You will be interacting with each other as well as the participant during the </w:t>
      </w:r>
      <w:r w:rsidR="006E4A12">
        <w:rPr>
          <w:rFonts w:ascii="Gill Sans" w:hAnsi="Gill Sans" w:cs="Gill Sans"/>
        </w:rPr>
        <w:t>r</w:t>
      </w:r>
      <w:r w:rsidR="000F5B38">
        <w:rPr>
          <w:rFonts w:ascii="Gill Sans" w:hAnsi="Gill Sans" w:cs="Gill Sans"/>
        </w:rPr>
        <w:t>ole-play</w:t>
      </w:r>
      <w:r w:rsidRPr="008522E5">
        <w:rPr>
          <w:rFonts w:ascii="Gill Sans" w:hAnsi="Gill Sans" w:cs="Gill Sans"/>
        </w:rPr>
        <w:t xml:space="preserve"> exercise. Therefore, you will need to understand the approaches of both characters. </w:t>
      </w:r>
    </w:p>
    <w:p w14:paraId="1EB8CE71" w14:textId="2A46ACC0" w:rsidR="008522E5" w:rsidRPr="004A6F70" w:rsidRDefault="008522E5" w:rsidP="004A6F70">
      <w:pPr>
        <w:pStyle w:val="Heading2"/>
        <w:jc w:val="both"/>
        <w:rPr>
          <w:rFonts w:ascii="Gill Sans" w:hAnsi="Gill Sans" w:cs="Gill Sans"/>
          <w:b w:val="0"/>
          <w:color w:val="76923C" w:themeColor="accent3" w:themeShade="BF"/>
          <w:sz w:val="24"/>
          <w:szCs w:val="24"/>
        </w:rPr>
      </w:pPr>
      <w:r w:rsidRPr="004A6F70">
        <w:rPr>
          <w:rFonts w:ascii="Gill Sans" w:hAnsi="Gill Sans" w:cs="Gill Sans"/>
          <w:b w:val="0"/>
          <w:color w:val="76923C" w:themeColor="accent3" w:themeShade="BF"/>
          <w:sz w:val="24"/>
          <w:szCs w:val="24"/>
        </w:rPr>
        <w:t xml:space="preserve">When acting the </w:t>
      </w:r>
      <w:r w:rsidR="006E4A12">
        <w:rPr>
          <w:rFonts w:ascii="Gill Sans" w:hAnsi="Gill Sans" w:cs="Gill Sans"/>
          <w:b w:val="0"/>
          <w:color w:val="76923C" w:themeColor="accent3" w:themeShade="BF"/>
          <w:sz w:val="24"/>
          <w:szCs w:val="24"/>
        </w:rPr>
        <w:t>r</w:t>
      </w:r>
      <w:r w:rsidR="000F5B38">
        <w:rPr>
          <w:rFonts w:ascii="Gill Sans" w:hAnsi="Gill Sans" w:cs="Gill Sans"/>
          <w:b w:val="0"/>
          <w:color w:val="76923C" w:themeColor="accent3" w:themeShade="BF"/>
          <w:sz w:val="24"/>
          <w:szCs w:val="24"/>
        </w:rPr>
        <w:t>ole-play</w:t>
      </w:r>
      <w:r w:rsidRPr="004A6F70">
        <w:rPr>
          <w:rFonts w:ascii="Gill Sans" w:hAnsi="Gill Sans" w:cs="Gill Sans"/>
          <w:b w:val="0"/>
          <w:color w:val="76923C" w:themeColor="accent3" w:themeShade="BF"/>
          <w:sz w:val="24"/>
          <w:szCs w:val="24"/>
        </w:rPr>
        <w:t>, please bear the following points in mind:</w:t>
      </w:r>
    </w:p>
    <w:p w14:paraId="32D49500" w14:textId="77777777" w:rsidR="008522E5" w:rsidRPr="008522E5" w:rsidRDefault="008522E5" w:rsidP="004A6F70">
      <w:pPr>
        <w:rPr>
          <w:rFonts w:ascii="Gill Sans" w:hAnsi="Gill Sans" w:cs="Gill Sans"/>
          <w:color w:val="008080"/>
        </w:rPr>
      </w:pPr>
    </w:p>
    <w:p w14:paraId="305610F9" w14:textId="6EFE960C" w:rsidR="008522E5" w:rsidRPr="004A6F70" w:rsidRDefault="008522E5" w:rsidP="008522E5">
      <w:pPr>
        <w:pStyle w:val="Heading2"/>
        <w:rPr>
          <w:rFonts w:ascii="Gill Sans" w:hAnsi="Gill Sans" w:cs="Gill Sans"/>
          <w:b w:val="0"/>
          <w:color w:val="76923C" w:themeColor="accent3" w:themeShade="BF"/>
          <w:sz w:val="28"/>
          <w:szCs w:val="28"/>
        </w:rPr>
      </w:pPr>
      <w:r w:rsidRPr="004A6F70">
        <w:rPr>
          <w:rFonts w:ascii="Gill Sans" w:hAnsi="Gill Sans" w:cs="Gill Sans"/>
          <w:b w:val="0"/>
          <w:color w:val="76923C" w:themeColor="accent3" w:themeShade="BF"/>
          <w:sz w:val="28"/>
          <w:szCs w:val="28"/>
        </w:rPr>
        <w:t>Background to Personalities and Or</w:t>
      </w:r>
      <w:r w:rsidR="002D54EB">
        <w:rPr>
          <w:rFonts w:ascii="Gill Sans" w:hAnsi="Gill Sans" w:cs="Gill Sans"/>
          <w:b w:val="0"/>
          <w:color w:val="76923C" w:themeColor="accent3" w:themeShade="BF"/>
          <w:sz w:val="28"/>
          <w:szCs w:val="28"/>
        </w:rPr>
        <w:t>g</w:t>
      </w:r>
      <w:r w:rsidRPr="004A6F70">
        <w:rPr>
          <w:rFonts w:ascii="Gill Sans" w:hAnsi="Gill Sans" w:cs="Gill Sans"/>
          <w:b w:val="0"/>
          <w:color w:val="76923C" w:themeColor="accent3" w:themeShade="BF"/>
          <w:sz w:val="28"/>
          <w:szCs w:val="28"/>
        </w:rPr>
        <w:t xml:space="preserve">anisational Issues </w:t>
      </w:r>
    </w:p>
    <w:p w14:paraId="70D5E803" w14:textId="77777777" w:rsidR="008522E5" w:rsidRPr="004A6F70" w:rsidRDefault="008522E5" w:rsidP="008522E5">
      <w:pPr>
        <w:keepNext/>
        <w:widowControl w:val="0"/>
        <w:autoSpaceDE w:val="0"/>
        <w:autoSpaceDN w:val="0"/>
        <w:adjustRightInd w:val="0"/>
        <w:rPr>
          <w:rFonts w:ascii="Gill Sans" w:hAnsi="Gill Sans" w:cs="Gill Sans"/>
          <w:color w:val="76923C" w:themeColor="accent3" w:themeShade="BF"/>
          <w:sz w:val="28"/>
          <w:szCs w:val="28"/>
        </w:rPr>
      </w:pPr>
    </w:p>
    <w:p w14:paraId="2BC873DF" w14:textId="77777777" w:rsidR="008522E5" w:rsidRPr="00A663F3" w:rsidRDefault="008522E5" w:rsidP="008522E5">
      <w:pPr>
        <w:jc w:val="both"/>
        <w:rPr>
          <w:rFonts w:ascii="Gill Sans" w:hAnsi="Gill Sans" w:cs="Gill Sans"/>
          <w:color w:val="76923C" w:themeColor="accent3" w:themeShade="BF"/>
          <w:sz w:val="28"/>
          <w:szCs w:val="28"/>
        </w:rPr>
      </w:pPr>
      <w:r w:rsidRPr="00A663F3">
        <w:rPr>
          <w:rFonts w:ascii="Gill Sans" w:hAnsi="Gill Sans" w:cs="Gill Sans"/>
          <w:color w:val="76923C" w:themeColor="accent3" w:themeShade="BF"/>
          <w:sz w:val="28"/>
          <w:szCs w:val="28"/>
        </w:rPr>
        <w:t xml:space="preserve">Summary of Issues and Personalities </w:t>
      </w:r>
    </w:p>
    <w:p w14:paraId="4411F85F" w14:textId="77777777" w:rsidR="008522E5" w:rsidRPr="00A663F3" w:rsidRDefault="008522E5" w:rsidP="008522E5">
      <w:pPr>
        <w:jc w:val="both"/>
        <w:rPr>
          <w:rFonts w:ascii="Gill Sans" w:hAnsi="Gill Sans" w:cs="Gill Sans"/>
          <w:color w:val="0000FF"/>
          <w:sz w:val="28"/>
          <w:szCs w:val="28"/>
        </w:rPr>
      </w:pPr>
    </w:p>
    <w:p w14:paraId="00721D7F" w14:textId="3F1C0A75" w:rsidR="008522E5" w:rsidRPr="008522E5" w:rsidRDefault="008522E5" w:rsidP="008522E5">
      <w:pPr>
        <w:jc w:val="both"/>
        <w:rPr>
          <w:rFonts w:ascii="Gill Sans" w:hAnsi="Gill Sans" w:cs="Gill Sans"/>
        </w:rPr>
      </w:pPr>
      <w:r w:rsidRPr="008522E5">
        <w:rPr>
          <w:rFonts w:ascii="Gill Sans" w:hAnsi="Gill Sans" w:cs="Gill Sans"/>
        </w:rPr>
        <w:t>You may assume knowledge of each other’s perspectives and personalities and use this as a basis for challenging each other (constructively!). It will be up to the participant to man</w:t>
      </w:r>
      <w:r w:rsidR="009A2643">
        <w:rPr>
          <w:rFonts w:ascii="Gill Sans" w:hAnsi="Gill Sans" w:cs="Gill Sans"/>
        </w:rPr>
        <w:t>a</w:t>
      </w:r>
      <w:r w:rsidRPr="008522E5">
        <w:rPr>
          <w:rFonts w:ascii="Gill Sans" w:hAnsi="Gill Sans" w:cs="Gill Sans"/>
        </w:rPr>
        <w:t>ge both the issues and the respective personal approaches to the issues in order to find a way forward.</w:t>
      </w:r>
    </w:p>
    <w:p w14:paraId="0E11BB4C" w14:textId="594B09E8" w:rsidR="008522E5" w:rsidRPr="008522E5" w:rsidRDefault="00A663F3" w:rsidP="00A663F3">
      <w:pPr>
        <w:rPr>
          <w:rFonts w:ascii="Gill Sans" w:hAnsi="Gill Sans" w:cs="Gill Sans"/>
        </w:rPr>
      </w:pPr>
      <w:r>
        <w:rPr>
          <w:rFonts w:ascii="Gill Sans" w:hAnsi="Gill Sans" w:cs="Gill Sans"/>
        </w:rPr>
        <w:br w:type="page"/>
      </w:r>
    </w:p>
    <w:p w14:paraId="2DFD092C" w14:textId="77777777" w:rsidR="008522E5" w:rsidRPr="008522E5" w:rsidRDefault="008522E5" w:rsidP="008522E5">
      <w:pPr>
        <w:rPr>
          <w:rFonts w:ascii="Gill Sans" w:hAnsi="Gill Sans" w:cs="Gill Sans"/>
          <w:color w:val="008000"/>
          <w:lang w:val="en-GB"/>
        </w:rPr>
      </w:pPr>
    </w:p>
    <w:p w14:paraId="39F36F6F" w14:textId="77777777" w:rsidR="00A663F3" w:rsidRPr="003358D7" w:rsidRDefault="00A663F3" w:rsidP="00A663F3">
      <w:pPr>
        <w:rPr>
          <w:rFonts w:ascii="Gill Sans" w:hAnsi="Gill Sans" w:cs="Gill Sans"/>
        </w:rPr>
      </w:pPr>
      <w:r>
        <w:rPr>
          <w:rFonts w:ascii="GillSans" w:hAnsi="GillSans"/>
          <w:noProof/>
          <w:sz w:val="20"/>
        </w:rPr>
        <w:drawing>
          <wp:inline distT="0" distB="0" distL="0" distR="0" wp14:anchorId="3A0DFFAB" wp14:editId="46161278">
            <wp:extent cx="4631055" cy="956945"/>
            <wp:effectExtent l="0" t="0" r="0" b="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B06B6D0" w14:textId="77777777" w:rsidR="00A663F3" w:rsidRPr="005A1715" w:rsidRDefault="00A663F3" w:rsidP="00A663F3">
      <w:pPr>
        <w:jc w:val="both"/>
        <w:rPr>
          <w:rFonts w:ascii="GillSans" w:hAnsi="GillSans"/>
          <w:sz w:val="20"/>
        </w:rPr>
      </w:pPr>
    </w:p>
    <w:p w14:paraId="5BA019F6" w14:textId="77777777" w:rsidR="00A663F3" w:rsidRPr="005A1715" w:rsidRDefault="00A663F3" w:rsidP="00A663F3">
      <w:pPr>
        <w:jc w:val="both"/>
        <w:rPr>
          <w:rFonts w:ascii="GillSans" w:hAnsi="GillSans"/>
          <w:sz w:val="20"/>
        </w:rPr>
      </w:pPr>
    </w:p>
    <w:p w14:paraId="2810C863" w14:textId="77777777" w:rsidR="00A663F3" w:rsidRPr="005A1715" w:rsidRDefault="00A663F3" w:rsidP="00A663F3">
      <w:pPr>
        <w:jc w:val="both"/>
        <w:rPr>
          <w:rFonts w:ascii="GillSans" w:hAnsi="GillSans"/>
          <w:sz w:val="20"/>
        </w:rPr>
      </w:pPr>
      <w:r>
        <w:rPr>
          <w:rFonts w:ascii="GillSans" w:hAnsi="GillSans"/>
          <w:b/>
          <w:noProof/>
          <w:color w:val="76923C"/>
          <w:sz w:val="52"/>
          <w:szCs w:val="52"/>
        </w:rPr>
        <w:drawing>
          <wp:inline distT="0" distB="0" distL="0" distR="0" wp14:anchorId="57CF6D25" wp14:editId="4B9AFF54">
            <wp:extent cx="1769745" cy="973455"/>
            <wp:effectExtent l="0" t="0" r="8255" b="0"/>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6E44586" w14:textId="77777777" w:rsidR="00A663F3" w:rsidRDefault="00A663F3" w:rsidP="00A663F3">
      <w:pPr>
        <w:jc w:val="both"/>
        <w:rPr>
          <w:rFonts w:ascii="GillSans" w:hAnsi="GillSans"/>
          <w:b/>
          <w:color w:val="76923C"/>
          <w:sz w:val="52"/>
          <w:szCs w:val="52"/>
        </w:rPr>
      </w:pPr>
    </w:p>
    <w:p w14:paraId="30620715"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6185A64B" w14:textId="77777777" w:rsidR="00A663F3" w:rsidRDefault="00A663F3" w:rsidP="00A663F3">
      <w:pPr>
        <w:jc w:val="both"/>
        <w:rPr>
          <w:rFonts w:ascii="GillSans" w:hAnsi="GillSans"/>
          <w:sz w:val="36"/>
          <w:szCs w:val="36"/>
        </w:rPr>
      </w:pPr>
    </w:p>
    <w:p w14:paraId="5F497126" w14:textId="77777777" w:rsidR="00A663F3" w:rsidRPr="00F76C9E" w:rsidRDefault="00A663F3" w:rsidP="00A663F3">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1F8699D8" w14:textId="77777777" w:rsidR="00A663F3" w:rsidRPr="00F76C9E" w:rsidRDefault="00A663F3" w:rsidP="00A663F3">
      <w:pPr>
        <w:jc w:val="both"/>
        <w:rPr>
          <w:rFonts w:ascii="GillSans" w:hAnsi="GillSans"/>
          <w:color w:val="76923C"/>
          <w:sz w:val="52"/>
          <w:szCs w:val="52"/>
        </w:rPr>
      </w:pPr>
    </w:p>
    <w:p w14:paraId="09C8C18C" w14:textId="77777777" w:rsidR="00A663F3" w:rsidRPr="005A1715" w:rsidRDefault="00A663F3" w:rsidP="00A663F3">
      <w:pPr>
        <w:jc w:val="both"/>
        <w:rPr>
          <w:rFonts w:ascii="GillSans" w:hAnsi="GillSans"/>
          <w:sz w:val="20"/>
        </w:rPr>
      </w:pPr>
    </w:p>
    <w:p w14:paraId="75B5D5AC" w14:textId="77777777" w:rsidR="00A663F3" w:rsidRPr="005A1715" w:rsidRDefault="00A663F3" w:rsidP="00A663F3">
      <w:pPr>
        <w:jc w:val="both"/>
        <w:rPr>
          <w:rFonts w:ascii="GillSans" w:hAnsi="GillSans"/>
          <w:sz w:val="20"/>
        </w:rPr>
      </w:pPr>
    </w:p>
    <w:p w14:paraId="5BD32211" w14:textId="77777777" w:rsidR="00A663F3" w:rsidRPr="005A1715" w:rsidRDefault="00A663F3" w:rsidP="00A663F3">
      <w:pPr>
        <w:jc w:val="both"/>
        <w:rPr>
          <w:rFonts w:ascii="GillSans" w:hAnsi="GillSans"/>
          <w:sz w:val="20"/>
        </w:rPr>
      </w:pPr>
    </w:p>
    <w:p w14:paraId="4DCEC64F" w14:textId="77777777" w:rsidR="00A663F3" w:rsidRPr="005A1715" w:rsidRDefault="00A663F3" w:rsidP="00A663F3">
      <w:pPr>
        <w:jc w:val="both"/>
        <w:rPr>
          <w:rFonts w:ascii="GillSans" w:hAnsi="GillSans"/>
          <w:sz w:val="20"/>
        </w:rPr>
      </w:pPr>
    </w:p>
    <w:p w14:paraId="109AA044" w14:textId="77777777" w:rsidR="00A663F3" w:rsidRPr="005A1715" w:rsidRDefault="00A663F3" w:rsidP="00A663F3">
      <w:pPr>
        <w:jc w:val="both"/>
        <w:rPr>
          <w:rFonts w:ascii="GillSans" w:hAnsi="GillSans"/>
          <w:sz w:val="20"/>
        </w:rPr>
      </w:pPr>
    </w:p>
    <w:p w14:paraId="170302D5" w14:textId="77777777" w:rsidR="00A663F3" w:rsidRPr="00F76C9E" w:rsidRDefault="00A663F3" w:rsidP="00A663F3">
      <w:pPr>
        <w:jc w:val="both"/>
        <w:rPr>
          <w:rFonts w:ascii="GillSans" w:hAnsi="GillSans"/>
          <w:color w:val="76923C"/>
          <w:sz w:val="20"/>
        </w:rPr>
      </w:pPr>
    </w:p>
    <w:p w14:paraId="69906CB5" w14:textId="77777777" w:rsidR="00A663F3" w:rsidRPr="00F76C9E" w:rsidRDefault="00A663F3" w:rsidP="00A663F3">
      <w:pPr>
        <w:jc w:val="both"/>
        <w:rPr>
          <w:rFonts w:ascii="GillSans" w:hAnsi="GillSans"/>
          <w:color w:val="76923C"/>
          <w:sz w:val="20"/>
        </w:rPr>
      </w:pPr>
    </w:p>
    <w:p w14:paraId="64A758F5" w14:textId="77777777" w:rsidR="00A663F3" w:rsidRPr="00F76C9E" w:rsidRDefault="00A663F3" w:rsidP="00A663F3">
      <w:pPr>
        <w:jc w:val="both"/>
        <w:rPr>
          <w:rFonts w:ascii="GillSans" w:hAnsi="GillSans"/>
          <w:color w:val="76923C"/>
          <w:sz w:val="40"/>
        </w:rPr>
      </w:pPr>
    </w:p>
    <w:p w14:paraId="030C9CDA" w14:textId="77777777" w:rsidR="00A663F3" w:rsidRPr="00F76C9E" w:rsidRDefault="00A663F3" w:rsidP="00A663F3">
      <w:pPr>
        <w:jc w:val="both"/>
        <w:rPr>
          <w:rFonts w:ascii="GillSans" w:hAnsi="GillSans"/>
          <w:color w:val="76923C"/>
          <w:sz w:val="52"/>
          <w:szCs w:val="52"/>
        </w:rPr>
      </w:pPr>
      <w:r>
        <w:rPr>
          <w:rFonts w:ascii="GillSans" w:hAnsi="GillSans"/>
          <w:color w:val="76923C"/>
          <w:sz w:val="52"/>
          <w:szCs w:val="52"/>
        </w:rPr>
        <w:t>Managing The Wildlife</w:t>
      </w:r>
    </w:p>
    <w:p w14:paraId="15EA159D" w14:textId="77777777" w:rsidR="00A663F3" w:rsidRPr="00F76C9E" w:rsidRDefault="00A663F3" w:rsidP="00A663F3">
      <w:pPr>
        <w:jc w:val="both"/>
        <w:rPr>
          <w:rFonts w:ascii="Gill Sans" w:hAnsi="Gill Sans"/>
          <w:color w:val="76923C"/>
          <w:sz w:val="52"/>
        </w:rPr>
      </w:pPr>
    </w:p>
    <w:p w14:paraId="504BE747" w14:textId="77777777" w:rsidR="00A663F3" w:rsidRPr="00F76C9E" w:rsidRDefault="00A663F3" w:rsidP="00A663F3">
      <w:pPr>
        <w:jc w:val="both"/>
        <w:rPr>
          <w:rFonts w:ascii="Gill Sans" w:hAnsi="Gill Sans"/>
          <w:color w:val="76923C"/>
          <w:sz w:val="52"/>
        </w:rPr>
      </w:pPr>
    </w:p>
    <w:p w14:paraId="0AF464F7" w14:textId="77777777" w:rsidR="00A663F3" w:rsidRPr="00F76C9E" w:rsidRDefault="00A663F3" w:rsidP="00A663F3">
      <w:pPr>
        <w:jc w:val="both"/>
        <w:rPr>
          <w:rFonts w:ascii="Gill Sans" w:hAnsi="Gill Sans"/>
          <w:color w:val="76923C"/>
          <w:sz w:val="52"/>
        </w:rPr>
      </w:pPr>
    </w:p>
    <w:p w14:paraId="5CD206DC" w14:textId="77777777" w:rsidR="00A663F3" w:rsidRPr="00F76C9E" w:rsidRDefault="00A663F3" w:rsidP="00A663F3">
      <w:pPr>
        <w:jc w:val="both"/>
        <w:rPr>
          <w:rFonts w:ascii="Gill Sans" w:hAnsi="Gill Sans"/>
          <w:color w:val="76923C"/>
          <w:sz w:val="52"/>
        </w:rPr>
      </w:pPr>
    </w:p>
    <w:p w14:paraId="005E096E" w14:textId="77777777" w:rsidR="00A663F3" w:rsidRPr="00F76C9E" w:rsidRDefault="00A663F3" w:rsidP="00A663F3">
      <w:pPr>
        <w:jc w:val="both"/>
        <w:rPr>
          <w:rFonts w:ascii="Gill Sans" w:hAnsi="Gill Sans"/>
          <w:color w:val="76923C"/>
          <w:sz w:val="52"/>
        </w:rPr>
      </w:pPr>
    </w:p>
    <w:p w14:paraId="329C7CD4" w14:textId="0A60D5D9" w:rsidR="00A663F3" w:rsidRDefault="00A663F3" w:rsidP="00A663F3">
      <w:pPr>
        <w:jc w:val="both"/>
        <w:rPr>
          <w:rFonts w:ascii="Gill Sans" w:hAnsi="Gill Sans"/>
          <w:color w:val="76923C"/>
          <w:sz w:val="52"/>
        </w:rPr>
      </w:pPr>
      <w:r>
        <w:rPr>
          <w:rFonts w:ascii="Gill Sans" w:hAnsi="Gill Sans"/>
          <w:color w:val="76923C"/>
          <w:sz w:val="52"/>
        </w:rPr>
        <w:t>Fact Finding Exercise</w:t>
      </w:r>
      <w:r w:rsidRPr="00F76C9E">
        <w:rPr>
          <w:rFonts w:ascii="Gill Sans" w:hAnsi="Gill Sans"/>
          <w:color w:val="76923C"/>
          <w:sz w:val="52"/>
        </w:rPr>
        <w:t xml:space="preserve">  </w:t>
      </w:r>
    </w:p>
    <w:p w14:paraId="63010AF3" w14:textId="61EFE0BF" w:rsidR="00A663F3" w:rsidRDefault="00431AB2" w:rsidP="00A663F3">
      <w:pPr>
        <w:jc w:val="both"/>
        <w:rPr>
          <w:rFonts w:ascii="Gill Sans" w:hAnsi="Gill Sans"/>
          <w:color w:val="76923C"/>
          <w:sz w:val="52"/>
        </w:rPr>
      </w:pPr>
      <w:r>
        <w:rPr>
          <w:rFonts w:ascii="Gill Sans" w:hAnsi="Gill Sans"/>
          <w:color w:val="76923C"/>
          <w:sz w:val="52"/>
        </w:rPr>
        <w:t>(</w:t>
      </w:r>
      <w:r w:rsidR="004D0572">
        <w:rPr>
          <w:rFonts w:ascii="Gill Sans" w:hAnsi="Gill Sans"/>
          <w:color w:val="76923C"/>
          <w:sz w:val="52"/>
        </w:rPr>
        <w:t>Participant</w:t>
      </w:r>
      <w:r>
        <w:rPr>
          <w:rFonts w:ascii="Gill Sans" w:hAnsi="Gill Sans"/>
          <w:color w:val="76923C"/>
          <w:sz w:val="52"/>
        </w:rPr>
        <w:t>)</w:t>
      </w:r>
    </w:p>
    <w:p w14:paraId="3FF8A6A5" w14:textId="77777777" w:rsidR="00A663F3" w:rsidRDefault="00A663F3" w:rsidP="00A663F3">
      <w:pPr>
        <w:jc w:val="both"/>
        <w:rPr>
          <w:rFonts w:ascii="Gill Sans" w:hAnsi="Gill Sans"/>
          <w:color w:val="76923C"/>
          <w:sz w:val="52"/>
        </w:rPr>
      </w:pPr>
    </w:p>
    <w:p w14:paraId="245BCED1" w14:textId="77777777" w:rsidR="00310915" w:rsidRDefault="00310915" w:rsidP="008522E5"/>
    <w:p w14:paraId="5B416D27" w14:textId="45ABAA92" w:rsidR="008522E5" w:rsidRPr="00A663F3" w:rsidRDefault="008522E5" w:rsidP="008522E5">
      <w:pPr>
        <w:rPr>
          <w:rFonts w:ascii="Gill Sans" w:hAnsi="Gill Sans" w:cs="Gill Sans"/>
          <w:color w:val="76923C" w:themeColor="accent3" w:themeShade="BF"/>
          <w:sz w:val="28"/>
          <w:szCs w:val="28"/>
        </w:rPr>
      </w:pPr>
      <w:r w:rsidRPr="00A663F3">
        <w:rPr>
          <w:rFonts w:ascii="Gill Sans" w:hAnsi="Gill Sans" w:cs="Gill Sans"/>
          <w:color w:val="76923C" w:themeColor="accent3" w:themeShade="BF"/>
          <w:sz w:val="28"/>
          <w:szCs w:val="28"/>
        </w:rPr>
        <w:t>Fact Finding Exercise</w:t>
      </w:r>
    </w:p>
    <w:p w14:paraId="78054C5A" w14:textId="77777777" w:rsidR="008522E5" w:rsidRPr="00A663F3" w:rsidRDefault="008522E5" w:rsidP="008522E5">
      <w:pPr>
        <w:rPr>
          <w:rFonts w:ascii="Gill Sans" w:hAnsi="Gill Sans" w:cs="Gill Sans"/>
          <w:color w:val="76923C" w:themeColor="accent3" w:themeShade="BF"/>
          <w:sz w:val="28"/>
          <w:szCs w:val="28"/>
          <w:lang w:val="en-GB"/>
        </w:rPr>
      </w:pPr>
    </w:p>
    <w:p w14:paraId="7E4F1B11" w14:textId="77777777" w:rsidR="008522E5" w:rsidRPr="004D0572" w:rsidRDefault="008522E5" w:rsidP="008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w:hAnsi="Gill Sans" w:cs="Gill Sans"/>
          <w:bCs/>
          <w:color w:val="76923C" w:themeColor="accent3" w:themeShade="BF"/>
        </w:rPr>
      </w:pPr>
      <w:r w:rsidRPr="004D0572">
        <w:rPr>
          <w:rFonts w:ascii="Gill Sans" w:hAnsi="Gill Sans" w:cs="Gill Sans"/>
          <w:bCs/>
          <w:color w:val="76923C" w:themeColor="accent3" w:themeShade="BF"/>
        </w:rPr>
        <w:t xml:space="preserve">Definition Of A Feasibility Study  </w:t>
      </w:r>
    </w:p>
    <w:p w14:paraId="3BCE5D7A" w14:textId="77777777" w:rsidR="008522E5" w:rsidRPr="008522E5" w:rsidRDefault="008522E5" w:rsidP="008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w:hAnsi="Gill Sans" w:cs="Gill Sans"/>
          <w:b/>
          <w:bCs/>
          <w:u w:val="single"/>
        </w:rPr>
      </w:pPr>
    </w:p>
    <w:p w14:paraId="76E4E65C" w14:textId="77777777" w:rsidR="008522E5" w:rsidRPr="008522E5" w:rsidRDefault="008522E5" w:rsidP="008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w:hAnsi="Gill Sans" w:cs="Gill Sans"/>
        </w:rPr>
      </w:pPr>
      <w:r w:rsidRPr="008522E5">
        <w:rPr>
          <w:rFonts w:ascii="Gill Sans" w:hAnsi="Gill Sans" w:cs="Gill Sans"/>
        </w:rPr>
        <w:t xml:space="preserve">A feasibility study is defined as an evaluation or analysis of the potential impact of a proposed project or programme.  A feasibility study is conducted to assist decision-makers in determining whether or not to implement a particular project or programme.  The feasibility study is based on extensive research on both the current practices and the proposed project/programme and its impact.  The feasibility study will contain extensive data related to financial, economical and operational impact, and can include key success factors, market population, education and cultural benefits and beneficial characteristics of the target market. </w:t>
      </w:r>
    </w:p>
    <w:p w14:paraId="46665DD8" w14:textId="77777777" w:rsidR="008522E5" w:rsidRPr="008522E5" w:rsidRDefault="008522E5" w:rsidP="008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w:hAnsi="Gill Sans" w:cs="Gill Sans"/>
        </w:rPr>
      </w:pPr>
      <w:r w:rsidRPr="008522E5">
        <w:rPr>
          <w:rFonts w:ascii="Gill Sans" w:hAnsi="Gill Sans" w:cs="Gill Sans"/>
        </w:rPr>
        <w:t xml:space="preserve"> </w:t>
      </w:r>
    </w:p>
    <w:p w14:paraId="602AFC36" w14:textId="77777777" w:rsidR="008522E5" w:rsidRPr="008522E5" w:rsidRDefault="008522E5" w:rsidP="008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w:hAnsi="Gill Sans" w:cs="Gill Sans"/>
        </w:rPr>
      </w:pPr>
      <w:r w:rsidRPr="008522E5">
        <w:rPr>
          <w:rFonts w:ascii="Gill Sans" w:hAnsi="Gill Sans" w:cs="Gill Sans"/>
        </w:rPr>
        <w:t xml:space="preserve">The feasibility study is conducted to assist the decision-makers in making the decision that will be in the best interest of key stakeholders.  The extensive research, conducted in a non-biased manner, will provide data upon which to base a decision. </w:t>
      </w:r>
    </w:p>
    <w:p w14:paraId="6C1A8E2A" w14:textId="77777777" w:rsidR="008522E5" w:rsidRPr="008522E5" w:rsidRDefault="008522E5" w:rsidP="008522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ill Sans" w:hAnsi="Gill Sans" w:cs="Gill Sans"/>
        </w:rPr>
      </w:pPr>
    </w:p>
    <w:p w14:paraId="37E1AC6E" w14:textId="77777777" w:rsidR="008522E5" w:rsidRPr="004D0572" w:rsidRDefault="008522E5" w:rsidP="008522E5">
      <w:pPr>
        <w:pStyle w:val="Heading3"/>
        <w:rPr>
          <w:rFonts w:ascii="Gill Sans" w:hAnsi="Gill Sans" w:cs="Gill Sans"/>
          <w:b w:val="0"/>
          <w:bCs/>
          <w:color w:val="76923C" w:themeColor="accent3" w:themeShade="BF"/>
          <w:sz w:val="28"/>
          <w:szCs w:val="28"/>
          <w:u w:val="none"/>
        </w:rPr>
      </w:pPr>
      <w:r w:rsidRPr="004D0572">
        <w:rPr>
          <w:rFonts w:ascii="Gill Sans" w:hAnsi="Gill Sans" w:cs="Gill Sans"/>
          <w:b w:val="0"/>
          <w:bCs/>
          <w:color w:val="76923C" w:themeColor="accent3" w:themeShade="BF"/>
          <w:sz w:val="28"/>
          <w:szCs w:val="28"/>
          <w:u w:val="none"/>
        </w:rPr>
        <w:t xml:space="preserve">Participant Instructions </w:t>
      </w:r>
    </w:p>
    <w:p w14:paraId="67A0D3F9" w14:textId="77777777" w:rsidR="008522E5" w:rsidRPr="008522E5" w:rsidRDefault="008522E5" w:rsidP="008522E5">
      <w:pPr>
        <w:rPr>
          <w:rFonts w:ascii="Gill Sans" w:hAnsi="Gill Sans" w:cs="Gill Sans"/>
          <w:color w:val="008000"/>
        </w:rPr>
      </w:pPr>
    </w:p>
    <w:p w14:paraId="6029627F" w14:textId="579C0561" w:rsidR="004D0572" w:rsidRDefault="006E4A12" w:rsidP="004D0572">
      <w:pPr>
        <w:pStyle w:val="BodyText"/>
        <w:rPr>
          <w:rFonts w:ascii="Gill Sans" w:hAnsi="Gill Sans" w:cs="Gill Sans"/>
          <w:bCs/>
          <w:sz w:val="24"/>
          <w:szCs w:val="24"/>
        </w:rPr>
      </w:pPr>
      <w:r>
        <w:rPr>
          <w:rFonts w:ascii="Gill Sans" w:hAnsi="Gill Sans" w:cs="Gill Sans"/>
          <w:bCs/>
          <w:sz w:val="24"/>
          <w:szCs w:val="24"/>
        </w:rPr>
        <w:t xml:space="preserve">This is a fact </w:t>
      </w:r>
      <w:r w:rsidR="008522E5" w:rsidRPr="008522E5">
        <w:rPr>
          <w:rFonts w:ascii="Gill Sans" w:hAnsi="Gill Sans" w:cs="Gill Sans"/>
          <w:bCs/>
          <w:sz w:val="24"/>
          <w:szCs w:val="24"/>
        </w:rPr>
        <w:t>finding exercise, designed to help determine your ability to seek out and present information and make decisions around the resulting discussions that follow.</w:t>
      </w:r>
    </w:p>
    <w:p w14:paraId="62127D4B" w14:textId="77777777" w:rsidR="004D0572" w:rsidRDefault="004D0572" w:rsidP="004D0572">
      <w:pPr>
        <w:pStyle w:val="BodyText"/>
        <w:rPr>
          <w:rFonts w:ascii="Gill Sans" w:hAnsi="Gill Sans" w:cs="Gill Sans"/>
          <w:bCs/>
          <w:sz w:val="24"/>
          <w:szCs w:val="24"/>
        </w:rPr>
      </w:pPr>
    </w:p>
    <w:p w14:paraId="74EA9EA8" w14:textId="2EB49DB2" w:rsidR="008522E5" w:rsidRPr="004D0572" w:rsidRDefault="008522E5" w:rsidP="004D0572">
      <w:pPr>
        <w:pStyle w:val="BodyText"/>
        <w:rPr>
          <w:rFonts w:ascii="Gill Sans" w:hAnsi="Gill Sans" w:cs="Gill Sans"/>
          <w:bCs/>
          <w:sz w:val="24"/>
          <w:szCs w:val="24"/>
        </w:rPr>
      </w:pPr>
      <w:r w:rsidRPr="004D0572">
        <w:rPr>
          <w:rFonts w:ascii="Gill Sans" w:hAnsi="Gill Sans" w:cs="Gill Sans"/>
          <w:iCs/>
          <w:color w:val="76923C" w:themeColor="accent3" w:themeShade="BF"/>
          <w:sz w:val="24"/>
          <w:szCs w:val="24"/>
        </w:rPr>
        <w:t xml:space="preserve">For the purpose of this exercise, you must assume the role of a member of the Waldon County Commissioner’s Office Project Management Board. </w:t>
      </w:r>
    </w:p>
    <w:p w14:paraId="67D5927B" w14:textId="77777777" w:rsidR="008522E5" w:rsidRPr="008522E5" w:rsidRDefault="008522E5" w:rsidP="008522E5">
      <w:pPr>
        <w:widowControl w:val="0"/>
        <w:autoSpaceDE w:val="0"/>
        <w:autoSpaceDN w:val="0"/>
        <w:adjustRightInd w:val="0"/>
        <w:jc w:val="both"/>
        <w:rPr>
          <w:rFonts w:ascii="Gill Sans" w:hAnsi="Gill Sans" w:cs="Gill Sans"/>
        </w:rPr>
      </w:pPr>
    </w:p>
    <w:p w14:paraId="123551F8" w14:textId="77777777" w:rsidR="008522E5" w:rsidRPr="008522E5" w:rsidRDefault="008522E5" w:rsidP="008522E5">
      <w:pPr>
        <w:jc w:val="both"/>
        <w:rPr>
          <w:rFonts w:ascii="Gill Sans" w:hAnsi="Gill Sans" w:cs="Gill Sans"/>
          <w:iCs/>
        </w:rPr>
      </w:pPr>
    </w:p>
    <w:p w14:paraId="7D1BD929" w14:textId="0D5702B5" w:rsidR="004D0572" w:rsidRDefault="004D0572">
      <w:pPr>
        <w:rPr>
          <w:rFonts w:ascii="Gill Sans" w:hAnsi="Gill Sans" w:cs="Gill Sans"/>
          <w:iCs/>
        </w:rPr>
      </w:pPr>
      <w:r>
        <w:rPr>
          <w:rFonts w:ascii="Gill Sans" w:hAnsi="Gill Sans" w:cs="Gill Sans"/>
          <w:iCs/>
        </w:rPr>
        <w:br w:type="page"/>
      </w:r>
    </w:p>
    <w:p w14:paraId="18E89CBC" w14:textId="77777777" w:rsidR="004D0572" w:rsidRPr="003358D7" w:rsidRDefault="004D0572" w:rsidP="004D0572">
      <w:pPr>
        <w:rPr>
          <w:rFonts w:ascii="Gill Sans" w:hAnsi="Gill Sans" w:cs="Gill Sans"/>
        </w:rPr>
      </w:pPr>
      <w:r>
        <w:rPr>
          <w:rFonts w:ascii="GillSans" w:hAnsi="GillSans"/>
          <w:noProof/>
          <w:sz w:val="20"/>
        </w:rPr>
        <w:drawing>
          <wp:inline distT="0" distB="0" distL="0" distR="0" wp14:anchorId="66B8AB8B" wp14:editId="5599EA55">
            <wp:extent cx="4631055" cy="956945"/>
            <wp:effectExtent l="0" t="0" r="0" b="0"/>
            <wp:docPr id="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2ED1899A" w14:textId="77777777" w:rsidR="004D0572" w:rsidRPr="005A1715" w:rsidRDefault="004D0572" w:rsidP="004D0572">
      <w:pPr>
        <w:jc w:val="both"/>
        <w:rPr>
          <w:rFonts w:ascii="GillSans" w:hAnsi="GillSans"/>
          <w:sz w:val="20"/>
        </w:rPr>
      </w:pPr>
    </w:p>
    <w:p w14:paraId="3798A05A" w14:textId="77777777" w:rsidR="004D0572" w:rsidRPr="005A1715" w:rsidRDefault="004D0572" w:rsidP="004D0572">
      <w:pPr>
        <w:jc w:val="both"/>
        <w:rPr>
          <w:rFonts w:ascii="GillSans" w:hAnsi="GillSans"/>
          <w:sz w:val="20"/>
        </w:rPr>
      </w:pPr>
    </w:p>
    <w:p w14:paraId="754C7A81" w14:textId="77777777" w:rsidR="004D0572" w:rsidRPr="005A1715" w:rsidRDefault="004D0572" w:rsidP="004D0572">
      <w:pPr>
        <w:jc w:val="both"/>
        <w:rPr>
          <w:rFonts w:ascii="GillSans" w:hAnsi="GillSans"/>
          <w:sz w:val="20"/>
        </w:rPr>
      </w:pPr>
      <w:r>
        <w:rPr>
          <w:rFonts w:ascii="GillSans" w:hAnsi="GillSans"/>
          <w:b/>
          <w:noProof/>
          <w:color w:val="76923C"/>
          <w:sz w:val="52"/>
          <w:szCs w:val="52"/>
        </w:rPr>
        <w:drawing>
          <wp:inline distT="0" distB="0" distL="0" distR="0" wp14:anchorId="0CBF9BDE" wp14:editId="2DCB5716">
            <wp:extent cx="1769745" cy="973455"/>
            <wp:effectExtent l="0" t="0" r="8255" b="0"/>
            <wp:docPr id="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2049097" w14:textId="77777777" w:rsidR="004D0572" w:rsidRDefault="004D0572" w:rsidP="004D0572">
      <w:pPr>
        <w:jc w:val="both"/>
        <w:rPr>
          <w:rFonts w:ascii="GillSans" w:hAnsi="GillSans"/>
          <w:b/>
          <w:color w:val="76923C"/>
          <w:sz w:val="52"/>
          <w:szCs w:val="52"/>
        </w:rPr>
      </w:pPr>
    </w:p>
    <w:p w14:paraId="3BB688BF"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B010EE5" w14:textId="77777777" w:rsidR="004D0572" w:rsidRDefault="004D0572" w:rsidP="004D0572">
      <w:pPr>
        <w:jc w:val="both"/>
        <w:rPr>
          <w:rFonts w:ascii="GillSans" w:hAnsi="GillSans"/>
          <w:sz w:val="36"/>
          <w:szCs w:val="36"/>
        </w:rPr>
      </w:pPr>
    </w:p>
    <w:p w14:paraId="62A533FE" w14:textId="77777777" w:rsidR="004D0572" w:rsidRPr="00F76C9E" w:rsidRDefault="004D0572" w:rsidP="004D0572">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76C87814" w14:textId="77777777" w:rsidR="004D0572" w:rsidRPr="00F76C9E" w:rsidRDefault="004D0572" w:rsidP="004D0572">
      <w:pPr>
        <w:jc w:val="both"/>
        <w:rPr>
          <w:rFonts w:ascii="GillSans" w:hAnsi="GillSans"/>
          <w:color w:val="76923C"/>
          <w:sz w:val="52"/>
          <w:szCs w:val="52"/>
        </w:rPr>
      </w:pPr>
    </w:p>
    <w:p w14:paraId="03B38B2F" w14:textId="77777777" w:rsidR="004D0572" w:rsidRPr="005A1715" w:rsidRDefault="004D0572" w:rsidP="004D0572">
      <w:pPr>
        <w:jc w:val="both"/>
        <w:rPr>
          <w:rFonts w:ascii="GillSans" w:hAnsi="GillSans"/>
          <w:sz w:val="20"/>
        </w:rPr>
      </w:pPr>
    </w:p>
    <w:p w14:paraId="19EF3D8D" w14:textId="77777777" w:rsidR="004D0572" w:rsidRPr="005A1715" w:rsidRDefault="004D0572" w:rsidP="004D0572">
      <w:pPr>
        <w:jc w:val="both"/>
        <w:rPr>
          <w:rFonts w:ascii="GillSans" w:hAnsi="GillSans"/>
          <w:sz w:val="20"/>
        </w:rPr>
      </w:pPr>
    </w:p>
    <w:p w14:paraId="0A191BE6" w14:textId="77777777" w:rsidR="004D0572" w:rsidRPr="005A1715" w:rsidRDefault="004D0572" w:rsidP="004D0572">
      <w:pPr>
        <w:jc w:val="both"/>
        <w:rPr>
          <w:rFonts w:ascii="GillSans" w:hAnsi="GillSans"/>
          <w:sz w:val="20"/>
        </w:rPr>
      </w:pPr>
    </w:p>
    <w:p w14:paraId="004FF996" w14:textId="77777777" w:rsidR="004D0572" w:rsidRPr="005A1715" w:rsidRDefault="004D0572" w:rsidP="004D0572">
      <w:pPr>
        <w:jc w:val="both"/>
        <w:rPr>
          <w:rFonts w:ascii="GillSans" w:hAnsi="GillSans"/>
          <w:sz w:val="20"/>
        </w:rPr>
      </w:pPr>
    </w:p>
    <w:p w14:paraId="1726975B" w14:textId="77777777" w:rsidR="004D0572" w:rsidRPr="005A1715" w:rsidRDefault="004D0572" w:rsidP="004D0572">
      <w:pPr>
        <w:jc w:val="both"/>
        <w:rPr>
          <w:rFonts w:ascii="GillSans" w:hAnsi="GillSans"/>
          <w:sz w:val="20"/>
        </w:rPr>
      </w:pPr>
    </w:p>
    <w:p w14:paraId="3E8949D0" w14:textId="77777777" w:rsidR="004D0572" w:rsidRPr="00F76C9E" w:rsidRDefault="004D0572" w:rsidP="004D0572">
      <w:pPr>
        <w:jc w:val="both"/>
        <w:rPr>
          <w:rFonts w:ascii="GillSans" w:hAnsi="GillSans"/>
          <w:color w:val="76923C"/>
          <w:sz w:val="20"/>
        </w:rPr>
      </w:pPr>
    </w:p>
    <w:p w14:paraId="33E18AE9" w14:textId="77777777" w:rsidR="004D0572" w:rsidRPr="00F76C9E" w:rsidRDefault="004D0572" w:rsidP="004D0572">
      <w:pPr>
        <w:jc w:val="both"/>
        <w:rPr>
          <w:rFonts w:ascii="GillSans" w:hAnsi="GillSans"/>
          <w:color w:val="76923C"/>
          <w:sz w:val="20"/>
        </w:rPr>
      </w:pPr>
    </w:p>
    <w:p w14:paraId="6E9ACA3C" w14:textId="77777777" w:rsidR="004D0572" w:rsidRPr="00F76C9E" w:rsidRDefault="004D0572" w:rsidP="004D0572">
      <w:pPr>
        <w:jc w:val="both"/>
        <w:rPr>
          <w:rFonts w:ascii="GillSans" w:hAnsi="GillSans"/>
          <w:color w:val="76923C"/>
          <w:sz w:val="40"/>
        </w:rPr>
      </w:pPr>
    </w:p>
    <w:p w14:paraId="434D457A" w14:textId="77777777" w:rsidR="004D0572" w:rsidRPr="00F76C9E" w:rsidRDefault="004D0572" w:rsidP="004D0572">
      <w:pPr>
        <w:jc w:val="both"/>
        <w:rPr>
          <w:rFonts w:ascii="GillSans" w:hAnsi="GillSans"/>
          <w:color w:val="76923C"/>
          <w:sz w:val="52"/>
          <w:szCs w:val="52"/>
        </w:rPr>
      </w:pPr>
      <w:r>
        <w:rPr>
          <w:rFonts w:ascii="GillSans" w:hAnsi="GillSans"/>
          <w:color w:val="76923C"/>
          <w:sz w:val="52"/>
          <w:szCs w:val="52"/>
        </w:rPr>
        <w:t>Managing The Wildlife</w:t>
      </w:r>
    </w:p>
    <w:p w14:paraId="066F1F88" w14:textId="77777777" w:rsidR="004D0572" w:rsidRPr="00F76C9E" w:rsidRDefault="004D0572" w:rsidP="004D0572">
      <w:pPr>
        <w:jc w:val="both"/>
        <w:rPr>
          <w:rFonts w:ascii="Gill Sans" w:hAnsi="Gill Sans"/>
          <w:color w:val="76923C"/>
          <w:sz w:val="52"/>
        </w:rPr>
      </w:pPr>
    </w:p>
    <w:p w14:paraId="70195F72" w14:textId="77777777" w:rsidR="004D0572" w:rsidRPr="00F76C9E" w:rsidRDefault="004D0572" w:rsidP="004D0572">
      <w:pPr>
        <w:jc w:val="both"/>
        <w:rPr>
          <w:rFonts w:ascii="Gill Sans" w:hAnsi="Gill Sans"/>
          <w:color w:val="76923C"/>
          <w:sz w:val="52"/>
        </w:rPr>
      </w:pPr>
    </w:p>
    <w:p w14:paraId="186F9DB7" w14:textId="77777777" w:rsidR="004D0572" w:rsidRPr="00F76C9E" w:rsidRDefault="004D0572" w:rsidP="004D0572">
      <w:pPr>
        <w:jc w:val="both"/>
        <w:rPr>
          <w:rFonts w:ascii="Gill Sans" w:hAnsi="Gill Sans"/>
          <w:color w:val="76923C"/>
          <w:sz w:val="52"/>
        </w:rPr>
      </w:pPr>
    </w:p>
    <w:p w14:paraId="0D022E5B" w14:textId="77777777" w:rsidR="004D0572" w:rsidRPr="00F76C9E" w:rsidRDefault="004D0572" w:rsidP="004D0572">
      <w:pPr>
        <w:jc w:val="both"/>
        <w:rPr>
          <w:rFonts w:ascii="Gill Sans" w:hAnsi="Gill Sans"/>
          <w:color w:val="76923C"/>
          <w:sz w:val="52"/>
        </w:rPr>
      </w:pPr>
    </w:p>
    <w:p w14:paraId="27B9075E" w14:textId="77777777" w:rsidR="004D0572" w:rsidRPr="00F76C9E" w:rsidRDefault="004D0572" w:rsidP="004D0572">
      <w:pPr>
        <w:jc w:val="both"/>
        <w:rPr>
          <w:rFonts w:ascii="Gill Sans" w:hAnsi="Gill Sans"/>
          <w:color w:val="76923C"/>
          <w:sz w:val="52"/>
        </w:rPr>
      </w:pPr>
    </w:p>
    <w:p w14:paraId="005C5E5E" w14:textId="77777777" w:rsidR="004D0572" w:rsidRDefault="004D0572" w:rsidP="004D0572">
      <w:pPr>
        <w:jc w:val="both"/>
        <w:rPr>
          <w:rFonts w:ascii="Gill Sans" w:hAnsi="Gill Sans"/>
          <w:color w:val="76923C"/>
          <w:sz w:val="52"/>
        </w:rPr>
      </w:pPr>
      <w:r>
        <w:rPr>
          <w:rFonts w:ascii="Gill Sans" w:hAnsi="Gill Sans"/>
          <w:color w:val="76923C"/>
          <w:sz w:val="52"/>
        </w:rPr>
        <w:t>Fact Finding Exercise</w:t>
      </w:r>
      <w:r w:rsidRPr="00F76C9E">
        <w:rPr>
          <w:rFonts w:ascii="Gill Sans" w:hAnsi="Gill Sans"/>
          <w:color w:val="76923C"/>
          <w:sz w:val="52"/>
        </w:rPr>
        <w:t xml:space="preserve">  </w:t>
      </w:r>
    </w:p>
    <w:p w14:paraId="7EDC53B4" w14:textId="7CD68EEA" w:rsidR="008522E5" w:rsidRPr="00C05F4D" w:rsidRDefault="00431AB2" w:rsidP="00C05F4D">
      <w:pPr>
        <w:jc w:val="both"/>
        <w:rPr>
          <w:rFonts w:ascii="Gill Sans" w:hAnsi="Gill Sans"/>
          <w:color w:val="76923C"/>
          <w:sz w:val="52"/>
        </w:rPr>
      </w:pPr>
      <w:r>
        <w:rPr>
          <w:rFonts w:ascii="Gill Sans" w:hAnsi="Gill Sans"/>
          <w:color w:val="76923C"/>
          <w:sz w:val="52"/>
        </w:rPr>
        <w:t>(</w:t>
      </w:r>
      <w:r w:rsidR="004D0572">
        <w:rPr>
          <w:rFonts w:ascii="Gill Sans" w:hAnsi="Gill Sans"/>
          <w:color w:val="76923C"/>
          <w:sz w:val="52"/>
        </w:rPr>
        <w:t>Resource Investigator</w:t>
      </w:r>
      <w:r>
        <w:rPr>
          <w:rFonts w:ascii="Gill Sans" w:hAnsi="Gill Sans"/>
          <w:color w:val="76923C"/>
          <w:sz w:val="52"/>
        </w:rPr>
        <w:t>)</w:t>
      </w:r>
    </w:p>
    <w:p w14:paraId="422E586A" w14:textId="77777777" w:rsidR="008522E5" w:rsidRPr="008522E5" w:rsidRDefault="008522E5" w:rsidP="008522E5">
      <w:pPr>
        <w:widowControl w:val="0"/>
        <w:autoSpaceDE w:val="0"/>
        <w:autoSpaceDN w:val="0"/>
        <w:adjustRightInd w:val="0"/>
        <w:jc w:val="both"/>
        <w:rPr>
          <w:rFonts w:ascii="Gill Sans" w:hAnsi="Gill Sans" w:cs="Gill Sans"/>
          <w:b/>
        </w:rPr>
      </w:pPr>
    </w:p>
    <w:p w14:paraId="0702B1F4" w14:textId="77777777" w:rsidR="008522E5" w:rsidRDefault="008522E5" w:rsidP="008522E5">
      <w:pPr>
        <w:widowControl w:val="0"/>
        <w:autoSpaceDE w:val="0"/>
        <w:autoSpaceDN w:val="0"/>
        <w:adjustRightInd w:val="0"/>
        <w:jc w:val="both"/>
        <w:rPr>
          <w:rFonts w:ascii="Gill Sans" w:hAnsi="Gill Sans" w:cs="Gill Sans"/>
          <w:b/>
        </w:rPr>
      </w:pPr>
    </w:p>
    <w:p w14:paraId="775321C3" w14:textId="77777777" w:rsidR="00021979" w:rsidRDefault="00021979" w:rsidP="008522E5">
      <w:pPr>
        <w:widowControl w:val="0"/>
        <w:autoSpaceDE w:val="0"/>
        <w:autoSpaceDN w:val="0"/>
        <w:adjustRightInd w:val="0"/>
        <w:jc w:val="both"/>
        <w:rPr>
          <w:rFonts w:ascii="Gill Sans" w:hAnsi="Gill Sans" w:cs="Gill Sans"/>
          <w:b/>
        </w:rPr>
      </w:pPr>
    </w:p>
    <w:p w14:paraId="4B43342B" w14:textId="77777777" w:rsidR="00021979" w:rsidRDefault="00021979" w:rsidP="008522E5">
      <w:pPr>
        <w:widowControl w:val="0"/>
        <w:autoSpaceDE w:val="0"/>
        <w:autoSpaceDN w:val="0"/>
        <w:adjustRightInd w:val="0"/>
        <w:jc w:val="both"/>
        <w:rPr>
          <w:rFonts w:ascii="Gill Sans" w:hAnsi="Gill Sans" w:cs="Gill Sans"/>
          <w:b/>
        </w:rPr>
      </w:pPr>
    </w:p>
    <w:p w14:paraId="6C35390C" w14:textId="77777777" w:rsidR="00021979" w:rsidRDefault="00021979" w:rsidP="008522E5">
      <w:pPr>
        <w:widowControl w:val="0"/>
        <w:autoSpaceDE w:val="0"/>
        <w:autoSpaceDN w:val="0"/>
        <w:adjustRightInd w:val="0"/>
        <w:jc w:val="both"/>
        <w:rPr>
          <w:rFonts w:ascii="Gill Sans" w:hAnsi="Gill Sans" w:cs="Gill Sans"/>
          <w:b/>
        </w:rPr>
      </w:pPr>
    </w:p>
    <w:p w14:paraId="50DA82FC" w14:textId="77777777" w:rsidR="00021979" w:rsidRDefault="00021979" w:rsidP="008522E5">
      <w:pPr>
        <w:widowControl w:val="0"/>
        <w:autoSpaceDE w:val="0"/>
        <w:autoSpaceDN w:val="0"/>
        <w:adjustRightInd w:val="0"/>
        <w:jc w:val="both"/>
        <w:rPr>
          <w:rFonts w:ascii="Gill Sans" w:hAnsi="Gill Sans" w:cs="Gill Sans"/>
          <w:b/>
        </w:rPr>
      </w:pPr>
    </w:p>
    <w:p w14:paraId="69DFE0AD" w14:textId="77777777" w:rsidR="00021979" w:rsidRDefault="00021979" w:rsidP="008522E5">
      <w:pPr>
        <w:widowControl w:val="0"/>
        <w:autoSpaceDE w:val="0"/>
        <w:autoSpaceDN w:val="0"/>
        <w:adjustRightInd w:val="0"/>
        <w:jc w:val="both"/>
        <w:rPr>
          <w:rFonts w:ascii="Gill Sans" w:hAnsi="Gill Sans" w:cs="Gill Sans"/>
          <w:b/>
        </w:rPr>
      </w:pPr>
    </w:p>
    <w:p w14:paraId="4CBB329A" w14:textId="77777777" w:rsidR="00021979" w:rsidRDefault="00021979" w:rsidP="008522E5">
      <w:pPr>
        <w:widowControl w:val="0"/>
        <w:autoSpaceDE w:val="0"/>
        <w:autoSpaceDN w:val="0"/>
        <w:adjustRightInd w:val="0"/>
        <w:jc w:val="both"/>
        <w:rPr>
          <w:rFonts w:ascii="Gill Sans" w:hAnsi="Gill Sans" w:cs="Gill Sans"/>
          <w:b/>
        </w:rPr>
      </w:pPr>
    </w:p>
    <w:p w14:paraId="44910B0C" w14:textId="77777777" w:rsidR="00021979" w:rsidRDefault="00021979" w:rsidP="008522E5">
      <w:pPr>
        <w:widowControl w:val="0"/>
        <w:autoSpaceDE w:val="0"/>
        <w:autoSpaceDN w:val="0"/>
        <w:adjustRightInd w:val="0"/>
        <w:jc w:val="both"/>
        <w:rPr>
          <w:rFonts w:ascii="Gill Sans" w:hAnsi="Gill Sans" w:cs="Gill Sans"/>
          <w:b/>
        </w:rPr>
      </w:pPr>
    </w:p>
    <w:p w14:paraId="0B61A1AE" w14:textId="77777777" w:rsidR="00021979" w:rsidRDefault="00021979" w:rsidP="008522E5">
      <w:pPr>
        <w:widowControl w:val="0"/>
        <w:autoSpaceDE w:val="0"/>
        <w:autoSpaceDN w:val="0"/>
        <w:adjustRightInd w:val="0"/>
        <w:jc w:val="both"/>
        <w:rPr>
          <w:rFonts w:ascii="Gill Sans" w:hAnsi="Gill Sans" w:cs="Gill Sans"/>
          <w:b/>
        </w:rPr>
      </w:pPr>
    </w:p>
    <w:p w14:paraId="3B844D47" w14:textId="77777777" w:rsidR="00021979" w:rsidRPr="008522E5" w:rsidRDefault="00021979" w:rsidP="008522E5">
      <w:pPr>
        <w:widowControl w:val="0"/>
        <w:autoSpaceDE w:val="0"/>
        <w:autoSpaceDN w:val="0"/>
        <w:adjustRightInd w:val="0"/>
        <w:jc w:val="both"/>
        <w:rPr>
          <w:rFonts w:ascii="Gill Sans" w:hAnsi="Gill Sans" w:cs="Gill Sans"/>
          <w:b/>
        </w:rPr>
      </w:pPr>
    </w:p>
    <w:p w14:paraId="0D719025" w14:textId="77777777" w:rsidR="008522E5" w:rsidRPr="008522E5" w:rsidRDefault="008522E5" w:rsidP="008522E5">
      <w:pPr>
        <w:widowControl w:val="0"/>
        <w:autoSpaceDE w:val="0"/>
        <w:autoSpaceDN w:val="0"/>
        <w:adjustRightInd w:val="0"/>
        <w:jc w:val="both"/>
        <w:rPr>
          <w:rFonts w:ascii="Gill Sans" w:hAnsi="Gill Sans" w:cs="Gill Sans"/>
          <w:b/>
        </w:rPr>
      </w:pPr>
    </w:p>
    <w:p w14:paraId="58B39F40" w14:textId="77777777" w:rsidR="008522E5" w:rsidRPr="008522E5" w:rsidRDefault="008522E5" w:rsidP="008522E5">
      <w:pPr>
        <w:rPr>
          <w:rFonts w:ascii="Gill Sans" w:hAnsi="Gill Sans" w:cs="Gill Sans"/>
          <w:color w:val="008000"/>
          <w:lang w:val="en-GB"/>
        </w:rPr>
      </w:pPr>
    </w:p>
    <w:p w14:paraId="1E3F10AE" w14:textId="77777777" w:rsidR="00431AB2" w:rsidRPr="005A1715" w:rsidRDefault="009B272E" w:rsidP="00431AB2">
      <w:pPr>
        <w:rPr>
          <w:rFonts w:ascii="GillSans" w:hAnsi="GillSans"/>
          <w:sz w:val="20"/>
        </w:rPr>
      </w:pPr>
      <w:r>
        <w:rPr>
          <w:rFonts w:ascii="Gill Sans" w:hAnsi="Gill Sans" w:cs="Gill Sans"/>
          <w:color w:val="76923C" w:themeColor="accent3" w:themeShade="BF"/>
          <w:sz w:val="28"/>
          <w:szCs w:val="28"/>
          <w:lang w:val="en-GB"/>
        </w:rPr>
        <w:br w:type="page"/>
      </w:r>
      <w:r w:rsidR="00431AB2">
        <w:rPr>
          <w:rFonts w:ascii="GillSans" w:hAnsi="GillSans"/>
          <w:noProof/>
          <w:sz w:val="20"/>
        </w:rPr>
        <w:drawing>
          <wp:inline distT="0" distB="0" distL="0" distR="0" wp14:anchorId="6C530DE1" wp14:editId="4948537E">
            <wp:extent cx="4631055" cy="956945"/>
            <wp:effectExtent l="0" t="0" r="0" b="0"/>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46FB6AE" w14:textId="77777777" w:rsidR="00431AB2" w:rsidRPr="005A1715" w:rsidRDefault="00431AB2" w:rsidP="00431AB2">
      <w:pPr>
        <w:jc w:val="both"/>
        <w:rPr>
          <w:rFonts w:ascii="GillSans" w:hAnsi="GillSans"/>
          <w:sz w:val="20"/>
        </w:rPr>
      </w:pPr>
    </w:p>
    <w:p w14:paraId="7CC01862" w14:textId="77777777" w:rsidR="00431AB2" w:rsidRPr="005A1715" w:rsidRDefault="00431AB2" w:rsidP="00431AB2">
      <w:pPr>
        <w:jc w:val="both"/>
        <w:rPr>
          <w:rFonts w:ascii="GillSans" w:hAnsi="GillSans"/>
          <w:sz w:val="20"/>
        </w:rPr>
      </w:pPr>
    </w:p>
    <w:p w14:paraId="70746C72" w14:textId="77777777" w:rsidR="00431AB2" w:rsidRPr="005A1715" w:rsidRDefault="00431AB2" w:rsidP="00431AB2">
      <w:pPr>
        <w:jc w:val="both"/>
        <w:rPr>
          <w:rFonts w:ascii="GillSans" w:hAnsi="GillSans"/>
          <w:sz w:val="20"/>
        </w:rPr>
      </w:pPr>
      <w:r>
        <w:rPr>
          <w:rFonts w:ascii="GillSans" w:hAnsi="GillSans"/>
          <w:b/>
          <w:noProof/>
          <w:color w:val="76923C"/>
          <w:sz w:val="52"/>
          <w:szCs w:val="52"/>
        </w:rPr>
        <w:drawing>
          <wp:inline distT="0" distB="0" distL="0" distR="0" wp14:anchorId="76B7F232" wp14:editId="09D357D0">
            <wp:extent cx="1769745" cy="973455"/>
            <wp:effectExtent l="0" t="0" r="8255" b="0"/>
            <wp:docPr id="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3D715391" w14:textId="77777777" w:rsidR="00431AB2" w:rsidRDefault="00431AB2" w:rsidP="00431AB2">
      <w:pPr>
        <w:jc w:val="both"/>
        <w:rPr>
          <w:rFonts w:ascii="GillSans" w:hAnsi="GillSans"/>
          <w:b/>
          <w:color w:val="76923C"/>
          <w:sz w:val="52"/>
          <w:szCs w:val="52"/>
        </w:rPr>
      </w:pPr>
    </w:p>
    <w:p w14:paraId="64A8D23D" w14:textId="77777777" w:rsidR="006C7472" w:rsidRPr="00791B35" w:rsidRDefault="006C7472" w:rsidP="006C7472">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6B1AE8F4" w14:textId="77777777" w:rsidR="00431AB2" w:rsidRDefault="00431AB2" w:rsidP="00431AB2">
      <w:pPr>
        <w:jc w:val="both"/>
        <w:rPr>
          <w:rFonts w:ascii="GillSans" w:hAnsi="GillSans"/>
          <w:sz w:val="36"/>
          <w:szCs w:val="36"/>
        </w:rPr>
      </w:pPr>
    </w:p>
    <w:p w14:paraId="0267D2DA" w14:textId="77777777" w:rsidR="00431AB2" w:rsidRPr="00F76C9E" w:rsidRDefault="00431AB2" w:rsidP="00431AB2">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6410B28F" w14:textId="77777777" w:rsidR="00431AB2" w:rsidRPr="00F76C9E" w:rsidRDefault="00431AB2" w:rsidP="00431AB2">
      <w:pPr>
        <w:jc w:val="both"/>
        <w:rPr>
          <w:rFonts w:ascii="GillSans" w:hAnsi="GillSans"/>
          <w:color w:val="76923C"/>
          <w:sz w:val="52"/>
          <w:szCs w:val="52"/>
        </w:rPr>
      </w:pPr>
    </w:p>
    <w:p w14:paraId="6F9F0F16" w14:textId="77777777" w:rsidR="00431AB2" w:rsidRPr="005A1715" w:rsidRDefault="00431AB2" w:rsidP="00431AB2">
      <w:pPr>
        <w:jc w:val="both"/>
        <w:rPr>
          <w:rFonts w:ascii="GillSans" w:hAnsi="GillSans"/>
          <w:sz w:val="20"/>
        </w:rPr>
      </w:pPr>
    </w:p>
    <w:p w14:paraId="4412A87E" w14:textId="77777777" w:rsidR="00431AB2" w:rsidRPr="005A1715" w:rsidRDefault="00431AB2" w:rsidP="00431AB2">
      <w:pPr>
        <w:jc w:val="both"/>
        <w:rPr>
          <w:rFonts w:ascii="GillSans" w:hAnsi="GillSans"/>
          <w:sz w:val="20"/>
        </w:rPr>
      </w:pPr>
    </w:p>
    <w:p w14:paraId="1AD6BA06" w14:textId="77777777" w:rsidR="00431AB2" w:rsidRPr="005A1715" w:rsidRDefault="00431AB2" w:rsidP="00431AB2">
      <w:pPr>
        <w:jc w:val="both"/>
        <w:rPr>
          <w:rFonts w:ascii="GillSans" w:hAnsi="GillSans"/>
          <w:sz w:val="20"/>
        </w:rPr>
      </w:pPr>
    </w:p>
    <w:p w14:paraId="3AAB4043" w14:textId="77777777" w:rsidR="00431AB2" w:rsidRPr="005A1715" w:rsidRDefault="00431AB2" w:rsidP="00431AB2">
      <w:pPr>
        <w:jc w:val="both"/>
        <w:rPr>
          <w:rFonts w:ascii="GillSans" w:hAnsi="GillSans"/>
          <w:sz w:val="20"/>
        </w:rPr>
      </w:pPr>
    </w:p>
    <w:p w14:paraId="56CD1A23" w14:textId="77777777" w:rsidR="00431AB2" w:rsidRPr="005A1715" w:rsidRDefault="00431AB2" w:rsidP="00431AB2">
      <w:pPr>
        <w:jc w:val="both"/>
        <w:rPr>
          <w:rFonts w:ascii="GillSans" w:hAnsi="GillSans"/>
          <w:sz w:val="20"/>
        </w:rPr>
      </w:pPr>
    </w:p>
    <w:p w14:paraId="15709BB7" w14:textId="77777777" w:rsidR="00431AB2" w:rsidRPr="00F76C9E" w:rsidRDefault="00431AB2" w:rsidP="00431AB2">
      <w:pPr>
        <w:jc w:val="both"/>
        <w:rPr>
          <w:rFonts w:ascii="GillSans" w:hAnsi="GillSans"/>
          <w:color w:val="76923C"/>
          <w:sz w:val="20"/>
        </w:rPr>
      </w:pPr>
    </w:p>
    <w:p w14:paraId="1C127DA5" w14:textId="77777777" w:rsidR="00431AB2" w:rsidRPr="00F76C9E" w:rsidRDefault="00431AB2" w:rsidP="00431AB2">
      <w:pPr>
        <w:jc w:val="both"/>
        <w:rPr>
          <w:rFonts w:ascii="GillSans" w:hAnsi="GillSans"/>
          <w:color w:val="76923C"/>
          <w:sz w:val="20"/>
        </w:rPr>
      </w:pPr>
    </w:p>
    <w:p w14:paraId="0C6AE555" w14:textId="77777777" w:rsidR="00431AB2" w:rsidRPr="00F76C9E" w:rsidRDefault="00431AB2" w:rsidP="00431AB2">
      <w:pPr>
        <w:jc w:val="both"/>
        <w:rPr>
          <w:rFonts w:ascii="GillSans" w:hAnsi="GillSans"/>
          <w:color w:val="76923C"/>
          <w:sz w:val="40"/>
        </w:rPr>
      </w:pPr>
    </w:p>
    <w:p w14:paraId="7BEC9ECE" w14:textId="0D69094D" w:rsidR="00431AB2" w:rsidRPr="00F76C9E" w:rsidRDefault="00431AB2" w:rsidP="00431AB2">
      <w:pPr>
        <w:jc w:val="both"/>
        <w:rPr>
          <w:rFonts w:ascii="GillSans" w:hAnsi="GillSans"/>
          <w:color w:val="76923C"/>
          <w:sz w:val="52"/>
          <w:szCs w:val="52"/>
        </w:rPr>
      </w:pPr>
      <w:r>
        <w:rPr>
          <w:rFonts w:ascii="GillSans" w:hAnsi="GillSans"/>
          <w:color w:val="76923C"/>
          <w:sz w:val="52"/>
          <w:szCs w:val="52"/>
        </w:rPr>
        <w:t>Managing The Wildlife</w:t>
      </w:r>
    </w:p>
    <w:p w14:paraId="3F953621" w14:textId="77777777" w:rsidR="00431AB2" w:rsidRPr="00F76C9E" w:rsidRDefault="00431AB2" w:rsidP="00431AB2">
      <w:pPr>
        <w:jc w:val="both"/>
        <w:rPr>
          <w:rFonts w:ascii="Gill Sans" w:hAnsi="Gill Sans"/>
          <w:color w:val="76923C"/>
          <w:sz w:val="52"/>
        </w:rPr>
      </w:pPr>
    </w:p>
    <w:p w14:paraId="5A4A5C0A" w14:textId="77777777" w:rsidR="00431AB2" w:rsidRDefault="00431AB2" w:rsidP="00431AB2">
      <w:pPr>
        <w:jc w:val="both"/>
        <w:rPr>
          <w:rFonts w:ascii="Gill Sans" w:hAnsi="Gill Sans"/>
          <w:color w:val="76923C"/>
          <w:sz w:val="52"/>
        </w:rPr>
      </w:pPr>
    </w:p>
    <w:p w14:paraId="71B9D37B" w14:textId="77777777" w:rsidR="00431AB2" w:rsidRDefault="00431AB2" w:rsidP="00431AB2">
      <w:pPr>
        <w:jc w:val="both"/>
        <w:rPr>
          <w:rFonts w:ascii="Gill Sans" w:hAnsi="Gill Sans"/>
          <w:color w:val="76923C"/>
          <w:sz w:val="52"/>
        </w:rPr>
      </w:pPr>
    </w:p>
    <w:p w14:paraId="00F30C73" w14:textId="77777777" w:rsidR="00431AB2" w:rsidRPr="00F76C9E" w:rsidRDefault="00431AB2" w:rsidP="00431AB2">
      <w:pPr>
        <w:jc w:val="both"/>
        <w:rPr>
          <w:rFonts w:ascii="Gill Sans" w:hAnsi="Gill Sans"/>
          <w:color w:val="76923C"/>
          <w:sz w:val="52"/>
        </w:rPr>
      </w:pPr>
    </w:p>
    <w:p w14:paraId="07314783" w14:textId="77777777" w:rsidR="00431AB2" w:rsidRDefault="00431AB2" w:rsidP="00431AB2">
      <w:pPr>
        <w:jc w:val="both"/>
        <w:rPr>
          <w:rFonts w:ascii="Gill Sans" w:hAnsi="Gill Sans"/>
          <w:color w:val="76923C"/>
          <w:sz w:val="52"/>
        </w:rPr>
      </w:pPr>
    </w:p>
    <w:p w14:paraId="11968872" w14:textId="77777777" w:rsidR="00431AB2" w:rsidRPr="00F76C9E" w:rsidRDefault="00431AB2" w:rsidP="00431AB2">
      <w:pPr>
        <w:jc w:val="both"/>
        <w:rPr>
          <w:rFonts w:ascii="Gill Sans" w:hAnsi="Gill Sans"/>
          <w:color w:val="76923C"/>
          <w:sz w:val="52"/>
        </w:rPr>
      </w:pPr>
    </w:p>
    <w:p w14:paraId="089114C2" w14:textId="77777777" w:rsidR="00431AB2" w:rsidRDefault="00431AB2" w:rsidP="00431AB2">
      <w:pPr>
        <w:rPr>
          <w:rFonts w:ascii="Gill Sans" w:hAnsi="Gill Sans"/>
          <w:color w:val="76923C"/>
          <w:sz w:val="52"/>
        </w:rPr>
      </w:pPr>
      <w:r>
        <w:rPr>
          <w:rFonts w:ascii="Gill Sans" w:hAnsi="Gill Sans"/>
          <w:color w:val="76923C"/>
          <w:sz w:val="52"/>
        </w:rPr>
        <w:t>Administration Tools</w:t>
      </w:r>
    </w:p>
    <w:p w14:paraId="40D5FCE1" w14:textId="77777777" w:rsidR="00431AB2" w:rsidRPr="005C1790" w:rsidRDefault="00431AB2" w:rsidP="00431AB2">
      <w:pPr>
        <w:rPr>
          <w:rFonts w:ascii="Gill Sans" w:hAnsi="Gill Sans" w:cs="Gill Sans"/>
        </w:rPr>
      </w:pPr>
    </w:p>
    <w:p w14:paraId="223D3A96" w14:textId="77777777" w:rsidR="00431AB2" w:rsidRDefault="00431AB2">
      <w:pPr>
        <w:rPr>
          <w:rFonts w:ascii="Gill Sans" w:hAnsi="Gill Sans" w:cs="Gill Sans"/>
          <w:color w:val="76923C" w:themeColor="accent3" w:themeShade="BF"/>
          <w:sz w:val="28"/>
          <w:szCs w:val="28"/>
          <w:lang w:val="en-GB"/>
        </w:rPr>
      </w:pPr>
      <w:r>
        <w:rPr>
          <w:rFonts w:ascii="Gill Sans" w:hAnsi="Gill Sans" w:cs="Gill Sans"/>
          <w:color w:val="76923C" w:themeColor="accent3" w:themeShade="BF"/>
          <w:sz w:val="28"/>
          <w:szCs w:val="28"/>
          <w:lang w:val="en-GB"/>
        </w:rPr>
        <w:br w:type="page"/>
      </w:r>
    </w:p>
    <w:p w14:paraId="5EA5FC20" w14:textId="20C64D57" w:rsidR="00C05F4D" w:rsidRDefault="008522E5" w:rsidP="00C05F4D">
      <w:pPr>
        <w:rPr>
          <w:rFonts w:ascii="Gill Sans" w:hAnsi="Gill Sans" w:cs="Gill Sans"/>
          <w:color w:val="76923C" w:themeColor="accent3" w:themeShade="BF"/>
          <w:sz w:val="28"/>
          <w:szCs w:val="28"/>
          <w:lang w:val="en-GB"/>
        </w:rPr>
      </w:pPr>
      <w:r w:rsidRPr="00021979">
        <w:rPr>
          <w:rFonts w:ascii="Gill Sans" w:hAnsi="Gill Sans" w:cs="Gill Sans"/>
          <w:color w:val="76923C" w:themeColor="accent3" w:themeShade="BF"/>
          <w:sz w:val="28"/>
          <w:szCs w:val="28"/>
          <w:lang w:val="en-GB"/>
        </w:rPr>
        <w:t xml:space="preserve">Administration </w:t>
      </w:r>
      <w:r w:rsidR="00C05F4D">
        <w:rPr>
          <w:rFonts w:ascii="Gill Sans" w:hAnsi="Gill Sans" w:cs="Gill Sans"/>
          <w:color w:val="76923C" w:themeColor="accent3" w:themeShade="BF"/>
          <w:sz w:val="28"/>
          <w:szCs w:val="28"/>
          <w:lang w:val="en-GB"/>
        </w:rPr>
        <w:t xml:space="preserve">- </w:t>
      </w:r>
      <w:r w:rsidRPr="00021979">
        <w:rPr>
          <w:rFonts w:ascii="Gill Sans" w:hAnsi="Gill Sans" w:cs="Gill Sans"/>
          <w:color w:val="76923C" w:themeColor="accent3" w:themeShade="BF"/>
          <w:sz w:val="28"/>
          <w:szCs w:val="28"/>
        </w:rPr>
        <w:t xml:space="preserve">Group Exercise </w:t>
      </w:r>
    </w:p>
    <w:p w14:paraId="7291C3CA" w14:textId="77777777" w:rsidR="00C05F4D" w:rsidRPr="00C05F4D" w:rsidRDefault="00C05F4D" w:rsidP="00C05F4D">
      <w:pPr>
        <w:rPr>
          <w:rFonts w:ascii="Gill Sans" w:hAnsi="Gill Sans" w:cs="Gill Sans"/>
          <w:color w:val="76923C" w:themeColor="accent3" w:themeShade="BF"/>
          <w:sz w:val="28"/>
          <w:szCs w:val="28"/>
          <w:lang w:val="en-GB"/>
        </w:rPr>
      </w:pPr>
    </w:p>
    <w:p w14:paraId="2FB2954A" w14:textId="77777777" w:rsidR="008522E5" w:rsidRPr="008522E5" w:rsidRDefault="008522E5" w:rsidP="0003576A">
      <w:pPr>
        <w:spacing w:after="100" w:afterAutospacing="1"/>
        <w:rPr>
          <w:rFonts w:ascii="Gill Sans" w:hAnsi="Gill Sans" w:cs="Gill Sans"/>
        </w:rPr>
      </w:pPr>
      <w:r w:rsidRPr="008522E5">
        <w:rPr>
          <w:rFonts w:ascii="Gill Sans" w:hAnsi="Gill Sans" w:cs="Gill Sans"/>
        </w:rPr>
        <w:t>Deal with any questions and start the clock.</w:t>
      </w:r>
    </w:p>
    <w:p w14:paraId="2B1A04CA" w14:textId="77777777" w:rsidR="00C05F4D" w:rsidRDefault="008522E5" w:rsidP="00C05F4D">
      <w:pPr>
        <w:rPr>
          <w:rFonts w:ascii="Gill Sans" w:hAnsi="Gill Sans" w:cs="Gill Sans"/>
          <w:color w:val="008000"/>
          <w:lang w:val="en-GB"/>
        </w:rPr>
      </w:pPr>
      <w:r w:rsidRPr="0003576A">
        <w:rPr>
          <w:rFonts w:ascii="Gill Sans" w:hAnsi="Gill Sans" w:cs="Gill Sans"/>
          <w:color w:val="76923C" w:themeColor="accent3" w:themeShade="BF"/>
          <w:sz w:val="28"/>
          <w:szCs w:val="28"/>
          <w:lang w:val="en-GB"/>
        </w:rPr>
        <w:t xml:space="preserve">Administration </w:t>
      </w:r>
      <w:r w:rsidR="00C05F4D">
        <w:rPr>
          <w:rFonts w:ascii="Gill Sans" w:hAnsi="Gill Sans" w:cs="Gill Sans"/>
          <w:color w:val="008000"/>
          <w:lang w:val="en-GB"/>
        </w:rPr>
        <w:t xml:space="preserve">- </w:t>
      </w:r>
      <w:r w:rsidRPr="0003576A">
        <w:rPr>
          <w:rFonts w:ascii="Gill Sans" w:hAnsi="Gill Sans" w:cs="Gill Sans"/>
          <w:color w:val="76923C" w:themeColor="accent3" w:themeShade="BF"/>
          <w:sz w:val="28"/>
          <w:szCs w:val="28"/>
        </w:rPr>
        <w:t xml:space="preserve">Presentation </w:t>
      </w:r>
    </w:p>
    <w:p w14:paraId="67C66E5F" w14:textId="77777777" w:rsidR="00C05F4D" w:rsidRDefault="00C05F4D" w:rsidP="00C05F4D">
      <w:pPr>
        <w:rPr>
          <w:rFonts w:ascii="Gill Sans" w:hAnsi="Gill Sans" w:cs="Gill Sans"/>
          <w:color w:val="008000"/>
          <w:lang w:val="en-GB"/>
        </w:rPr>
      </w:pPr>
    </w:p>
    <w:p w14:paraId="05903AB3" w14:textId="77777777" w:rsidR="00C05F4D" w:rsidRDefault="008522E5" w:rsidP="00C05F4D">
      <w:pPr>
        <w:rPr>
          <w:rFonts w:ascii="Gill Sans" w:hAnsi="Gill Sans" w:cs="Gill Sans"/>
          <w:color w:val="008000"/>
          <w:lang w:val="en-GB"/>
        </w:rPr>
      </w:pPr>
      <w:r w:rsidRPr="008522E5">
        <w:rPr>
          <w:rFonts w:ascii="Gill Sans" w:hAnsi="Gill Sans" w:cs="Gill Sans"/>
        </w:rPr>
        <w:t>Deal with any questions and start the clock.</w:t>
      </w:r>
    </w:p>
    <w:p w14:paraId="729AFF1F" w14:textId="77777777" w:rsidR="00C05F4D" w:rsidRDefault="00C05F4D" w:rsidP="00C05F4D">
      <w:pPr>
        <w:rPr>
          <w:rFonts w:ascii="Gill Sans" w:hAnsi="Gill Sans" w:cs="Gill Sans"/>
          <w:color w:val="008000"/>
          <w:lang w:val="en-GB"/>
        </w:rPr>
      </w:pPr>
    </w:p>
    <w:p w14:paraId="6A1BB8C5" w14:textId="092885A0" w:rsidR="008522E5" w:rsidRPr="00C05F4D" w:rsidRDefault="00C05F4D" w:rsidP="00C05F4D">
      <w:pPr>
        <w:rPr>
          <w:rFonts w:ascii="Gill Sans" w:hAnsi="Gill Sans" w:cs="Gill Sans"/>
          <w:color w:val="008000"/>
          <w:lang w:val="en-GB"/>
        </w:rPr>
      </w:pPr>
      <w:r>
        <w:rPr>
          <w:rFonts w:ascii="Gill Sans" w:hAnsi="Gill Sans" w:cs="Gill Sans"/>
          <w:color w:val="76923C" w:themeColor="accent3" w:themeShade="BF"/>
          <w:sz w:val="28"/>
          <w:szCs w:val="28"/>
          <w:lang w:val="en-GB"/>
        </w:rPr>
        <w:t xml:space="preserve">Administration - </w:t>
      </w:r>
      <w:r w:rsidR="008522E5" w:rsidRPr="0003576A">
        <w:rPr>
          <w:rFonts w:ascii="Gill Sans" w:hAnsi="Gill Sans" w:cs="Gill Sans"/>
          <w:color w:val="76923C" w:themeColor="accent3" w:themeShade="BF"/>
          <w:sz w:val="28"/>
          <w:szCs w:val="28"/>
        </w:rPr>
        <w:t xml:space="preserve">Multiple </w:t>
      </w:r>
      <w:r w:rsidR="000F5B38">
        <w:rPr>
          <w:rFonts w:ascii="Gill Sans" w:hAnsi="Gill Sans" w:cs="Gill Sans"/>
          <w:color w:val="76923C" w:themeColor="accent3" w:themeShade="BF"/>
          <w:sz w:val="28"/>
          <w:szCs w:val="28"/>
        </w:rPr>
        <w:t>Role-play</w:t>
      </w:r>
      <w:r w:rsidR="008522E5" w:rsidRPr="0003576A">
        <w:rPr>
          <w:rFonts w:ascii="Gill Sans" w:hAnsi="Gill Sans" w:cs="Gill Sans"/>
          <w:color w:val="76923C" w:themeColor="accent3" w:themeShade="BF"/>
          <w:sz w:val="28"/>
          <w:szCs w:val="28"/>
        </w:rPr>
        <w:t xml:space="preserve"> Exercise </w:t>
      </w:r>
    </w:p>
    <w:p w14:paraId="3F3A4AB6" w14:textId="77777777" w:rsidR="00C05F4D" w:rsidRDefault="00C05F4D" w:rsidP="008522E5">
      <w:pPr>
        <w:rPr>
          <w:rFonts w:ascii="Gill Sans" w:hAnsi="Gill Sans" w:cs="Gill Sans"/>
        </w:rPr>
      </w:pPr>
    </w:p>
    <w:p w14:paraId="3A3A6DE6" w14:textId="77777777" w:rsidR="00C05F4D" w:rsidRDefault="008522E5" w:rsidP="008522E5">
      <w:pPr>
        <w:rPr>
          <w:rFonts w:ascii="Gill Sans" w:hAnsi="Gill Sans" w:cs="Gill Sans"/>
        </w:rPr>
      </w:pPr>
      <w:r w:rsidRPr="008522E5">
        <w:rPr>
          <w:rFonts w:ascii="Gill Sans" w:hAnsi="Gill Sans" w:cs="Gill Sans"/>
        </w:rPr>
        <w:t xml:space="preserve">Deal with any questions and start the clock. </w:t>
      </w:r>
    </w:p>
    <w:p w14:paraId="2E071DBC" w14:textId="77777777" w:rsidR="00C05F4D" w:rsidRDefault="00C05F4D" w:rsidP="008522E5">
      <w:pPr>
        <w:rPr>
          <w:rFonts w:ascii="Gill Sans" w:hAnsi="Gill Sans" w:cs="Gill Sans"/>
        </w:rPr>
      </w:pPr>
    </w:p>
    <w:p w14:paraId="0E7053F9" w14:textId="6E96E61F" w:rsidR="008522E5" w:rsidRPr="00C05F4D" w:rsidRDefault="008522E5" w:rsidP="008522E5">
      <w:pPr>
        <w:rPr>
          <w:rFonts w:ascii="Gill Sans" w:hAnsi="Gill Sans" w:cs="Gill Sans"/>
        </w:rPr>
      </w:pPr>
      <w:r w:rsidRPr="0003576A">
        <w:rPr>
          <w:rFonts w:ascii="Gill Sans" w:hAnsi="Gill Sans" w:cs="Gill Sans"/>
          <w:color w:val="76923C" w:themeColor="accent3" w:themeShade="BF"/>
          <w:sz w:val="28"/>
          <w:szCs w:val="28"/>
          <w:lang w:val="en-GB"/>
        </w:rPr>
        <w:t xml:space="preserve">Administration </w:t>
      </w:r>
      <w:r w:rsidR="000775F9">
        <w:rPr>
          <w:rFonts w:ascii="Gill Sans" w:hAnsi="Gill Sans" w:cs="Gill Sans"/>
          <w:color w:val="76923C" w:themeColor="accent3" w:themeShade="BF"/>
          <w:sz w:val="28"/>
          <w:szCs w:val="28"/>
          <w:lang w:val="en-GB"/>
        </w:rPr>
        <w:t xml:space="preserve">- </w:t>
      </w:r>
      <w:r w:rsidRPr="0003576A">
        <w:rPr>
          <w:rFonts w:ascii="Gill Sans" w:hAnsi="Gill Sans" w:cs="Gill Sans"/>
          <w:color w:val="76923C" w:themeColor="accent3" w:themeShade="BF"/>
          <w:sz w:val="28"/>
          <w:szCs w:val="28"/>
        </w:rPr>
        <w:t xml:space="preserve">Fact Finding Exercise </w:t>
      </w:r>
    </w:p>
    <w:p w14:paraId="06522744" w14:textId="77777777" w:rsidR="008522E5" w:rsidRPr="008522E5" w:rsidRDefault="008522E5" w:rsidP="008522E5">
      <w:pPr>
        <w:rPr>
          <w:rFonts w:ascii="Gill Sans" w:hAnsi="Gill Sans" w:cs="Gill Sans"/>
        </w:rPr>
      </w:pPr>
    </w:p>
    <w:p w14:paraId="492BBAA3" w14:textId="77777777" w:rsidR="008522E5" w:rsidRPr="008522E5" w:rsidRDefault="008522E5" w:rsidP="008522E5">
      <w:pPr>
        <w:rPr>
          <w:rFonts w:ascii="Gill Sans" w:hAnsi="Gill Sans" w:cs="Gill Sans"/>
        </w:rPr>
      </w:pPr>
      <w:r w:rsidRPr="008522E5">
        <w:rPr>
          <w:rFonts w:ascii="Gill Sans" w:hAnsi="Gill Sans" w:cs="Gill Sans"/>
        </w:rPr>
        <w:t xml:space="preserve">Deal with any questions and start the clock. </w:t>
      </w:r>
    </w:p>
    <w:p w14:paraId="1530264E" w14:textId="5573C88D" w:rsidR="007A0666" w:rsidRDefault="008522E5" w:rsidP="008522E5">
      <w:pPr>
        <w:pStyle w:val="NormalWeb"/>
        <w:spacing w:before="0" w:after="0"/>
        <w:jc w:val="both"/>
        <w:rPr>
          <w:rFonts w:ascii="Gill Sans" w:hAnsi="Gill Sans"/>
          <w:b/>
          <w:color w:val="76923C"/>
          <w:sz w:val="28"/>
          <w:szCs w:val="28"/>
        </w:rPr>
      </w:pPr>
      <w:r w:rsidRPr="008522E5">
        <w:rPr>
          <w:rFonts w:ascii="Gill Sans" w:hAnsi="Gill Sans" w:cs="Gill Sans"/>
        </w:rPr>
        <w:br w:type="page"/>
      </w:r>
    </w:p>
    <w:p w14:paraId="733A443E" w14:textId="0681B4D5" w:rsidR="002928AD" w:rsidRPr="002928AD" w:rsidRDefault="002928AD" w:rsidP="002928AD">
      <w:pPr>
        <w:jc w:val="both"/>
        <w:rPr>
          <w:rFonts w:ascii="Gill Sans" w:hAnsi="Gill Sans"/>
          <w:b/>
          <w:color w:val="76923C"/>
          <w:sz w:val="28"/>
          <w:szCs w:val="28"/>
        </w:rPr>
      </w:pPr>
      <w:r w:rsidRPr="002928AD">
        <w:rPr>
          <w:rFonts w:ascii="Gill Sans" w:hAnsi="Gill Sans"/>
          <w:b/>
          <w:color w:val="76923C"/>
          <w:sz w:val="28"/>
          <w:szCs w:val="28"/>
        </w:rPr>
        <w:t xml:space="preserve">Appendix (3) </w:t>
      </w:r>
      <w:r w:rsidR="002C27E2">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1D58EA6C" w14:textId="77777777" w:rsidR="002928AD" w:rsidRPr="002928AD" w:rsidRDefault="002928AD" w:rsidP="00575812">
      <w:pPr>
        <w:pStyle w:val="NormalWeb"/>
        <w:jc w:val="both"/>
        <w:rPr>
          <w:rFonts w:ascii="Gill Sans" w:hAnsi="Gill Sans" w:cs="Gill Sans"/>
          <w:b/>
          <w:sz w:val="28"/>
          <w:szCs w:val="28"/>
          <w:lang w:val="en-GB"/>
        </w:rPr>
      </w:pPr>
    </w:p>
    <w:p w14:paraId="7725FA49" w14:textId="77777777" w:rsidR="002928AD" w:rsidRDefault="002928AD" w:rsidP="00575812">
      <w:pPr>
        <w:pStyle w:val="NormalWeb"/>
        <w:jc w:val="both"/>
        <w:rPr>
          <w:rFonts w:ascii="Gill Sans" w:hAnsi="Gill Sans" w:cs="Gill Sans"/>
          <w:b/>
          <w:lang w:val="en-GB"/>
        </w:rPr>
      </w:pPr>
    </w:p>
    <w:p w14:paraId="06FFC68C" w14:textId="77777777" w:rsidR="002928AD" w:rsidRDefault="002928AD" w:rsidP="00575812">
      <w:pPr>
        <w:pStyle w:val="NormalWeb"/>
        <w:jc w:val="both"/>
        <w:rPr>
          <w:rFonts w:ascii="Gill Sans" w:hAnsi="Gill Sans" w:cs="Gill Sans"/>
          <w:b/>
          <w:lang w:val="en-GB"/>
        </w:rPr>
      </w:pPr>
    </w:p>
    <w:p w14:paraId="1D709E6F" w14:textId="77777777" w:rsidR="002928AD" w:rsidRDefault="002928AD" w:rsidP="00575812">
      <w:pPr>
        <w:pStyle w:val="NormalWeb"/>
        <w:jc w:val="both"/>
        <w:rPr>
          <w:rFonts w:ascii="Gill Sans" w:hAnsi="Gill Sans" w:cs="Gill Sans"/>
          <w:b/>
          <w:lang w:val="en-GB"/>
        </w:rPr>
      </w:pPr>
    </w:p>
    <w:p w14:paraId="047ADD4C" w14:textId="77777777" w:rsidR="00DA2016" w:rsidRDefault="00DA2016" w:rsidP="00575812">
      <w:pPr>
        <w:pStyle w:val="NormalWeb"/>
        <w:jc w:val="both"/>
        <w:rPr>
          <w:rFonts w:ascii="Gill Sans" w:hAnsi="Gill Sans" w:cs="Gill Sans"/>
          <w:b/>
          <w:lang w:val="en-GB"/>
        </w:rPr>
      </w:pPr>
    </w:p>
    <w:p w14:paraId="78885F55" w14:textId="77777777" w:rsidR="00DA2016" w:rsidRDefault="00DA2016" w:rsidP="00575812">
      <w:pPr>
        <w:pStyle w:val="NormalWeb"/>
        <w:jc w:val="both"/>
        <w:rPr>
          <w:rFonts w:ascii="Gill Sans" w:hAnsi="Gill Sans" w:cs="Gill Sans"/>
          <w:b/>
          <w:lang w:val="en-GB"/>
        </w:rPr>
      </w:pPr>
    </w:p>
    <w:p w14:paraId="22BE3EF6" w14:textId="77777777" w:rsidR="00DA2016" w:rsidRDefault="00DA2016" w:rsidP="00575812">
      <w:pPr>
        <w:pStyle w:val="NormalWeb"/>
        <w:jc w:val="both"/>
        <w:rPr>
          <w:rFonts w:ascii="Gill Sans" w:hAnsi="Gill Sans" w:cs="Gill Sans"/>
          <w:b/>
          <w:lang w:val="en-GB"/>
        </w:rPr>
      </w:pPr>
    </w:p>
    <w:p w14:paraId="7782193D" w14:textId="77777777" w:rsidR="00DA2016" w:rsidRDefault="00DA2016" w:rsidP="00575812">
      <w:pPr>
        <w:pStyle w:val="NormalWeb"/>
        <w:jc w:val="both"/>
        <w:rPr>
          <w:rFonts w:ascii="Gill Sans" w:hAnsi="Gill Sans" w:cs="Gill Sans"/>
          <w:b/>
          <w:lang w:val="en-GB"/>
        </w:rPr>
      </w:pPr>
    </w:p>
    <w:p w14:paraId="550F2A00" w14:textId="77777777" w:rsidR="00DA2016" w:rsidRDefault="00DA2016" w:rsidP="00575812">
      <w:pPr>
        <w:pStyle w:val="NormalWeb"/>
        <w:jc w:val="both"/>
        <w:rPr>
          <w:rFonts w:ascii="Gill Sans" w:hAnsi="Gill Sans" w:cs="Gill Sans"/>
          <w:b/>
          <w:lang w:val="en-GB"/>
        </w:rPr>
      </w:pPr>
    </w:p>
    <w:p w14:paraId="41CB311E" w14:textId="77777777" w:rsidR="00DA2016" w:rsidRDefault="00DA2016" w:rsidP="00575812">
      <w:pPr>
        <w:pStyle w:val="NormalWeb"/>
        <w:jc w:val="both"/>
        <w:rPr>
          <w:rFonts w:ascii="Gill Sans" w:hAnsi="Gill Sans" w:cs="Gill Sans"/>
          <w:b/>
          <w:lang w:val="en-GB"/>
        </w:rPr>
      </w:pPr>
    </w:p>
    <w:p w14:paraId="2B28340D" w14:textId="77777777" w:rsidR="00DA2016" w:rsidRDefault="00DA2016" w:rsidP="00575812">
      <w:pPr>
        <w:pStyle w:val="NormalWeb"/>
        <w:jc w:val="both"/>
        <w:rPr>
          <w:rFonts w:ascii="Gill Sans" w:hAnsi="Gill Sans" w:cs="Gill Sans"/>
          <w:b/>
          <w:lang w:val="en-GB"/>
        </w:rPr>
      </w:pPr>
    </w:p>
    <w:p w14:paraId="40619CA2" w14:textId="77777777" w:rsidR="00DA2016" w:rsidRDefault="00DA2016" w:rsidP="00575812">
      <w:pPr>
        <w:pStyle w:val="NormalWeb"/>
        <w:jc w:val="both"/>
        <w:rPr>
          <w:rFonts w:ascii="Gill Sans" w:hAnsi="Gill Sans" w:cs="Gill Sans"/>
          <w:b/>
          <w:lang w:val="en-GB"/>
        </w:rPr>
      </w:pPr>
    </w:p>
    <w:p w14:paraId="7BC2B862" w14:textId="77777777" w:rsidR="00DA2016" w:rsidRDefault="00DA2016" w:rsidP="00575812">
      <w:pPr>
        <w:pStyle w:val="NormalWeb"/>
        <w:jc w:val="both"/>
        <w:rPr>
          <w:rFonts w:ascii="Gill Sans" w:hAnsi="Gill Sans" w:cs="Gill Sans"/>
          <w:b/>
          <w:lang w:val="en-GB"/>
        </w:rPr>
      </w:pPr>
    </w:p>
    <w:p w14:paraId="78287704" w14:textId="77777777" w:rsidR="00DA2016" w:rsidRDefault="00DA2016" w:rsidP="00575812">
      <w:pPr>
        <w:pStyle w:val="NormalWeb"/>
        <w:jc w:val="both"/>
        <w:rPr>
          <w:rFonts w:ascii="Gill Sans" w:hAnsi="Gill Sans" w:cs="Gill Sans"/>
          <w:b/>
          <w:lang w:val="en-GB"/>
        </w:rPr>
      </w:pPr>
    </w:p>
    <w:p w14:paraId="436AD88D" w14:textId="77777777" w:rsidR="00DA2016" w:rsidRDefault="00DA2016" w:rsidP="00575812">
      <w:pPr>
        <w:pStyle w:val="NormalWeb"/>
        <w:jc w:val="both"/>
        <w:rPr>
          <w:rFonts w:ascii="Gill Sans" w:hAnsi="Gill Sans" w:cs="Gill Sans"/>
          <w:b/>
          <w:lang w:val="en-GB"/>
        </w:rPr>
      </w:pPr>
    </w:p>
    <w:p w14:paraId="75027C0D" w14:textId="77777777" w:rsidR="00DA2016" w:rsidRDefault="00DA2016" w:rsidP="00575812">
      <w:pPr>
        <w:pStyle w:val="NormalWeb"/>
        <w:jc w:val="both"/>
        <w:rPr>
          <w:rFonts w:ascii="Gill Sans" w:hAnsi="Gill Sans" w:cs="Gill Sans"/>
          <w:b/>
          <w:lang w:val="en-GB"/>
        </w:rPr>
      </w:pPr>
    </w:p>
    <w:p w14:paraId="7B5DEEF6" w14:textId="77777777" w:rsidR="00DA2016" w:rsidRDefault="00DA2016" w:rsidP="00575812">
      <w:pPr>
        <w:pStyle w:val="NormalWeb"/>
        <w:jc w:val="both"/>
        <w:rPr>
          <w:rFonts w:ascii="Gill Sans" w:hAnsi="Gill Sans" w:cs="Gill Sans"/>
          <w:b/>
          <w:lang w:val="en-GB"/>
        </w:rPr>
      </w:pPr>
    </w:p>
    <w:p w14:paraId="5DA55777" w14:textId="77777777" w:rsidR="00DA2016" w:rsidRDefault="00DA2016" w:rsidP="00575812">
      <w:pPr>
        <w:pStyle w:val="NormalWeb"/>
        <w:jc w:val="both"/>
        <w:rPr>
          <w:rFonts w:ascii="Gill Sans" w:hAnsi="Gill Sans" w:cs="Gill Sans"/>
          <w:b/>
          <w:lang w:val="en-GB"/>
        </w:rPr>
      </w:pPr>
    </w:p>
    <w:p w14:paraId="2B195310" w14:textId="77777777" w:rsidR="00DA2016" w:rsidRDefault="00DA2016" w:rsidP="00575812">
      <w:pPr>
        <w:pStyle w:val="NormalWeb"/>
        <w:jc w:val="both"/>
        <w:rPr>
          <w:rFonts w:ascii="Gill Sans" w:hAnsi="Gill Sans" w:cs="Gill Sans"/>
          <w:b/>
          <w:lang w:val="en-GB"/>
        </w:rPr>
      </w:pPr>
    </w:p>
    <w:p w14:paraId="059456B2" w14:textId="77777777" w:rsidR="00DA2016" w:rsidRDefault="00DA2016" w:rsidP="00575812">
      <w:pPr>
        <w:pStyle w:val="NormalWeb"/>
        <w:jc w:val="both"/>
        <w:rPr>
          <w:rFonts w:ascii="Gill Sans" w:hAnsi="Gill Sans" w:cs="Gill Sans"/>
          <w:b/>
          <w:lang w:val="en-GB"/>
        </w:rPr>
      </w:pPr>
    </w:p>
    <w:p w14:paraId="26CEA1E3" w14:textId="77777777" w:rsidR="00DA2016" w:rsidRDefault="00DA2016" w:rsidP="00575812">
      <w:pPr>
        <w:pStyle w:val="NormalWeb"/>
        <w:jc w:val="both"/>
        <w:rPr>
          <w:rFonts w:ascii="Gill Sans" w:hAnsi="Gill Sans" w:cs="Gill Sans"/>
          <w:b/>
          <w:lang w:val="en-GB"/>
        </w:rPr>
      </w:pPr>
    </w:p>
    <w:p w14:paraId="564701B1" w14:textId="77777777" w:rsidR="003067A1" w:rsidRDefault="003067A1" w:rsidP="00575812">
      <w:pPr>
        <w:pStyle w:val="NormalWeb"/>
        <w:jc w:val="both"/>
        <w:rPr>
          <w:rFonts w:ascii="Gill Sans" w:hAnsi="Gill Sans" w:cs="Gill Sans"/>
          <w:b/>
          <w:lang w:val="en-GB"/>
        </w:rPr>
      </w:pPr>
    </w:p>
    <w:p w14:paraId="7D18D8B6" w14:textId="77777777" w:rsidR="003067A1" w:rsidRDefault="003067A1" w:rsidP="00575812">
      <w:pPr>
        <w:pStyle w:val="NormalWeb"/>
        <w:jc w:val="both"/>
        <w:rPr>
          <w:rFonts w:ascii="Gill Sans" w:hAnsi="Gill Sans" w:cs="Gill Sans"/>
          <w:b/>
          <w:lang w:val="en-GB"/>
        </w:rPr>
      </w:pPr>
    </w:p>
    <w:p w14:paraId="2FE2A0A9" w14:textId="77777777" w:rsidR="003067A1" w:rsidRDefault="003067A1" w:rsidP="003067A1">
      <w:pPr>
        <w:rPr>
          <w:rFonts w:ascii="Gill Sans" w:hAnsi="Gill Sans"/>
          <w:color w:val="76923C"/>
          <w:sz w:val="28"/>
        </w:rPr>
      </w:pPr>
      <w:r w:rsidRPr="003647E1">
        <w:rPr>
          <w:rFonts w:ascii="Gill Sans" w:hAnsi="Gill Sans"/>
          <w:color w:val="76923C"/>
          <w:sz w:val="28"/>
        </w:rPr>
        <w:t>Observation Sheet Template</w:t>
      </w:r>
    </w:p>
    <w:p w14:paraId="243A4D63" w14:textId="77777777" w:rsidR="003067A1" w:rsidRDefault="003067A1" w:rsidP="003067A1">
      <w:pPr>
        <w:rPr>
          <w:rFonts w:ascii="Gill Sans" w:hAnsi="Gill Sans"/>
          <w:color w:val="76923C"/>
          <w:sz w:val="28"/>
        </w:rPr>
      </w:pPr>
    </w:p>
    <w:p w14:paraId="6BB78835" w14:textId="77777777" w:rsidR="003067A1" w:rsidRPr="003647E1" w:rsidRDefault="003067A1" w:rsidP="003067A1">
      <w:pPr>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2049408" behindDoc="0" locked="0" layoutInCell="1" allowOverlap="1" wp14:anchorId="07DC8CAE" wp14:editId="330D968D">
                <wp:simplePos x="0" y="0"/>
                <wp:positionH relativeFrom="column">
                  <wp:posOffset>1028700</wp:posOffset>
                </wp:positionH>
                <wp:positionV relativeFrom="paragraph">
                  <wp:posOffset>48895</wp:posOffset>
                </wp:positionV>
                <wp:extent cx="4572000" cy="457200"/>
                <wp:effectExtent l="0" t="0" r="25400" b="25400"/>
                <wp:wrapNone/>
                <wp:docPr id="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28F8DA0E" w14:textId="77777777" w:rsidR="006E4A12" w:rsidRDefault="006E4A12" w:rsidP="003067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7" style="position:absolute;margin-left:81pt;margin-top:3.85pt;width:5in;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">
                <v:textbox>
                  <w:txbxContent>
                    <w:p w14:paraId="28F8DA0E" w14:textId="77777777" w:rsidR="00816328" w:rsidRDefault="00816328" w:rsidP="003067A1">
                      <w:pPr>
                        <w:jc w:val="center"/>
                      </w:pPr>
                    </w:p>
                  </w:txbxContent>
                </v:textbox>
              </v:rect>
            </w:pict>
          </mc:Fallback>
        </mc:AlternateContent>
      </w:r>
    </w:p>
    <w:p w14:paraId="7AF150C3" w14:textId="77777777" w:rsidR="003067A1" w:rsidRPr="003647E1" w:rsidRDefault="003067A1" w:rsidP="003067A1">
      <w:pPr>
        <w:pStyle w:val="Heading5"/>
        <w:rPr>
          <w:rFonts w:ascii="Gill Sans" w:hAnsi="Gill Sans" w:cs="Arial"/>
          <w:b/>
          <w:color w:val="76923C"/>
          <w:sz w:val="24"/>
        </w:rPr>
      </w:pPr>
      <w:r w:rsidRPr="003647E1">
        <w:rPr>
          <w:rFonts w:ascii="Gill Sans" w:hAnsi="Gill Sans" w:cs="Arial"/>
          <w:b/>
          <w:color w:val="76923C"/>
          <w:sz w:val="24"/>
        </w:rPr>
        <w:t>Participant</w:t>
      </w:r>
    </w:p>
    <w:p w14:paraId="16B43E41" w14:textId="77777777" w:rsidR="003067A1" w:rsidRDefault="003067A1" w:rsidP="003067A1"/>
    <w:p w14:paraId="1BC50F5E" w14:textId="77777777" w:rsidR="003067A1" w:rsidRPr="00D1214E" w:rsidRDefault="003067A1" w:rsidP="003067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5"/>
        <w:gridCol w:w="3175"/>
        <w:gridCol w:w="1316"/>
      </w:tblGrid>
      <w:tr w:rsidR="003067A1" w:rsidRPr="00DF0F21" w14:paraId="3778CF35" w14:textId="77777777" w:rsidTr="00C645E3">
        <w:tc>
          <w:tcPr>
            <w:tcW w:w="4248" w:type="dxa"/>
            <w:shd w:val="clear" w:color="auto" w:fill="auto"/>
          </w:tcPr>
          <w:p w14:paraId="71EB551F" w14:textId="77777777" w:rsidR="003067A1" w:rsidRPr="00DF0F21" w:rsidRDefault="003067A1" w:rsidP="00C645E3">
            <w:pPr>
              <w:pStyle w:val="Heading5"/>
              <w:rPr>
                <w:rFonts w:ascii="Gill Sans" w:hAnsi="Gill Sans" w:cs="Arial"/>
                <w:b/>
                <w:color w:val="008000"/>
                <w:sz w:val="24"/>
              </w:rPr>
            </w:pPr>
          </w:p>
          <w:p w14:paraId="6C2D8D81" w14:textId="77777777" w:rsidR="003067A1" w:rsidRPr="00464184" w:rsidRDefault="003067A1" w:rsidP="00C645E3">
            <w:r w:rsidRPr="00464184">
              <w:t>Observations</w:t>
            </w:r>
          </w:p>
          <w:p w14:paraId="2A9A88D2" w14:textId="77777777" w:rsidR="003067A1" w:rsidRPr="00464184" w:rsidRDefault="003067A1" w:rsidP="00C645E3"/>
          <w:p w14:paraId="057FBCFB" w14:textId="77777777" w:rsidR="003067A1" w:rsidRPr="00464184" w:rsidRDefault="003067A1" w:rsidP="00C645E3"/>
          <w:p w14:paraId="108190C0" w14:textId="77777777" w:rsidR="003067A1" w:rsidRPr="00464184" w:rsidRDefault="003067A1" w:rsidP="00C645E3"/>
          <w:p w14:paraId="559AC5A1" w14:textId="77777777" w:rsidR="003067A1" w:rsidRPr="00464184" w:rsidRDefault="003067A1" w:rsidP="00C645E3"/>
          <w:p w14:paraId="2D9C8DF4" w14:textId="77777777" w:rsidR="003067A1" w:rsidRPr="00464184" w:rsidRDefault="003067A1" w:rsidP="00C645E3"/>
          <w:p w14:paraId="69FE82A9" w14:textId="77777777" w:rsidR="003067A1" w:rsidRPr="00464184" w:rsidRDefault="003067A1" w:rsidP="00C645E3"/>
          <w:p w14:paraId="63E77000" w14:textId="77777777" w:rsidR="003067A1" w:rsidRPr="00464184" w:rsidRDefault="003067A1" w:rsidP="00C645E3"/>
          <w:p w14:paraId="40C08B56" w14:textId="77777777" w:rsidR="003067A1" w:rsidRPr="00464184" w:rsidRDefault="003067A1" w:rsidP="00C645E3"/>
          <w:p w14:paraId="35AE4C31" w14:textId="77777777" w:rsidR="003067A1" w:rsidRPr="00464184" w:rsidRDefault="003067A1" w:rsidP="00C645E3"/>
          <w:p w14:paraId="7AADC77E" w14:textId="77777777" w:rsidR="003067A1" w:rsidRPr="00464184" w:rsidRDefault="003067A1" w:rsidP="00C645E3"/>
          <w:p w14:paraId="77CB28DA" w14:textId="77777777" w:rsidR="003067A1" w:rsidRPr="00464184" w:rsidRDefault="003067A1" w:rsidP="00C645E3"/>
          <w:p w14:paraId="47EB2B9B" w14:textId="77777777" w:rsidR="003067A1" w:rsidRPr="00464184" w:rsidRDefault="003067A1" w:rsidP="00C645E3"/>
          <w:p w14:paraId="23F4AF41" w14:textId="77777777" w:rsidR="003067A1" w:rsidRPr="00464184" w:rsidRDefault="003067A1" w:rsidP="00C645E3"/>
          <w:p w14:paraId="7CF41133" w14:textId="77777777" w:rsidR="003067A1" w:rsidRPr="00464184" w:rsidRDefault="003067A1" w:rsidP="00C645E3"/>
          <w:p w14:paraId="3A44C165" w14:textId="77777777" w:rsidR="003067A1" w:rsidRPr="00464184" w:rsidRDefault="003067A1" w:rsidP="00C645E3"/>
          <w:p w14:paraId="7ABC20DF" w14:textId="77777777" w:rsidR="003067A1" w:rsidRPr="00464184" w:rsidRDefault="003067A1" w:rsidP="00C645E3"/>
          <w:p w14:paraId="1E45FB68" w14:textId="77777777" w:rsidR="003067A1" w:rsidRPr="00464184" w:rsidRDefault="003067A1" w:rsidP="00C645E3"/>
          <w:p w14:paraId="7DCA89F0" w14:textId="77777777" w:rsidR="003067A1" w:rsidRPr="00464184" w:rsidRDefault="003067A1" w:rsidP="00C645E3"/>
          <w:p w14:paraId="5E1AAF20" w14:textId="77777777" w:rsidR="003067A1" w:rsidRPr="00464184" w:rsidRDefault="003067A1" w:rsidP="00C645E3"/>
          <w:p w14:paraId="40BD510A" w14:textId="77777777" w:rsidR="003067A1" w:rsidRPr="00464184" w:rsidRDefault="003067A1" w:rsidP="00C645E3"/>
          <w:p w14:paraId="39DAD47C" w14:textId="77777777" w:rsidR="003067A1" w:rsidRPr="00464184" w:rsidRDefault="003067A1" w:rsidP="00C645E3"/>
          <w:p w14:paraId="1B166973" w14:textId="77777777" w:rsidR="003067A1" w:rsidRPr="00464184" w:rsidRDefault="003067A1" w:rsidP="00C645E3"/>
          <w:p w14:paraId="45D8106F" w14:textId="77777777" w:rsidR="003067A1" w:rsidRPr="00464184" w:rsidRDefault="003067A1" w:rsidP="00C645E3"/>
          <w:p w14:paraId="0CFB39E2" w14:textId="77777777" w:rsidR="003067A1" w:rsidRPr="00464184" w:rsidRDefault="003067A1" w:rsidP="00C645E3"/>
          <w:p w14:paraId="1CE8587D" w14:textId="77777777" w:rsidR="003067A1" w:rsidRPr="00464184" w:rsidRDefault="003067A1" w:rsidP="00C645E3"/>
          <w:p w14:paraId="18976E88" w14:textId="77777777" w:rsidR="003067A1" w:rsidRPr="00464184" w:rsidRDefault="003067A1" w:rsidP="00C645E3"/>
          <w:p w14:paraId="047816F3" w14:textId="77777777" w:rsidR="003067A1" w:rsidRPr="00464184" w:rsidRDefault="003067A1" w:rsidP="00C645E3"/>
          <w:p w14:paraId="0E151CF5" w14:textId="77777777" w:rsidR="003067A1" w:rsidRPr="00464184" w:rsidRDefault="003067A1" w:rsidP="00C645E3"/>
          <w:p w14:paraId="5B048AB7" w14:textId="77777777" w:rsidR="003067A1" w:rsidRPr="00464184" w:rsidRDefault="003067A1" w:rsidP="00C645E3"/>
          <w:p w14:paraId="584A72A9" w14:textId="77777777" w:rsidR="003067A1" w:rsidRPr="00464184" w:rsidRDefault="003067A1" w:rsidP="00C645E3"/>
          <w:p w14:paraId="3B1D919D" w14:textId="77777777" w:rsidR="003067A1" w:rsidRPr="00464184" w:rsidRDefault="003067A1" w:rsidP="00C645E3"/>
          <w:p w14:paraId="7868142A" w14:textId="77777777" w:rsidR="003067A1" w:rsidRPr="00464184" w:rsidRDefault="003067A1" w:rsidP="00C645E3"/>
          <w:p w14:paraId="4BDA912F" w14:textId="77777777" w:rsidR="003067A1" w:rsidRPr="00464184" w:rsidRDefault="003067A1" w:rsidP="00C645E3"/>
          <w:p w14:paraId="1B0090B8" w14:textId="77777777" w:rsidR="003067A1" w:rsidRPr="00464184" w:rsidRDefault="003067A1" w:rsidP="00C645E3"/>
          <w:p w14:paraId="7FBC91BF" w14:textId="77777777" w:rsidR="003067A1" w:rsidRPr="00464184" w:rsidRDefault="003067A1" w:rsidP="00C645E3"/>
        </w:tc>
        <w:tc>
          <w:tcPr>
            <w:tcW w:w="3240" w:type="dxa"/>
            <w:shd w:val="clear" w:color="auto" w:fill="auto"/>
          </w:tcPr>
          <w:p w14:paraId="0030415B" w14:textId="77777777" w:rsidR="003067A1" w:rsidRPr="00DF0F21" w:rsidRDefault="003067A1" w:rsidP="00C645E3">
            <w:pPr>
              <w:pStyle w:val="Heading5"/>
              <w:rPr>
                <w:rFonts w:ascii="Gill Sans" w:hAnsi="Gill Sans" w:cs="Arial"/>
                <w:b/>
                <w:color w:val="008000"/>
                <w:sz w:val="24"/>
              </w:rPr>
            </w:pPr>
          </w:p>
          <w:p w14:paraId="5647E200" w14:textId="77777777" w:rsidR="003067A1" w:rsidRPr="00464184" w:rsidRDefault="003067A1" w:rsidP="00C645E3">
            <w:r w:rsidRPr="00464184">
              <w:t>Interactions/Responses From Others</w:t>
            </w:r>
          </w:p>
          <w:p w14:paraId="1EB5FEB5" w14:textId="77777777" w:rsidR="003067A1" w:rsidRPr="00464184" w:rsidRDefault="003067A1" w:rsidP="00C645E3"/>
        </w:tc>
        <w:tc>
          <w:tcPr>
            <w:tcW w:w="1368" w:type="dxa"/>
            <w:shd w:val="clear" w:color="auto" w:fill="auto"/>
          </w:tcPr>
          <w:p w14:paraId="46F92C69" w14:textId="77777777" w:rsidR="003067A1" w:rsidRPr="00DF0F21" w:rsidRDefault="003067A1" w:rsidP="00C645E3">
            <w:pPr>
              <w:pStyle w:val="Heading5"/>
              <w:rPr>
                <w:rFonts w:ascii="Gill Sans" w:hAnsi="Gill Sans" w:cs="Arial"/>
                <w:b/>
                <w:color w:val="008000"/>
                <w:sz w:val="24"/>
              </w:rPr>
            </w:pPr>
          </w:p>
          <w:p w14:paraId="60299CFF" w14:textId="77777777" w:rsidR="003067A1" w:rsidRPr="00464184" w:rsidRDefault="003067A1" w:rsidP="00C645E3">
            <w:r w:rsidRPr="00464184">
              <w:t>Time</w:t>
            </w:r>
          </w:p>
        </w:tc>
      </w:tr>
    </w:tbl>
    <w:p w14:paraId="30B205A9" w14:textId="77777777" w:rsidR="003067A1" w:rsidRDefault="003067A1" w:rsidP="003067A1">
      <w:pPr>
        <w:pStyle w:val="Heading5"/>
        <w:rPr>
          <w:rFonts w:ascii="Gill Sans" w:hAnsi="Gill Sans" w:cs="Arial"/>
          <w:b/>
          <w:color w:val="008000"/>
          <w:sz w:val="24"/>
        </w:rPr>
      </w:pPr>
    </w:p>
    <w:p w14:paraId="38900354" w14:textId="77777777" w:rsidR="003067A1" w:rsidRDefault="003067A1" w:rsidP="003067A1"/>
    <w:p w14:paraId="136BF9AD" w14:textId="77777777" w:rsidR="00DA2016" w:rsidRDefault="00DA2016" w:rsidP="00575812">
      <w:pPr>
        <w:pStyle w:val="NormalWeb"/>
        <w:jc w:val="both"/>
        <w:rPr>
          <w:rFonts w:ascii="Gill Sans" w:hAnsi="Gill Sans" w:cs="Gill Sans"/>
          <w:b/>
          <w:lang w:val="en-GB"/>
        </w:rPr>
      </w:pPr>
    </w:p>
    <w:p w14:paraId="30561C71" w14:textId="77777777" w:rsidR="00D47D8F" w:rsidRDefault="00D47D8F" w:rsidP="00DA2016">
      <w:pPr>
        <w:pStyle w:val="Heading5"/>
        <w:rPr>
          <w:rFonts w:ascii="Arial" w:hAnsi="Arial" w:cs="Arial"/>
          <w:b/>
          <w:color w:val="008000"/>
          <w:sz w:val="40"/>
        </w:rPr>
      </w:pPr>
      <w:r>
        <w:rPr>
          <w:rFonts w:ascii="GillSans" w:hAnsi="GillSans"/>
          <w:noProof/>
          <w:sz w:val="20"/>
          <w:lang w:val="en-US"/>
        </w:rPr>
        <w:drawing>
          <wp:inline distT="0" distB="0" distL="0" distR="0" wp14:anchorId="198D8B62" wp14:editId="6628F09D">
            <wp:extent cx="4631055" cy="956945"/>
            <wp:effectExtent l="0" t="0" r="0" b="0"/>
            <wp:docPr id="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B41D755" w14:textId="77777777" w:rsidR="00B55006" w:rsidRDefault="00B55006" w:rsidP="00DA2016">
      <w:pPr>
        <w:pStyle w:val="BodyText"/>
        <w:jc w:val="left"/>
        <w:outlineLvl w:val="0"/>
        <w:rPr>
          <w:rFonts w:ascii="Arial" w:hAnsi="Arial"/>
          <w:b/>
          <w:color w:val="339966"/>
          <w:sz w:val="40"/>
        </w:rPr>
      </w:pPr>
    </w:p>
    <w:p w14:paraId="79AFE796" w14:textId="77777777" w:rsidR="00C861D2" w:rsidRPr="0017760D" w:rsidRDefault="00C861D2" w:rsidP="00C861D2">
      <w:pPr>
        <w:pStyle w:val="Footer"/>
        <w:rPr>
          <w:rFonts w:ascii="Gill Sans" w:hAnsi="Gill Sans" w:cs="Gill Sans"/>
          <w:color w:val="76923C" w:themeColor="accent3" w:themeShade="BF"/>
          <w:sz w:val="28"/>
          <w:szCs w:val="28"/>
        </w:rPr>
      </w:pPr>
      <w:r w:rsidRPr="0017760D">
        <w:rPr>
          <w:rFonts w:ascii="Gill Sans" w:hAnsi="Gill Sans" w:cs="Gill Sans"/>
          <w:color w:val="76923C" w:themeColor="accent3" w:themeShade="BF"/>
          <w:sz w:val="28"/>
          <w:szCs w:val="28"/>
        </w:rPr>
        <w:t xml:space="preserve">GROUP EXERCISE SCORING </w:t>
      </w:r>
    </w:p>
    <w:p w14:paraId="6C545C40" w14:textId="77777777" w:rsidR="00C861D2" w:rsidRPr="0017760D" w:rsidRDefault="00C861D2" w:rsidP="00C861D2">
      <w:pPr>
        <w:pStyle w:val="Footer"/>
        <w:rPr>
          <w:rFonts w:ascii="Gill Sans" w:hAnsi="Gill Sans" w:cs="Gill Sans"/>
          <w:color w:val="008000"/>
          <w:sz w:val="28"/>
          <w:szCs w:val="28"/>
        </w:rPr>
      </w:pPr>
      <w:r w:rsidRPr="0017760D">
        <w:rPr>
          <w:rFonts w:ascii="Gill Sans" w:hAnsi="Gill Sans" w:cs="Gill Sans"/>
          <w:color w:val="76923C" w:themeColor="accent3" w:themeShade="BF"/>
          <w:sz w:val="28"/>
          <w:szCs w:val="28"/>
        </w:rPr>
        <w:t>MANAGING THE WILDLIFE</w:t>
      </w:r>
      <w:r w:rsidRPr="0017760D">
        <w:rPr>
          <w:rFonts w:ascii="Gill Sans" w:hAnsi="Gill Sans" w:cs="Gill Sans"/>
          <w:color w:val="008000"/>
          <w:sz w:val="28"/>
          <w:szCs w:val="28"/>
        </w:rPr>
        <w:t xml:space="preserve">  </w:t>
      </w:r>
    </w:p>
    <w:p w14:paraId="7B63FFB4" w14:textId="31F10E5B" w:rsidR="00C861D2" w:rsidRPr="004160A7" w:rsidRDefault="00C861D2" w:rsidP="00C861D2">
      <w:pPr>
        <w:rPr>
          <w:color w:val="333399"/>
        </w:rPr>
      </w:pPr>
    </w:p>
    <w:p w14:paraId="5BB6185D" w14:textId="77777777" w:rsidR="00C861D2" w:rsidRPr="0017760D" w:rsidRDefault="00C861D2" w:rsidP="00C861D2">
      <w:pPr>
        <w:pStyle w:val="Heading5"/>
        <w:rPr>
          <w:rFonts w:ascii="Gill Sans" w:hAnsi="Gill Sans" w:cs="Gill Sans"/>
          <w:color w:val="76923C" w:themeColor="accent3" w:themeShade="BF"/>
          <w:sz w:val="28"/>
          <w:szCs w:val="28"/>
        </w:rPr>
      </w:pPr>
      <w:r w:rsidRPr="0017760D">
        <w:rPr>
          <w:rFonts w:ascii="Gill Sans" w:hAnsi="Gill Sans" w:cs="Gill Sans"/>
          <w:color w:val="76923C" w:themeColor="accent3" w:themeShade="BF"/>
          <w:sz w:val="28"/>
          <w:szCs w:val="28"/>
        </w:rPr>
        <w:t xml:space="preserve">Scoring Templates for the Group Exercise </w:t>
      </w:r>
    </w:p>
    <w:p w14:paraId="73D18C7C" w14:textId="77777777" w:rsidR="00C861D2" w:rsidRPr="0017760D" w:rsidRDefault="00C861D2" w:rsidP="00C861D2">
      <w:pPr>
        <w:pStyle w:val="Heading5"/>
        <w:rPr>
          <w:rFonts w:ascii="Gill Sans" w:hAnsi="Gill Sans" w:cs="Gill Sans"/>
          <w:color w:val="76923C" w:themeColor="accent3" w:themeShade="BF"/>
          <w:sz w:val="28"/>
          <w:szCs w:val="28"/>
        </w:rPr>
      </w:pPr>
    </w:p>
    <w:p w14:paraId="4907760B" w14:textId="4551C90E" w:rsidR="00C861D2" w:rsidRPr="0017760D" w:rsidRDefault="00BD56F9" w:rsidP="00C861D2">
      <w:pPr>
        <w:pStyle w:val="Footer"/>
        <w:rPr>
          <w:rFonts w:ascii="Gill Sans" w:hAnsi="Gill Sans" w:cs="Gill Sans"/>
          <w:color w:val="76923C" w:themeColor="accent3" w:themeShade="BF"/>
          <w:sz w:val="28"/>
          <w:szCs w:val="28"/>
        </w:rPr>
      </w:pPr>
      <w:r>
        <w:rPr>
          <w:rFonts w:ascii="Gill Sans" w:hAnsi="Gill Sans" w:cs="Gill Sans"/>
          <w:color w:val="76923C" w:themeColor="accent3" w:themeShade="BF"/>
          <w:sz w:val="28"/>
          <w:szCs w:val="28"/>
        </w:rPr>
        <w:t>Behaviours</w:t>
      </w:r>
      <w:r w:rsidR="002C27E2">
        <w:rPr>
          <w:rFonts w:ascii="Gill Sans" w:hAnsi="Gill Sans" w:cs="Gill Sans"/>
          <w:color w:val="76923C" w:themeColor="accent3" w:themeShade="BF"/>
          <w:sz w:val="28"/>
          <w:szCs w:val="28"/>
        </w:rPr>
        <w:t xml:space="preserve"> Assessed I</w:t>
      </w:r>
      <w:r w:rsidR="00C861D2" w:rsidRPr="0017760D">
        <w:rPr>
          <w:rFonts w:ascii="Gill Sans" w:hAnsi="Gill Sans" w:cs="Gill Sans"/>
          <w:color w:val="76923C" w:themeColor="accent3" w:themeShade="BF"/>
          <w:sz w:val="28"/>
          <w:szCs w:val="28"/>
        </w:rPr>
        <w:t xml:space="preserve">nclude: People Management, Analysis and Use of Evidence, Strategic Thinking and Communicating </w:t>
      </w:r>
    </w:p>
    <w:p w14:paraId="2CE6E8B8" w14:textId="77777777" w:rsidR="00C861D2" w:rsidRDefault="00C861D2" w:rsidP="00C861D2">
      <w:pPr>
        <w:pStyle w:val="BodyText"/>
        <w:rPr>
          <w:color w:val="008000"/>
          <w:sz w:val="32"/>
        </w:rPr>
      </w:pPr>
    </w:p>
    <w:p w14:paraId="7E5DDAED" w14:textId="77777777" w:rsidR="0017760D" w:rsidRDefault="0017760D" w:rsidP="00C861D2">
      <w:pPr>
        <w:pStyle w:val="BodyText"/>
        <w:rPr>
          <w:sz w:val="16"/>
        </w:rPr>
      </w:pPr>
    </w:p>
    <w:p w14:paraId="317AABD8" w14:textId="77777777" w:rsidR="00C861D2" w:rsidRPr="0017760D" w:rsidRDefault="00C861D2" w:rsidP="00C861D2">
      <w:pPr>
        <w:pStyle w:val="BodyText"/>
        <w:rPr>
          <w:rFonts w:ascii="Gill Sans" w:hAnsi="Gill Sans" w:cs="Gill Sans"/>
          <w:color w:val="76923C" w:themeColor="accent3" w:themeShade="BF"/>
          <w:sz w:val="24"/>
          <w:szCs w:val="24"/>
        </w:rPr>
      </w:pPr>
      <w:r w:rsidRPr="0017760D">
        <w:rPr>
          <w:rFonts w:ascii="Gill Sans" w:hAnsi="Gill Sans" w:cs="Gill Sans"/>
          <w:color w:val="76923C" w:themeColor="accent3" w:themeShade="BF"/>
          <w:sz w:val="24"/>
          <w:szCs w:val="24"/>
        </w:rPr>
        <w:t xml:space="preserve">Participant’s name: </w:t>
      </w:r>
    </w:p>
    <w:p w14:paraId="4A1F3E82" w14:textId="10370F58" w:rsidR="00C861D2" w:rsidRPr="0017760D" w:rsidRDefault="00C861D2" w:rsidP="00C861D2">
      <w:pPr>
        <w:pStyle w:val="BodyText"/>
        <w:rPr>
          <w:rFonts w:ascii="Gill Sans" w:hAnsi="Gill Sans" w:cs="Gill Sans"/>
          <w:color w:val="76923C" w:themeColor="accent3" w:themeShade="BF"/>
          <w:sz w:val="24"/>
          <w:szCs w:val="24"/>
        </w:rPr>
      </w:pPr>
      <w:r w:rsidRPr="0017760D">
        <w:rPr>
          <w:rFonts w:ascii="Gill Sans" w:hAnsi="Gill Sans" w:cs="Gill Sans"/>
          <w:noProof/>
          <w:color w:val="76923C" w:themeColor="accent3" w:themeShade="BF"/>
          <w:sz w:val="24"/>
          <w:szCs w:val="24"/>
          <w:lang w:val="en-US"/>
        </w:rPr>
        <mc:AlternateContent>
          <mc:Choice Requires="wps">
            <w:drawing>
              <wp:anchor distT="0" distB="0" distL="114300" distR="114300" simplePos="0" relativeHeight="251908096" behindDoc="0" locked="0" layoutInCell="1" allowOverlap="1" wp14:anchorId="3C91F818" wp14:editId="66FCEDAE">
                <wp:simplePos x="0" y="0"/>
                <wp:positionH relativeFrom="column">
                  <wp:posOffset>1423035</wp:posOffset>
                </wp:positionH>
                <wp:positionV relativeFrom="paragraph">
                  <wp:posOffset>44450</wp:posOffset>
                </wp:positionV>
                <wp:extent cx="4114800" cy="0"/>
                <wp:effectExtent l="13335" t="16510" r="24765" b="21590"/>
                <wp:wrapNone/>
                <wp:docPr id="34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">
                <v:stroke dashstyle="dash"/>
              </v:line>
            </w:pict>
          </mc:Fallback>
        </mc:AlternateContent>
      </w:r>
    </w:p>
    <w:p w14:paraId="2BADCE2E" w14:textId="77777777" w:rsidR="00C861D2" w:rsidRPr="0017760D" w:rsidRDefault="00C861D2" w:rsidP="00C861D2">
      <w:pPr>
        <w:pStyle w:val="BodyText"/>
        <w:rPr>
          <w:rFonts w:ascii="Gill Sans" w:hAnsi="Gill Sans" w:cs="Gill Sans"/>
          <w:color w:val="76923C" w:themeColor="accent3" w:themeShade="BF"/>
          <w:sz w:val="24"/>
          <w:szCs w:val="24"/>
        </w:rPr>
      </w:pPr>
    </w:p>
    <w:p w14:paraId="45CB8317" w14:textId="2FA1598B" w:rsidR="00C861D2" w:rsidRPr="0017760D" w:rsidRDefault="00C861D2" w:rsidP="00C861D2">
      <w:pPr>
        <w:pStyle w:val="BodyText"/>
        <w:rPr>
          <w:rFonts w:ascii="Gill Sans" w:hAnsi="Gill Sans" w:cs="Gill Sans"/>
          <w:color w:val="76923C" w:themeColor="accent3" w:themeShade="BF"/>
          <w:sz w:val="24"/>
          <w:szCs w:val="24"/>
        </w:rPr>
      </w:pPr>
      <w:r w:rsidRPr="0017760D">
        <w:rPr>
          <w:rFonts w:ascii="Gill Sans" w:hAnsi="Gill Sans" w:cs="Gill Sans"/>
          <w:noProof/>
          <w:color w:val="76923C" w:themeColor="accent3" w:themeShade="BF"/>
          <w:sz w:val="24"/>
          <w:szCs w:val="24"/>
          <w:lang w:val="en-US"/>
        </w:rPr>
        <mc:AlternateContent>
          <mc:Choice Requires="wps">
            <w:drawing>
              <wp:anchor distT="0" distB="0" distL="114300" distR="114300" simplePos="0" relativeHeight="251909120" behindDoc="0" locked="0" layoutInCell="1" allowOverlap="1" wp14:anchorId="46E77654" wp14:editId="6F767CDF">
                <wp:simplePos x="0" y="0"/>
                <wp:positionH relativeFrom="column">
                  <wp:posOffset>1423035</wp:posOffset>
                </wp:positionH>
                <wp:positionV relativeFrom="paragraph">
                  <wp:posOffset>156210</wp:posOffset>
                </wp:positionV>
                <wp:extent cx="4114800" cy="0"/>
                <wp:effectExtent l="13335" t="8890" r="24765" b="29210"/>
                <wp:wrapNone/>
                <wp:docPr id="34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">
                <v:stroke dashstyle="dash"/>
              </v:line>
            </w:pict>
          </mc:Fallback>
        </mc:AlternateContent>
      </w:r>
      <w:r w:rsidRPr="0017760D">
        <w:rPr>
          <w:rFonts w:ascii="Gill Sans" w:hAnsi="Gill Sans" w:cs="Gill Sans"/>
          <w:color w:val="76923C" w:themeColor="accent3" w:themeShade="BF"/>
          <w:sz w:val="24"/>
          <w:szCs w:val="24"/>
        </w:rPr>
        <w:t xml:space="preserve">Assessor’s name: </w:t>
      </w:r>
    </w:p>
    <w:p w14:paraId="2B70F507" w14:textId="77777777" w:rsidR="00C861D2" w:rsidRPr="0017760D" w:rsidRDefault="00C861D2" w:rsidP="00C861D2">
      <w:pPr>
        <w:pStyle w:val="BodyText"/>
        <w:ind w:right="-990"/>
        <w:rPr>
          <w:rFonts w:ascii="Gill Sans" w:hAnsi="Gill Sans" w:cs="Gill Sans"/>
          <w:color w:val="76923C" w:themeColor="accent3" w:themeShade="BF"/>
          <w:sz w:val="24"/>
          <w:szCs w:val="24"/>
        </w:rPr>
      </w:pPr>
    </w:p>
    <w:p w14:paraId="2774E80F" w14:textId="66C23255" w:rsidR="00C861D2" w:rsidRPr="0017760D" w:rsidRDefault="00C861D2" w:rsidP="00C861D2">
      <w:pPr>
        <w:pStyle w:val="BodyText"/>
        <w:ind w:right="-990"/>
        <w:rPr>
          <w:rFonts w:ascii="Gill Sans" w:hAnsi="Gill Sans" w:cs="Gill Sans"/>
          <w:color w:val="76923C" w:themeColor="accent3" w:themeShade="BF"/>
          <w:sz w:val="24"/>
          <w:szCs w:val="24"/>
        </w:rPr>
      </w:pPr>
      <w:r w:rsidRPr="0017760D">
        <w:rPr>
          <w:rFonts w:ascii="Gill Sans" w:hAnsi="Gill Sans" w:cs="Gill Sans"/>
          <w:noProof/>
          <w:color w:val="76923C" w:themeColor="accent3" w:themeShade="BF"/>
          <w:sz w:val="24"/>
          <w:szCs w:val="24"/>
          <w:lang w:val="en-US"/>
        </w:rPr>
        <mc:AlternateContent>
          <mc:Choice Requires="wps">
            <w:drawing>
              <wp:anchor distT="0" distB="0" distL="114300" distR="114300" simplePos="0" relativeHeight="251910144" behindDoc="0" locked="0" layoutInCell="1" allowOverlap="1" wp14:anchorId="38B3448A" wp14:editId="113CDBA0">
                <wp:simplePos x="0" y="0"/>
                <wp:positionH relativeFrom="column">
                  <wp:posOffset>1400175</wp:posOffset>
                </wp:positionH>
                <wp:positionV relativeFrom="paragraph">
                  <wp:posOffset>149225</wp:posOffset>
                </wp:positionV>
                <wp:extent cx="2057400" cy="0"/>
                <wp:effectExtent l="15875" t="8890" r="22225" b="29210"/>
                <wp:wrapNone/>
                <wp:docPr id="34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">
                <v:stroke dashstyle="dash"/>
              </v:line>
            </w:pict>
          </mc:Fallback>
        </mc:AlternateContent>
      </w:r>
      <w:r w:rsidRPr="0017760D">
        <w:rPr>
          <w:rFonts w:ascii="Gill Sans" w:hAnsi="Gill Sans" w:cs="Gill Sans"/>
          <w:color w:val="76923C" w:themeColor="accent3" w:themeShade="BF"/>
          <w:sz w:val="24"/>
          <w:szCs w:val="24"/>
        </w:rPr>
        <w:t xml:space="preserve">Date: </w:t>
      </w:r>
    </w:p>
    <w:p w14:paraId="4AF74B1C" w14:textId="77777777" w:rsidR="00C861D2" w:rsidRDefault="00C861D2" w:rsidP="00C861D2">
      <w:pPr>
        <w:pStyle w:val="BodyText"/>
        <w:rPr>
          <w:sz w:val="16"/>
        </w:rPr>
      </w:pPr>
    </w:p>
    <w:p w14:paraId="0C094BD7" w14:textId="77777777" w:rsidR="00C861D2" w:rsidRDefault="00C861D2" w:rsidP="00C861D2">
      <w:pPr>
        <w:pStyle w:val="BodyText"/>
        <w:rPr>
          <w:sz w:val="16"/>
        </w:rPr>
      </w:pPr>
    </w:p>
    <w:p w14:paraId="5BAF2256" w14:textId="78CC03D9" w:rsidR="00C861D2" w:rsidRDefault="00C861D2" w:rsidP="00C861D2">
      <w:pPr>
        <w:pStyle w:val="BodyText"/>
        <w:rPr>
          <w:sz w:val="16"/>
        </w:rPr>
      </w:pPr>
      <w:r>
        <w:rPr>
          <w:i/>
          <w:noProof/>
          <w:color w:val="008000"/>
          <w:sz w:val="28"/>
          <w:lang w:val="en-US"/>
        </w:rPr>
        <mc:AlternateContent>
          <mc:Choice Requires="wps">
            <w:drawing>
              <wp:anchor distT="0" distB="0" distL="114300" distR="114300" simplePos="0" relativeHeight="251916288" behindDoc="0" locked="0" layoutInCell="1" allowOverlap="1" wp14:anchorId="50593BAC" wp14:editId="56C19BFE">
                <wp:simplePos x="0" y="0"/>
                <wp:positionH relativeFrom="column">
                  <wp:posOffset>0</wp:posOffset>
                </wp:positionH>
                <wp:positionV relativeFrom="paragraph">
                  <wp:posOffset>84455</wp:posOffset>
                </wp:positionV>
                <wp:extent cx="5943600" cy="0"/>
                <wp:effectExtent l="0" t="0" r="25400" b="25400"/>
                <wp:wrapNone/>
                <wp:docPr id="34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" strokecolor="#c4bd97" strokeweight="1pt"/>
            </w:pict>
          </mc:Fallback>
        </mc:AlternateContent>
      </w:r>
    </w:p>
    <w:p w14:paraId="68C53606" w14:textId="77777777" w:rsidR="00C861D2" w:rsidRDefault="00C861D2" w:rsidP="00C861D2">
      <w:pPr>
        <w:pStyle w:val="BodyText"/>
        <w:rPr>
          <w:sz w:val="16"/>
        </w:rPr>
      </w:pPr>
    </w:p>
    <w:p w14:paraId="70B67CE3" w14:textId="77777777" w:rsidR="00C861D2" w:rsidRPr="0017760D" w:rsidRDefault="00C861D2" w:rsidP="00C861D2">
      <w:pPr>
        <w:numPr>
          <w:ilvl w:val="12"/>
          <w:numId w:val="0"/>
        </w:numPr>
        <w:ind w:left="720" w:hanging="720"/>
        <w:jc w:val="both"/>
        <w:rPr>
          <w:rFonts w:ascii="Gill Sans" w:hAnsi="Gill Sans" w:cs="Gill Sans"/>
          <w:sz w:val="20"/>
          <w:szCs w:val="20"/>
        </w:rPr>
      </w:pPr>
      <w:r w:rsidRPr="0017760D">
        <w:rPr>
          <w:rFonts w:ascii="Gill Sans" w:hAnsi="Gill Sans" w:cs="Gill Sans"/>
          <w:b/>
          <w:color w:val="76923C" w:themeColor="accent3" w:themeShade="BF"/>
          <w:sz w:val="20"/>
          <w:szCs w:val="20"/>
        </w:rPr>
        <w:t>5 =</w:t>
      </w:r>
      <w:r w:rsidRPr="0017760D">
        <w:rPr>
          <w:rFonts w:ascii="Gill Sans" w:hAnsi="Gill Sans" w:cs="Gill Sans"/>
          <w:b/>
          <w:color w:val="76923C" w:themeColor="accent3" w:themeShade="BF"/>
          <w:sz w:val="20"/>
          <w:szCs w:val="20"/>
        </w:rPr>
        <w:tab/>
      </w:r>
      <w:r w:rsidRPr="0017760D">
        <w:rPr>
          <w:rFonts w:ascii="Gill Sans" w:hAnsi="Gill Sans" w:cs="Gill Sans"/>
          <w:sz w:val="20"/>
          <w:szCs w:val="20"/>
        </w:rPr>
        <w:tab/>
        <w:t>Excellent: A wide breadth of positive evidence in relation to the indicator.</w:t>
      </w:r>
    </w:p>
    <w:p w14:paraId="23E20235" w14:textId="77777777" w:rsidR="00C861D2" w:rsidRPr="0017760D" w:rsidRDefault="00C861D2" w:rsidP="00C861D2">
      <w:pPr>
        <w:numPr>
          <w:ilvl w:val="12"/>
          <w:numId w:val="0"/>
        </w:numPr>
        <w:jc w:val="both"/>
        <w:rPr>
          <w:rFonts w:ascii="Gill Sans" w:hAnsi="Gill Sans" w:cs="Gill Sans"/>
          <w:sz w:val="20"/>
          <w:szCs w:val="20"/>
        </w:rPr>
      </w:pPr>
    </w:p>
    <w:p w14:paraId="307B7AE7" w14:textId="77777777" w:rsidR="00C861D2" w:rsidRPr="0017760D" w:rsidRDefault="00C861D2" w:rsidP="00C861D2">
      <w:pPr>
        <w:numPr>
          <w:ilvl w:val="12"/>
          <w:numId w:val="0"/>
        </w:numPr>
        <w:ind w:left="720" w:hanging="720"/>
        <w:jc w:val="both"/>
        <w:rPr>
          <w:rFonts w:ascii="Gill Sans" w:hAnsi="Gill Sans" w:cs="Gill Sans"/>
          <w:sz w:val="20"/>
          <w:szCs w:val="20"/>
        </w:rPr>
      </w:pPr>
      <w:r w:rsidRPr="0017760D">
        <w:rPr>
          <w:rFonts w:ascii="Gill Sans" w:hAnsi="Gill Sans" w:cs="Gill Sans"/>
          <w:b/>
          <w:color w:val="76923C" w:themeColor="accent3" w:themeShade="BF"/>
          <w:sz w:val="20"/>
          <w:szCs w:val="20"/>
        </w:rPr>
        <w:t>4 =</w:t>
      </w:r>
      <w:r w:rsidRPr="0017760D">
        <w:rPr>
          <w:rFonts w:ascii="Gill Sans" w:hAnsi="Gill Sans" w:cs="Gill Sans"/>
          <w:color w:val="800080"/>
          <w:sz w:val="20"/>
          <w:szCs w:val="20"/>
        </w:rPr>
        <w:tab/>
      </w:r>
      <w:r w:rsidRPr="0017760D">
        <w:rPr>
          <w:rFonts w:ascii="Gill Sans" w:hAnsi="Gill Sans" w:cs="Gill Sans"/>
          <w:color w:val="800080"/>
          <w:sz w:val="20"/>
          <w:szCs w:val="20"/>
        </w:rPr>
        <w:tab/>
      </w:r>
      <w:r w:rsidRPr="0017760D">
        <w:rPr>
          <w:rFonts w:ascii="Gill Sans" w:hAnsi="Gill Sans" w:cs="Gill Sans"/>
          <w:sz w:val="20"/>
          <w:szCs w:val="20"/>
        </w:rPr>
        <w:t>Good: A reasonably wide breadth of positive evidence in relation to the indicator.</w:t>
      </w:r>
    </w:p>
    <w:p w14:paraId="0C26CCFB" w14:textId="77777777" w:rsidR="00C861D2" w:rsidRPr="0017760D" w:rsidRDefault="00C861D2" w:rsidP="00C861D2">
      <w:pPr>
        <w:numPr>
          <w:ilvl w:val="12"/>
          <w:numId w:val="0"/>
        </w:numPr>
        <w:ind w:left="1440" w:hanging="1440"/>
        <w:jc w:val="both"/>
        <w:rPr>
          <w:rFonts w:ascii="Gill Sans" w:hAnsi="Gill Sans" w:cs="Gill Sans"/>
          <w:sz w:val="20"/>
          <w:szCs w:val="20"/>
        </w:rPr>
      </w:pPr>
    </w:p>
    <w:p w14:paraId="47928396" w14:textId="77777777" w:rsidR="00C861D2" w:rsidRPr="0017760D" w:rsidRDefault="00C861D2" w:rsidP="00C861D2">
      <w:pPr>
        <w:numPr>
          <w:ilvl w:val="12"/>
          <w:numId w:val="0"/>
        </w:numPr>
        <w:ind w:left="1440" w:hanging="1440"/>
        <w:jc w:val="both"/>
        <w:rPr>
          <w:rFonts w:ascii="Gill Sans" w:hAnsi="Gill Sans" w:cs="Gill Sans"/>
          <w:sz w:val="20"/>
          <w:szCs w:val="20"/>
        </w:rPr>
      </w:pPr>
      <w:r w:rsidRPr="0017760D">
        <w:rPr>
          <w:rFonts w:ascii="Gill Sans" w:hAnsi="Gill Sans" w:cs="Gill Sans"/>
          <w:b/>
          <w:color w:val="76923C" w:themeColor="accent3" w:themeShade="BF"/>
          <w:sz w:val="20"/>
          <w:szCs w:val="20"/>
        </w:rPr>
        <w:t>3 =</w:t>
      </w:r>
      <w:r w:rsidRPr="0017760D">
        <w:rPr>
          <w:rFonts w:ascii="Gill Sans" w:hAnsi="Gill Sans" w:cs="Gill Sans"/>
          <w:color w:val="339966"/>
          <w:sz w:val="20"/>
          <w:szCs w:val="20"/>
        </w:rPr>
        <w:tab/>
      </w:r>
      <w:r w:rsidRPr="0017760D">
        <w:rPr>
          <w:rFonts w:ascii="Gill Sans" w:hAnsi="Gill Sans" w:cs="Gill Sans"/>
          <w:sz w:val="20"/>
          <w:szCs w:val="20"/>
        </w:rPr>
        <w:t>Effective: Some negative evidence, but overall an acceptable standard of positive evidence in relation to the indicator.</w:t>
      </w:r>
    </w:p>
    <w:p w14:paraId="5ACEF97E" w14:textId="77777777" w:rsidR="00C861D2" w:rsidRPr="0017760D" w:rsidRDefault="00C861D2" w:rsidP="00C861D2">
      <w:pPr>
        <w:numPr>
          <w:ilvl w:val="12"/>
          <w:numId w:val="0"/>
        </w:numPr>
        <w:ind w:left="1440" w:hanging="1440"/>
        <w:jc w:val="both"/>
        <w:rPr>
          <w:rFonts w:ascii="Gill Sans" w:hAnsi="Gill Sans" w:cs="Gill Sans"/>
          <w:sz w:val="20"/>
          <w:szCs w:val="20"/>
        </w:rPr>
      </w:pPr>
    </w:p>
    <w:p w14:paraId="5146351C" w14:textId="77777777" w:rsidR="00C861D2" w:rsidRPr="0017760D" w:rsidRDefault="00C861D2" w:rsidP="00C861D2">
      <w:pPr>
        <w:numPr>
          <w:ilvl w:val="12"/>
          <w:numId w:val="0"/>
        </w:numPr>
        <w:ind w:left="1440" w:hanging="1440"/>
        <w:jc w:val="both"/>
        <w:rPr>
          <w:rFonts w:ascii="Gill Sans" w:hAnsi="Gill Sans" w:cs="Gill Sans"/>
          <w:sz w:val="20"/>
          <w:szCs w:val="20"/>
        </w:rPr>
      </w:pPr>
      <w:r w:rsidRPr="0017760D">
        <w:rPr>
          <w:rFonts w:ascii="Gill Sans" w:hAnsi="Gill Sans" w:cs="Gill Sans"/>
          <w:b/>
          <w:color w:val="76923C" w:themeColor="accent3" w:themeShade="BF"/>
          <w:sz w:val="20"/>
          <w:szCs w:val="20"/>
        </w:rPr>
        <w:t>2 =</w:t>
      </w:r>
      <w:r w:rsidRPr="0017760D">
        <w:rPr>
          <w:rFonts w:ascii="Gill Sans" w:hAnsi="Gill Sans" w:cs="Gill Sans"/>
          <w:sz w:val="20"/>
          <w:szCs w:val="20"/>
        </w:rPr>
        <w:tab/>
        <w:t>Needs development: Limited positive evidence in relation to the indicator.</w:t>
      </w:r>
    </w:p>
    <w:p w14:paraId="0D7040F3" w14:textId="77777777" w:rsidR="00C861D2" w:rsidRPr="0017760D" w:rsidRDefault="00C861D2" w:rsidP="00C861D2">
      <w:pPr>
        <w:numPr>
          <w:ilvl w:val="12"/>
          <w:numId w:val="0"/>
        </w:numPr>
        <w:jc w:val="both"/>
        <w:rPr>
          <w:rFonts w:ascii="Gill Sans" w:hAnsi="Gill Sans" w:cs="Gill Sans"/>
          <w:sz w:val="20"/>
          <w:szCs w:val="20"/>
        </w:rPr>
      </w:pPr>
    </w:p>
    <w:p w14:paraId="26787296" w14:textId="77777777" w:rsidR="00C861D2" w:rsidRPr="0017760D" w:rsidRDefault="00C861D2" w:rsidP="00C861D2">
      <w:pPr>
        <w:numPr>
          <w:ilvl w:val="12"/>
          <w:numId w:val="0"/>
        </w:numPr>
        <w:ind w:left="1440" w:hanging="1440"/>
        <w:jc w:val="both"/>
        <w:rPr>
          <w:rFonts w:ascii="Gill Sans" w:hAnsi="Gill Sans" w:cs="Gill Sans"/>
          <w:sz w:val="20"/>
          <w:szCs w:val="20"/>
        </w:rPr>
      </w:pPr>
      <w:r w:rsidRPr="0017760D">
        <w:rPr>
          <w:rFonts w:ascii="Gill Sans" w:hAnsi="Gill Sans" w:cs="Gill Sans"/>
          <w:b/>
          <w:color w:val="76923C" w:themeColor="accent3" w:themeShade="BF"/>
          <w:sz w:val="20"/>
          <w:szCs w:val="20"/>
        </w:rPr>
        <w:t>1 =</w:t>
      </w:r>
      <w:r w:rsidRPr="0017760D">
        <w:rPr>
          <w:rFonts w:ascii="Gill Sans" w:hAnsi="Gill Sans" w:cs="Gill Sans"/>
          <w:sz w:val="20"/>
          <w:szCs w:val="20"/>
        </w:rPr>
        <w:tab/>
        <w:t>Needs major development: Virtually no positive evidence in relation to the indicator.</w:t>
      </w:r>
    </w:p>
    <w:p w14:paraId="75D0A2D4" w14:textId="77777777" w:rsidR="00C861D2" w:rsidRPr="0017760D" w:rsidRDefault="00C861D2" w:rsidP="00C861D2">
      <w:pPr>
        <w:numPr>
          <w:ilvl w:val="12"/>
          <w:numId w:val="0"/>
        </w:numPr>
        <w:ind w:left="1440" w:hanging="1440"/>
        <w:jc w:val="both"/>
        <w:rPr>
          <w:rFonts w:ascii="Gill Sans" w:hAnsi="Gill Sans" w:cs="Gill Sans"/>
          <w:sz w:val="20"/>
          <w:szCs w:val="20"/>
        </w:rPr>
      </w:pPr>
    </w:p>
    <w:p w14:paraId="6003A403" w14:textId="77777777" w:rsidR="00C861D2" w:rsidRPr="0017760D" w:rsidRDefault="00C861D2" w:rsidP="00C861D2">
      <w:pPr>
        <w:numPr>
          <w:ilvl w:val="12"/>
          <w:numId w:val="0"/>
        </w:numPr>
        <w:ind w:left="1440" w:hanging="1440"/>
        <w:jc w:val="both"/>
        <w:rPr>
          <w:rFonts w:ascii="Gill Sans" w:hAnsi="Gill Sans" w:cs="Gill Sans"/>
          <w:b/>
          <w:color w:val="76923C" w:themeColor="accent3" w:themeShade="BF"/>
          <w:sz w:val="20"/>
          <w:szCs w:val="20"/>
        </w:rPr>
      </w:pPr>
      <w:r w:rsidRPr="0017760D">
        <w:rPr>
          <w:rFonts w:ascii="Gill Sans" w:hAnsi="Gill Sans" w:cs="Gill Sans"/>
          <w:b/>
          <w:color w:val="76923C" w:themeColor="accent3" w:themeShade="BF"/>
          <w:sz w:val="20"/>
          <w:szCs w:val="20"/>
        </w:rPr>
        <w:t xml:space="preserve">0 = </w:t>
      </w:r>
      <w:r w:rsidRPr="0017760D">
        <w:rPr>
          <w:rFonts w:ascii="Gill Sans" w:hAnsi="Gill Sans" w:cs="Gill Sans"/>
          <w:b/>
          <w:color w:val="76923C" w:themeColor="accent3" w:themeShade="BF"/>
          <w:sz w:val="20"/>
          <w:szCs w:val="20"/>
        </w:rPr>
        <w:tab/>
        <w:t>Not Observed.</w:t>
      </w:r>
    </w:p>
    <w:p w14:paraId="06B7F0D1" w14:textId="66B2A39A" w:rsidR="00C861D2" w:rsidRPr="0032386F" w:rsidRDefault="00C861D2" w:rsidP="00C861D2">
      <w:pPr>
        <w:numPr>
          <w:ilvl w:val="12"/>
          <w:numId w:val="0"/>
        </w:numPr>
        <w:spacing w:line="360" w:lineRule="auto"/>
        <w:ind w:left="720" w:firstLine="720"/>
        <w:jc w:val="both"/>
        <w:rPr>
          <w:rFonts w:ascii="Arial" w:hAnsi="Arial"/>
        </w:rPr>
      </w:pPr>
      <w:r>
        <w:rPr>
          <w:i/>
          <w:noProof/>
          <w:color w:val="333399"/>
          <w:sz w:val="28"/>
          <w:szCs w:val="20"/>
        </w:rPr>
        <mc:AlternateContent>
          <mc:Choice Requires="wps">
            <w:drawing>
              <wp:anchor distT="0" distB="0" distL="114300" distR="114300" simplePos="0" relativeHeight="251917312" behindDoc="0" locked="0" layoutInCell="1" allowOverlap="1" wp14:anchorId="0A5311A6" wp14:editId="3EC6534F">
                <wp:simplePos x="0" y="0"/>
                <wp:positionH relativeFrom="column">
                  <wp:posOffset>0</wp:posOffset>
                </wp:positionH>
                <wp:positionV relativeFrom="paragraph">
                  <wp:posOffset>161925</wp:posOffset>
                </wp:positionV>
                <wp:extent cx="5943600" cy="0"/>
                <wp:effectExtent l="0" t="25400" r="0" b="25400"/>
                <wp:wrapNone/>
                <wp:docPr id="34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" strokecolor="#c4bd97" strokeweight="3pt"/>
            </w:pict>
          </mc:Fallback>
        </mc:AlternateContent>
      </w:r>
    </w:p>
    <w:p w14:paraId="599E40B7" w14:textId="77777777" w:rsidR="00C861D2" w:rsidRPr="0017760D" w:rsidRDefault="00C861D2" w:rsidP="00C861D2">
      <w:pPr>
        <w:numPr>
          <w:ilvl w:val="12"/>
          <w:numId w:val="0"/>
        </w:numPr>
        <w:spacing w:line="360" w:lineRule="auto"/>
        <w:ind w:left="720" w:firstLine="720"/>
        <w:jc w:val="both"/>
        <w:rPr>
          <w:rFonts w:ascii="Gill Sans" w:hAnsi="Gill Sans" w:cs="Gill Sans"/>
        </w:rPr>
      </w:pPr>
    </w:p>
    <w:p w14:paraId="27258E90" w14:textId="4ADA6C3F" w:rsidR="00C861D2" w:rsidRPr="0017760D" w:rsidRDefault="00C861D2" w:rsidP="00C861D2">
      <w:pPr>
        <w:pStyle w:val="BodyText"/>
        <w:outlineLvl w:val="0"/>
        <w:rPr>
          <w:rFonts w:ascii="Gill Sans" w:hAnsi="Gill Sans" w:cs="Gill Sans"/>
          <w:sz w:val="24"/>
        </w:rPr>
      </w:pPr>
      <w:r w:rsidRPr="0017760D">
        <w:rPr>
          <w:rFonts w:ascii="Gill Sans" w:hAnsi="Gill Sans" w:cs="Gill Sans"/>
          <w:color w:val="76923C" w:themeColor="accent3" w:themeShade="BF"/>
          <w:sz w:val="24"/>
        </w:rPr>
        <w:t>Group Exercise</w:t>
      </w:r>
      <w:r w:rsidRPr="0017760D">
        <w:rPr>
          <w:rFonts w:ascii="Gill Sans" w:hAnsi="Gill Sans" w:cs="Gill Sans"/>
          <w:b/>
          <w:color w:val="000080"/>
          <w:sz w:val="24"/>
        </w:rPr>
        <w:t xml:space="preserve"> </w:t>
      </w:r>
      <w:r w:rsidRPr="002C27E2">
        <w:rPr>
          <w:rFonts w:ascii="Gill Sans" w:hAnsi="Gill Sans" w:cs="Gill Sans"/>
          <w:color w:val="000080"/>
          <w:sz w:val="24"/>
        </w:rPr>
        <w:t>-</w:t>
      </w:r>
      <w:r w:rsidRPr="002C27E2">
        <w:rPr>
          <w:rFonts w:ascii="Gill Sans" w:hAnsi="Gill Sans" w:cs="Gill Sans"/>
          <w:sz w:val="24"/>
        </w:rPr>
        <w:t xml:space="preserve"> </w:t>
      </w:r>
      <w:r w:rsidRPr="0017760D">
        <w:rPr>
          <w:rFonts w:ascii="Gill Sans" w:hAnsi="Gill Sans" w:cs="Gill Sans"/>
          <w:sz w:val="24"/>
        </w:rPr>
        <w:t xml:space="preserve">It is critical that the exercise is read and understood. The mode (most frequently occurring score) determines the overall score for each </w:t>
      </w:r>
      <w:r w:rsidR="002C27E2">
        <w:rPr>
          <w:rFonts w:ascii="Gill Sans" w:hAnsi="Gill Sans" w:cs="Gill Sans"/>
          <w:sz w:val="24"/>
        </w:rPr>
        <w:t>b</w:t>
      </w:r>
      <w:r w:rsidR="00BD56F9">
        <w:rPr>
          <w:rFonts w:ascii="Gill Sans" w:hAnsi="Gill Sans" w:cs="Gill Sans"/>
          <w:sz w:val="24"/>
        </w:rPr>
        <w:t>ehaviour</w:t>
      </w:r>
      <w:r w:rsidRPr="0017760D">
        <w:rPr>
          <w:rFonts w:ascii="Gill Sans" w:hAnsi="Gill Sans" w:cs="Gill Sans"/>
          <w:sz w:val="24"/>
        </w:rPr>
        <w:t xml:space="preserve"> – see </w:t>
      </w:r>
      <w:r w:rsidR="00A21255">
        <w:rPr>
          <w:rFonts w:ascii="Gill Sans" w:hAnsi="Gill Sans" w:cs="Gill Sans"/>
          <w:sz w:val="24"/>
        </w:rPr>
        <w:t>scoring techniques</w:t>
      </w:r>
      <w:r w:rsidRPr="0017760D">
        <w:rPr>
          <w:rFonts w:ascii="Gill Sans" w:hAnsi="Gill Sans" w:cs="Gill Sans"/>
          <w:sz w:val="24"/>
        </w:rPr>
        <w:t xml:space="preserve">. </w:t>
      </w:r>
    </w:p>
    <w:p w14:paraId="66DAFB3C" w14:textId="77777777" w:rsidR="00C861D2" w:rsidRPr="0017760D" w:rsidRDefault="00C861D2" w:rsidP="00C861D2">
      <w:pPr>
        <w:pStyle w:val="BodyText"/>
        <w:outlineLvl w:val="0"/>
        <w:rPr>
          <w:rFonts w:ascii="Gill Sans" w:hAnsi="Gill Sans" w:cs="Gill Sans"/>
          <w:sz w:val="24"/>
        </w:rPr>
      </w:pPr>
    </w:p>
    <w:p w14:paraId="79E50D3A" w14:textId="16150053" w:rsidR="00C861D2" w:rsidRPr="0017760D" w:rsidRDefault="00C861D2" w:rsidP="00C861D2">
      <w:pPr>
        <w:pStyle w:val="BodyText"/>
        <w:jc w:val="left"/>
        <w:outlineLvl w:val="0"/>
        <w:rPr>
          <w:rFonts w:ascii="Gill Sans" w:hAnsi="Gill Sans" w:cs="Gill Sans"/>
          <w:color w:val="76923C" w:themeColor="accent3" w:themeShade="BF"/>
          <w:sz w:val="28"/>
          <w:szCs w:val="28"/>
        </w:rPr>
      </w:pPr>
      <w:r w:rsidRPr="0017760D">
        <w:rPr>
          <w:rFonts w:ascii="Gill Sans" w:hAnsi="Gill Sans" w:cs="Gill Sans"/>
          <w:sz w:val="24"/>
        </w:rPr>
        <w:t>A requirement for two assessor signatures is shown. This is optional, allowing for assessor auditing.</w:t>
      </w:r>
      <w:r w:rsidRPr="0032386F">
        <w:rPr>
          <w:rFonts w:cs="Arial"/>
          <w:sz w:val="24"/>
        </w:rPr>
        <w:br w:type="page"/>
      </w:r>
      <w:r w:rsidRPr="0017760D">
        <w:rPr>
          <w:rFonts w:ascii="Gill Sans" w:hAnsi="Gill Sans" w:cs="Gill Sans"/>
          <w:color w:val="76923C" w:themeColor="accent3" w:themeShade="BF"/>
          <w:sz w:val="28"/>
          <w:szCs w:val="28"/>
        </w:rPr>
        <w:t>GROUP EXERCISE SCORING</w:t>
      </w:r>
    </w:p>
    <w:p w14:paraId="63396181" w14:textId="77777777" w:rsidR="00C861D2" w:rsidRPr="0017760D" w:rsidRDefault="00C861D2" w:rsidP="00C861D2">
      <w:pPr>
        <w:rPr>
          <w:rFonts w:ascii="Gill Sans" w:hAnsi="Gill Sans" w:cs="Gill Sans"/>
          <w:color w:val="76923C" w:themeColor="accent3" w:themeShade="BF"/>
          <w:sz w:val="28"/>
          <w:szCs w:val="28"/>
        </w:rPr>
      </w:pPr>
    </w:p>
    <w:p w14:paraId="2B5E8062" w14:textId="77777777" w:rsidR="00C861D2" w:rsidRPr="0017760D" w:rsidRDefault="00C861D2" w:rsidP="00C861D2">
      <w:pPr>
        <w:pStyle w:val="Footer"/>
        <w:rPr>
          <w:rFonts w:ascii="Gill Sans" w:hAnsi="Gill Sans" w:cs="Gill Sans"/>
          <w:color w:val="76923C" w:themeColor="accent3" w:themeShade="BF"/>
          <w:sz w:val="28"/>
          <w:szCs w:val="28"/>
        </w:rPr>
      </w:pPr>
      <w:r w:rsidRPr="0017760D">
        <w:rPr>
          <w:rFonts w:ascii="Gill Sans" w:hAnsi="Gill Sans" w:cs="Gill Sans"/>
          <w:color w:val="76923C" w:themeColor="accent3" w:themeShade="BF"/>
          <w:sz w:val="28"/>
          <w:szCs w:val="28"/>
        </w:rPr>
        <w:t>Scoring Templates for the Group Exercise – People Management</w:t>
      </w:r>
    </w:p>
    <w:p w14:paraId="6370065E" w14:textId="3EBA2C3F" w:rsidR="00C861D2" w:rsidRPr="0017760D" w:rsidRDefault="00C861D2" w:rsidP="00C861D2">
      <w:pPr>
        <w:pStyle w:val="Heading5"/>
        <w:tabs>
          <w:tab w:val="left" w:pos="1987"/>
        </w:tabs>
        <w:rPr>
          <w:rFonts w:ascii="Gill Sans" w:hAnsi="Gill Sans" w:cs="Gill Sans"/>
          <w:color w:val="76923C" w:themeColor="accent3" w:themeShade="BF"/>
          <w:sz w:val="28"/>
          <w:szCs w:val="28"/>
        </w:rPr>
      </w:pPr>
      <w:r w:rsidRPr="0017760D">
        <w:rPr>
          <w:rFonts w:ascii="Gill Sans" w:hAnsi="Gill Sans" w:cs="Gill Sans"/>
          <w:color w:val="76923C" w:themeColor="accent3" w:themeShade="BF"/>
          <w:sz w:val="28"/>
          <w:szCs w:val="28"/>
        </w:rPr>
        <w:tab/>
      </w:r>
    </w:p>
    <w:p w14:paraId="5BB12B06" w14:textId="77777777" w:rsidR="00C861D2" w:rsidRPr="0017760D" w:rsidRDefault="00C861D2" w:rsidP="00C861D2">
      <w:pPr>
        <w:pStyle w:val="BodyText"/>
        <w:numPr>
          <w:ilvl w:val="0"/>
          <w:numId w:val="12"/>
        </w:numPr>
        <w:ind w:right="-990"/>
        <w:jc w:val="left"/>
        <w:rPr>
          <w:rFonts w:ascii="Gill Sans" w:hAnsi="Gill Sans" w:cs="Gill Sans"/>
          <w:color w:val="76923C" w:themeColor="accent3" w:themeShade="BF"/>
          <w:sz w:val="28"/>
          <w:szCs w:val="28"/>
        </w:rPr>
      </w:pPr>
      <w:r w:rsidRPr="0017760D">
        <w:rPr>
          <w:rFonts w:ascii="Gill Sans" w:hAnsi="Gill Sans" w:cs="Gill Sans"/>
          <w:color w:val="76923C" w:themeColor="accent3" w:themeShade="BF"/>
          <w:sz w:val="28"/>
          <w:szCs w:val="28"/>
        </w:rPr>
        <w:t>Managing self, team and relationships to deliver results</w:t>
      </w:r>
    </w:p>
    <w:p w14:paraId="36CC6E15" w14:textId="77777777" w:rsidR="00C861D2" w:rsidRPr="0017760D" w:rsidRDefault="00C861D2" w:rsidP="00C861D2">
      <w:pPr>
        <w:pStyle w:val="BodyText"/>
        <w:rPr>
          <w:rFonts w:ascii="Gill Sans" w:hAnsi="Gill Sans" w:cs="Gill Sans"/>
          <w:sz w:val="24"/>
          <w:szCs w:val="24"/>
        </w:rPr>
      </w:pPr>
    </w:p>
    <w:tbl>
      <w:tblPr>
        <w:tblStyle w:val="LightGrid-Accent3"/>
        <w:tblW w:w="0" w:type="auto"/>
        <w:tblLook w:val="0000" w:firstRow="0" w:lastRow="0" w:firstColumn="0" w:lastColumn="0" w:noHBand="0" w:noVBand="0"/>
      </w:tblPr>
      <w:tblGrid>
        <w:gridCol w:w="2914"/>
        <w:gridCol w:w="336"/>
        <w:gridCol w:w="336"/>
        <w:gridCol w:w="168"/>
        <w:gridCol w:w="168"/>
        <w:gridCol w:w="336"/>
        <w:gridCol w:w="336"/>
        <w:gridCol w:w="2064"/>
        <w:gridCol w:w="1858"/>
      </w:tblGrid>
      <w:tr w:rsidR="00C861D2" w:rsidRPr="0017760D" w14:paraId="196C2BEF" w14:textId="77777777" w:rsidTr="006043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BA7DA7E" w14:textId="77777777" w:rsidR="00C861D2" w:rsidRPr="0060436E" w:rsidRDefault="00C861D2" w:rsidP="00C861D2">
            <w:pPr>
              <w:pStyle w:val="BodyText"/>
              <w:rPr>
                <w:rFonts w:ascii="Gill Sans" w:hAnsi="Gill Sans" w:cs="Gill Sans"/>
                <w:sz w:val="24"/>
                <w:szCs w:val="24"/>
              </w:rPr>
            </w:pPr>
            <w:r w:rsidRPr="0060436E">
              <w:rPr>
                <w:rFonts w:ascii="Gill Sans" w:hAnsi="Gill Sans" w:cs="Gill Sans"/>
                <w:sz w:val="24"/>
                <w:szCs w:val="24"/>
              </w:rPr>
              <w:t xml:space="preserve">Positive Indicators </w:t>
            </w:r>
          </w:p>
        </w:tc>
        <w:tc>
          <w:tcPr>
            <w:tcW w:w="0" w:type="auto"/>
          </w:tcPr>
          <w:p w14:paraId="5175FCD2" w14:textId="77777777" w:rsidR="00C861D2" w:rsidRPr="0060436E" w:rsidRDefault="00C861D2" w:rsidP="00C861D2">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60436E">
              <w:rPr>
                <w:rFonts w:ascii="Gill Sans" w:hAnsi="Gill Sans" w:cs="Gill Sans"/>
                <w:sz w:val="24"/>
                <w:szCs w:val="24"/>
              </w:rPr>
              <w:t>5</w:t>
            </w:r>
          </w:p>
        </w:tc>
        <w:tc>
          <w:tcPr>
            <w:cnfStyle w:val="000010000000" w:firstRow="0" w:lastRow="0" w:firstColumn="0" w:lastColumn="0" w:oddVBand="1" w:evenVBand="0" w:oddHBand="0" w:evenHBand="0" w:firstRowFirstColumn="0" w:firstRowLastColumn="0" w:lastRowFirstColumn="0" w:lastRowLastColumn="0"/>
            <w:tcW w:w="0" w:type="auto"/>
          </w:tcPr>
          <w:p w14:paraId="3670F774" w14:textId="77777777" w:rsidR="00C861D2" w:rsidRPr="0060436E" w:rsidRDefault="00C861D2" w:rsidP="00C861D2">
            <w:pPr>
              <w:pStyle w:val="BodyText"/>
              <w:jc w:val="center"/>
              <w:rPr>
                <w:rFonts w:ascii="Gill Sans" w:hAnsi="Gill Sans" w:cs="Gill Sans"/>
                <w:sz w:val="24"/>
                <w:szCs w:val="24"/>
              </w:rPr>
            </w:pPr>
            <w:r w:rsidRPr="0060436E">
              <w:rPr>
                <w:rFonts w:ascii="Gill Sans" w:hAnsi="Gill Sans" w:cs="Gill Sans"/>
                <w:sz w:val="24"/>
                <w:szCs w:val="24"/>
              </w:rPr>
              <w:t>4</w:t>
            </w:r>
          </w:p>
        </w:tc>
        <w:tc>
          <w:tcPr>
            <w:tcW w:w="0" w:type="auto"/>
            <w:gridSpan w:val="2"/>
          </w:tcPr>
          <w:p w14:paraId="26D1FDF3" w14:textId="77777777" w:rsidR="00C861D2" w:rsidRPr="0060436E" w:rsidRDefault="00C861D2" w:rsidP="00C861D2">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60436E">
              <w:rPr>
                <w:rFonts w:ascii="Gill Sans" w:hAnsi="Gill Sans" w:cs="Gill Sans"/>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Pr>
          <w:p w14:paraId="610820D4" w14:textId="77777777" w:rsidR="00C861D2" w:rsidRPr="0060436E" w:rsidRDefault="00C861D2" w:rsidP="00C861D2">
            <w:pPr>
              <w:pStyle w:val="BodyText"/>
              <w:jc w:val="center"/>
              <w:rPr>
                <w:rFonts w:ascii="Gill Sans" w:hAnsi="Gill Sans" w:cs="Gill Sans"/>
                <w:sz w:val="24"/>
                <w:szCs w:val="24"/>
              </w:rPr>
            </w:pPr>
            <w:r w:rsidRPr="0060436E">
              <w:rPr>
                <w:rFonts w:ascii="Gill Sans" w:hAnsi="Gill Sans" w:cs="Gill Sans"/>
                <w:sz w:val="24"/>
                <w:szCs w:val="24"/>
              </w:rPr>
              <w:t>2</w:t>
            </w:r>
          </w:p>
        </w:tc>
        <w:tc>
          <w:tcPr>
            <w:tcW w:w="0" w:type="auto"/>
          </w:tcPr>
          <w:p w14:paraId="0FE03EC8" w14:textId="77777777" w:rsidR="00C861D2" w:rsidRPr="0060436E" w:rsidRDefault="00C861D2" w:rsidP="00C861D2">
            <w:pPr>
              <w:pStyle w:val="BodyText"/>
              <w:jc w:val="center"/>
              <w:cnfStyle w:val="000000100000" w:firstRow="0" w:lastRow="0" w:firstColumn="0" w:lastColumn="0" w:oddVBand="0" w:evenVBand="0" w:oddHBand="1" w:evenHBand="0" w:firstRowFirstColumn="0" w:firstRowLastColumn="0" w:lastRowFirstColumn="0" w:lastRowLastColumn="0"/>
              <w:rPr>
                <w:rFonts w:ascii="Gill Sans" w:hAnsi="Gill Sans" w:cs="Gill Sans"/>
                <w:sz w:val="24"/>
                <w:szCs w:val="24"/>
              </w:rPr>
            </w:pPr>
            <w:r w:rsidRPr="0060436E">
              <w:rPr>
                <w:rFonts w:ascii="Gill Sans" w:hAnsi="Gill Sans" w:cs="Gill Sans"/>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28D5495D" w14:textId="77777777" w:rsidR="00C861D2" w:rsidRPr="0060436E" w:rsidRDefault="00C861D2" w:rsidP="00C861D2">
            <w:pPr>
              <w:pStyle w:val="BodyText"/>
              <w:rPr>
                <w:rFonts w:ascii="Gill Sans" w:hAnsi="Gill Sans" w:cs="Gill Sans"/>
                <w:sz w:val="24"/>
                <w:szCs w:val="24"/>
              </w:rPr>
            </w:pPr>
            <w:r w:rsidRPr="0060436E">
              <w:rPr>
                <w:rFonts w:ascii="Gill Sans" w:hAnsi="Gill Sans" w:cs="Gill Sans"/>
                <w:sz w:val="24"/>
                <w:szCs w:val="24"/>
              </w:rPr>
              <w:t xml:space="preserve">Negative Indicators </w:t>
            </w:r>
          </w:p>
        </w:tc>
      </w:tr>
      <w:tr w:rsidR="00C861D2" w:rsidRPr="0017760D" w14:paraId="41D370B1" w14:textId="77777777" w:rsidTr="0060436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65DE3DAC" w14:textId="109B11AC" w:rsidR="00C861D2" w:rsidRPr="0017760D" w:rsidRDefault="00C861D2" w:rsidP="00C861D2">
            <w:pPr>
              <w:rPr>
                <w:rFonts w:ascii="Gill Sans" w:hAnsi="Gill Sans" w:cs="Gill Sans"/>
              </w:rPr>
            </w:pPr>
            <w:r w:rsidRPr="0017760D">
              <w:rPr>
                <w:rFonts w:ascii="Gill Sans" w:hAnsi="Gill Sans" w:cs="Gill Sans"/>
              </w:rPr>
              <w:t>Understands and communicates the organisation’s vision, overall purpose and priorities</w:t>
            </w:r>
            <w:r w:rsidR="008738C8">
              <w:rPr>
                <w:rFonts w:ascii="Gill Sans" w:hAnsi="Gill Sans" w:cs="Gill Sans"/>
              </w:rPr>
              <w:br/>
            </w:r>
          </w:p>
        </w:tc>
        <w:tc>
          <w:tcPr>
            <w:tcW w:w="0" w:type="auto"/>
            <w:shd w:val="clear" w:color="auto" w:fill="FFFFFF" w:themeFill="background1"/>
          </w:tcPr>
          <w:p w14:paraId="19F0E520" w14:textId="77777777" w:rsidR="00C861D2" w:rsidRPr="0017760D" w:rsidRDefault="00C861D2" w:rsidP="00C861D2">
            <w:pPr>
              <w:cnfStyle w:val="000000010000" w:firstRow="0" w:lastRow="0" w:firstColumn="0" w:lastColumn="0" w:oddVBand="0" w:evenVBand="0" w:oddHBand="0" w:evenHBand="1" w:firstRowFirstColumn="0" w:firstRowLastColumn="0" w:lastRowFirstColumn="0" w:lastRowLastColumn="0"/>
              <w:rPr>
                <w:rFonts w:ascii="Gill Sans" w:hAnsi="Gill Sans" w:cs="Gill Sans"/>
                <w:color w:val="0000FF"/>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4992B6D8" w14:textId="77777777" w:rsidR="00C861D2" w:rsidRPr="0017760D" w:rsidRDefault="00C861D2" w:rsidP="00C861D2">
            <w:pPr>
              <w:rPr>
                <w:rFonts w:ascii="Gill Sans" w:hAnsi="Gill Sans" w:cs="Gill Sans"/>
                <w:color w:val="0000FF"/>
              </w:rPr>
            </w:pPr>
          </w:p>
        </w:tc>
        <w:tc>
          <w:tcPr>
            <w:tcW w:w="0" w:type="auto"/>
            <w:gridSpan w:val="2"/>
            <w:shd w:val="clear" w:color="auto" w:fill="FFFFFF" w:themeFill="background1"/>
          </w:tcPr>
          <w:p w14:paraId="1C7D5B7B" w14:textId="77777777" w:rsidR="00C861D2" w:rsidRPr="0017760D" w:rsidRDefault="00C861D2" w:rsidP="00C861D2">
            <w:pPr>
              <w:cnfStyle w:val="000000010000" w:firstRow="0" w:lastRow="0" w:firstColumn="0" w:lastColumn="0" w:oddVBand="0" w:evenVBand="0" w:oddHBand="0" w:evenHBand="1" w:firstRowFirstColumn="0" w:firstRowLastColumn="0" w:lastRowFirstColumn="0" w:lastRowLastColumn="0"/>
              <w:rPr>
                <w:rFonts w:ascii="Gill Sans" w:hAnsi="Gill Sans" w:cs="Gill Sans"/>
                <w:color w:val="0000FF"/>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102B3D73" w14:textId="77777777" w:rsidR="00C861D2" w:rsidRPr="0017760D" w:rsidRDefault="00C861D2" w:rsidP="00C861D2">
            <w:pPr>
              <w:rPr>
                <w:rFonts w:ascii="Gill Sans" w:hAnsi="Gill Sans" w:cs="Gill Sans"/>
                <w:color w:val="0000FF"/>
              </w:rPr>
            </w:pPr>
          </w:p>
        </w:tc>
        <w:tc>
          <w:tcPr>
            <w:tcW w:w="0" w:type="auto"/>
            <w:shd w:val="clear" w:color="auto" w:fill="FFFFFF" w:themeFill="background1"/>
          </w:tcPr>
          <w:p w14:paraId="65E12E5B" w14:textId="77777777" w:rsidR="00C861D2" w:rsidRPr="0017760D" w:rsidRDefault="00C861D2" w:rsidP="00C861D2">
            <w:pPr>
              <w:cnfStyle w:val="000000010000" w:firstRow="0" w:lastRow="0" w:firstColumn="0" w:lastColumn="0" w:oddVBand="0" w:evenVBand="0" w:oddHBand="0" w:evenHBand="1" w:firstRowFirstColumn="0" w:firstRowLastColumn="0" w:lastRowFirstColumn="0" w:lastRowLastColumn="0"/>
              <w:rPr>
                <w:rFonts w:ascii="Gill Sans" w:hAnsi="Gill Sans" w:cs="Gill Sans"/>
                <w:color w:val="0000FF"/>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0508E8B1" w14:textId="0569333C" w:rsidR="00C861D2" w:rsidRPr="0017760D" w:rsidRDefault="00C861D2" w:rsidP="00C861D2">
            <w:pPr>
              <w:rPr>
                <w:rFonts w:ascii="Gill Sans" w:hAnsi="Gill Sans" w:cs="Gill Sans"/>
              </w:rPr>
            </w:pPr>
            <w:r w:rsidRPr="0017760D">
              <w:rPr>
                <w:rFonts w:ascii="Gill Sans" w:hAnsi="Gill Sans" w:cs="Gill Sans"/>
              </w:rPr>
              <w:t>Fails to understand and/or communicate vision, purpose or priorities</w:t>
            </w:r>
          </w:p>
        </w:tc>
      </w:tr>
      <w:tr w:rsidR="00C861D2" w:rsidRPr="0017760D" w14:paraId="2F7DBE87" w14:textId="77777777" w:rsidTr="006043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7971E73" w14:textId="2164C845" w:rsidR="00C861D2" w:rsidRPr="0017760D" w:rsidRDefault="00C861D2" w:rsidP="00C861D2">
            <w:pPr>
              <w:rPr>
                <w:rFonts w:ascii="Gill Sans" w:hAnsi="Gill Sans" w:cs="Gill Sans"/>
              </w:rPr>
            </w:pPr>
            <w:r w:rsidRPr="0017760D">
              <w:rPr>
                <w:rFonts w:ascii="Gill Sans" w:hAnsi="Gill Sans" w:cs="Gill Sans"/>
              </w:rPr>
              <w:t>Coaches, guides and develops individuals and teams to enable</w:t>
            </w:r>
            <w:r w:rsidR="002C27E2">
              <w:rPr>
                <w:rFonts w:ascii="Gill Sans" w:hAnsi="Gill Sans" w:cs="Gill Sans"/>
              </w:rPr>
              <w:t xml:space="preserve"> them to achieve full potential</w:t>
            </w:r>
          </w:p>
          <w:p w14:paraId="2B780E0D" w14:textId="77777777" w:rsidR="00C861D2" w:rsidRPr="0017760D" w:rsidRDefault="00C861D2" w:rsidP="00C861D2">
            <w:pPr>
              <w:rPr>
                <w:rFonts w:ascii="Gill Sans" w:hAnsi="Gill Sans" w:cs="Gill Sans"/>
              </w:rPr>
            </w:pPr>
          </w:p>
        </w:tc>
        <w:tc>
          <w:tcPr>
            <w:tcW w:w="0" w:type="auto"/>
          </w:tcPr>
          <w:p w14:paraId="37BFCE42" w14:textId="77777777" w:rsidR="00C861D2" w:rsidRPr="0017760D" w:rsidRDefault="00C861D2" w:rsidP="00C861D2">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color w:val="0000FF"/>
              </w:rPr>
            </w:pPr>
          </w:p>
        </w:tc>
        <w:tc>
          <w:tcPr>
            <w:cnfStyle w:val="000010000000" w:firstRow="0" w:lastRow="0" w:firstColumn="0" w:lastColumn="0" w:oddVBand="1" w:evenVBand="0" w:oddHBand="0" w:evenHBand="0" w:firstRowFirstColumn="0" w:firstRowLastColumn="0" w:lastRowFirstColumn="0" w:lastRowLastColumn="0"/>
            <w:tcW w:w="0" w:type="auto"/>
          </w:tcPr>
          <w:p w14:paraId="54588308" w14:textId="77777777" w:rsidR="00C861D2" w:rsidRPr="0017760D" w:rsidRDefault="00C861D2" w:rsidP="00C861D2">
            <w:pPr>
              <w:ind w:left="360"/>
              <w:rPr>
                <w:rFonts w:ascii="Gill Sans" w:hAnsi="Gill Sans" w:cs="Gill Sans"/>
                <w:color w:val="0000FF"/>
              </w:rPr>
            </w:pPr>
          </w:p>
        </w:tc>
        <w:tc>
          <w:tcPr>
            <w:tcW w:w="0" w:type="auto"/>
            <w:gridSpan w:val="2"/>
          </w:tcPr>
          <w:p w14:paraId="62A7A791" w14:textId="77777777" w:rsidR="00C861D2" w:rsidRPr="0017760D" w:rsidRDefault="00C861D2" w:rsidP="00C861D2">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color w:val="0000FF"/>
              </w:rPr>
            </w:pPr>
          </w:p>
        </w:tc>
        <w:tc>
          <w:tcPr>
            <w:cnfStyle w:val="000010000000" w:firstRow="0" w:lastRow="0" w:firstColumn="0" w:lastColumn="0" w:oddVBand="1" w:evenVBand="0" w:oddHBand="0" w:evenHBand="0" w:firstRowFirstColumn="0" w:firstRowLastColumn="0" w:lastRowFirstColumn="0" w:lastRowLastColumn="0"/>
            <w:tcW w:w="0" w:type="auto"/>
          </w:tcPr>
          <w:p w14:paraId="54D44176" w14:textId="77777777" w:rsidR="00C861D2" w:rsidRPr="0017760D" w:rsidRDefault="00C861D2" w:rsidP="00C861D2">
            <w:pPr>
              <w:ind w:left="360"/>
              <w:rPr>
                <w:rFonts w:ascii="Gill Sans" w:hAnsi="Gill Sans" w:cs="Gill Sans"/>
                <w:color w:val="0000FF"/>
              </w:rPr>
            </w:pPr>
          </w:p>
        </w:tc>
        <w:tc>
          <w:tcPr>
            <w:tcW w:w="0" w:type="auto"/>
          </w:tcPr>
          <w:p w14:paraId="6DE03943" w14:textId="77777777" w:rsidR="00C861D2" w:rsidRPr="0017760D" w:rsidRDefault="00C861D2" w:rsidP="00C861D2">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color w:val="0000FF"/>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4E01A0AC" w14:textId="35833325" w:rsidR="00C861D2" w:rsidRPr="0017760D" w:rsidRDefault="00C861D2" w:rsidP="00C861D2">
            <w:pPr>
              <w:rPr>
                <w:rFonts w:ascii="Gill Sans" w:hAnsi="Gill Sans" w:cs="Gill Sans"/>
                <w:color w:val="0000FF"/>
              </w:rPr>
            </w:pPr>
            <w:r w:rsidRPr="0017760D">
              <w:rPr>
                <w:rFonts w:ascii="Gill Sans" w:hAnsi="Gill Sans" w:cs="Gill Sans"/>
              </w:rPr>
              <w:t>Does not give due consideration to managing potential and or adopt a coaching/supportiv</w:t>
            </w:r>
            <w:r w:rsidR="002C27E2">
              <w:rPr>
                <w:rFonts w:ascii="Gill Sans" w:hAnsi="Gill Sans" w:cs="Gill Sans"/>
              </w:rPr>
              <w:t>e approach to people management</w:t>
            </w:r>
            <w:r w:rsidRPr="0017760D">
              <w:rPr>
                <w:rFonts w:ascii="Gill Sans" w:hAnsi="Gill Sans" w:cs="Gill Sans"/>
              </w:rPr>
              <w:t xml:space="preserve"> </w:t>
            </w:r>
          </w:p>
        </w:tc>
      </w:tr>
      <w:tr w:rsidR="00C861D2" w:rsidRPr="0017760D" w14:paraId="19443A77" w14:textId="77777777" w:rsidTr="0060436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28EC6569" w14:textId="2801BDF7" w:rsidR="00C861D2" w:rsidRPr="0017760D" w:rsidRDefault="00C861D2" w:rsidP="00C861D2">
            <w:pPr>
              <w:rPr>
                <w:rFonts w:ascii="Gill Sans" w:hAnsi="Gill Sans" w:cs="Gill Sans"/>
                <w:color w:val="FFFFFF"/>
              </w:rPr>
            </w:pPr>
            <w:r w:rsidRPr="0017760D">
              <w:rPr>
                <w:rFonts w:ascii="Gill Sans" w:hAnsi="Gill Sans" w:cs="Gill Sans"/>
              </w:rPr>
              <w:t>Ensures people objectives are effectively aligned to strategic priorities</w:t>
            </w:r>
            <w:r w:rsidR="008738C8">
              <w:rPr>
                <w:rFonts w:ascii="Gill Sans" w:hAnsi="Gill Sans" w:cs="Gill Sans"/>
              </w:rPr>
              <w:br/>
            </w:r>
          </w:p>
        </w:tc>
        <w:tc>
          <w:tcPr>
            <w:tcW w:w="0" w:type="auto"/>
            <w:shd w:val="clear" w:color="auto" w:fill="FFFFFF" w:themeFill="background1"/>
          </w:tcPr>
          <w:p w14:paraId="0FFB29B1" w14:textId="77777777" w:rsidR="00C861D2" w:rsidRPr="0017760D" w:rsidRDefault="00C861D2" w:rsidP="00C861D2">
            <w:pPr>
              <w:ind w:left="360"/>
              <w:cnfStyle w:val="000000010000" w:firstRow="0" w:lastRow="0" w:firstColumn="0" w:lastColumn="0" w:oddVBand="0" w:evenVBand="0" w:oddHBand="0" w:evenHBand="1" w:firstRowFirstColumn="0" w:firstRowLastColumn="0" w:lastRowFirstColumn="0" w:lastRowLastColumn="0"/>
              <w:rPr>
                <w:rFonts w:ascii="Gill Sans" w:hAnsi="Gill Sans" w:cs="Gill Sans"/>
                <w:color w:val="FFFFFF"/>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317B15C9" w14:textId="77777777" w:rsidR="00C861D2" w:rsidRPr="0017760D" w:rsidRDefault="00C861D2" w:rsidP="00C861D2">
            <w:pPr>
              <w:ind w:left="360"/>
              <w:rPr>
                <w:rFonts w:ascii="Gill Sans" w:hAnsi="Gill Sans" w:cs="Gill Sans"/>
                <w:color w:val="FFFFFF"/>
              </w:rPr>
            </w:pPr>
          </w:p>
        </w:tc>
        <w:tc>
          <w:tcPr>
            <w:tcW w:w="0" w:type="auto"/>
            <w:gridSpan w:val="2"/>
            <w:shd w:val="clear" w:color="auto" w:fill="FFFFFF" w:themeFill="background1"/>
          </w:tcPr>
          <w:p w14:paraId="59FF997C" w14:textId="77777777" w:rsidR="00C861D2" w:rsidRPr="0017760D" w:rsidRDefault="00C861D2" w:rsidP="00C861D2">
            <w:pPr>
              <w:ind w:left="360"/>
              <w:cnfStyle w:val="000000010000" w:firstRow="0" w:lastRow="0" w:firstColumn="0" w:lastColumn="0" w:oddVBand="0" w:evenVBand="0" w:oddHBand="0" w:evenHBand="1" w:firstRowFirstColumn="0" w:firstRowLastColumn="0" w:lastRowFirstColumn="0" w:lastRowLastColumn="0"/>
              <w:rPr>
                <w:rFonts w:ascii="Gill Sans" w:hAnsi="Gill Sans" w:cs="Gill Sans"/>
                <w:color w:val="FFFFFF"/>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hemeFill="background1"/>
          </w:tcPr>
          <w:p w14:paraId="3DAFFF3E" w14:textId="77777777" w:rsidR="00C861D2" w:rsidRPr="0017760D" w:rsidRDefault="00C861D2" w:rsidP="00C861D2">
            <w:pPr>
              <w:ind w:left="360"/>
              <w:rPr>
                <w:rFonts w:ascii="Gill Sans" w:hAnsi="Gill Sans" w:cs="Gill Sans"/>
                <w:color w:val="FFFFFF"/>
              </w:rPr>
            </w:pPr>
          </w:p>
        </w:tc>
        <w:tc>
          <w:tcPr>
            <w:tcW w:w="0" w:type="auto"/>
            <w:shd w:val="clear" w:color="auto" w:fill="FFFFFF" w:themeFill="background1"/>
          </w:tcPr>
          <w:p w14:paraId="23DFB528" w14:textId="77777777" w:rsidR="00C861D2" w:rsidRPr="0017760D" w:rsidRDefault="00C861D2" w:rsidP="00C861D2">
            <w:pPr>
              <w:ind w:left="360"/>
              <w:cnfStyle w:val="000000010000" w:firstRow="0" w:lastRow="0" w:firstColumn="0" w:lastColumn="0" w:oddVBand="0" w:evenVBand="0" w:oddHBand="0" w:evenHBand="1" w:firstRowFirstColumn="0" w:firstRowLastColumn="0" w:lastRowFirstColumn="0" w:lastRowLastColumn="0"/>
              <w:rPr>
                <w:rFonts w:ascii="Gill Sans" w:hAnsi="Gill Sans" w:cs="Gill Sans"/>
                <w:color w:val="FFFFFF"/>
              </w:rPr>
            </w:pPr>
          </w:p>
        </w:tc>
        <w:tc>
          <w:tcPr>
            <w:cnfStyle w:val="000010000000" w:firstRow="0" w:lastRow="0" w:firstColumn="0" w:lastColumn="0" w:oddVBand="1" w:evenVBand="0" w:oddHBand="0" w:evenHBand="0" w:firstRowFirstColumn="0" w:firstRowLastColumn="0" w:lastRowFirstColumn="0" w:lastRowLastColumn="0"/>
            <w:tcW w:w="0" w:type="auto"/>
            <w:gridSpan w:val="2"/>
            <w:shd w:val="clear" w:color="auto" w:fill="FFFFFF" w:themeFill="background1"/>
          </w:tcPr>
          <w:p w14:paraId="58358BE2" w14:textId="16521BA7" w:rsidR="00C861D2" w:rsidRPr="0017760D" w:rsidRDefault="00C861D2" w:rsidP="00C861D2">
            <w:pPr>
              <w:rPr>
                <w:rFonts w:ascii="Gill Sans" w:hAnsi="Gill Sans" w:cs="Gill Sans"/>
                <w:color w:val="FFFFFF"/>
              </w:rPr>
            </w:pPr>
            <w:r w:rsidRPr="0017760D">
              <w:rPr>
                <w:rFonts w:ascii="Gill Sans" w:hAnsi="Gill Sans" w:cs="Gill Sans"/>
              </w:rPr>
              <w:t>Does not attempt to link people objectives to the wider strategic agenda</w:t>
            </w:r>
          </w:p>
        </w:tc>
      </w:tr>
      <w:tr w:rsidR="00C861D2" w:rsidRPr="0017760D" w14:paraId="1CE80D9B" w14:textId="77777777" w:rsidTr="0060436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983A724" w14:textId="65E17556" w:rsidR="00C861D2" w:rsidRPr="0017760D" w:rsidRDefault="00C861D2" w:rsidP="00C861D2">
            <w:pPr>
              <w:rPr>
                <w:rFonts w:ascii="Gill Sans" w:hAnsi="Gill Sans" w:cs="Gill Sans"/>
                <w:color w:val="FFFFFF"/>
              </w:rPr>
            </w:pPr>
            <w:r w:rsidRPr="0017760D">
              <w:rPr>
                <w:rFonts w:ascii="Gill Sans" w:hAnsi="Gill Sans" w:cs="Gill Sans"/>
              </w:rPr>
              <w:t>Provides constructive feedback and support, recognising and rewarding good performance</w:t>
            </w:r>
            <w:r w:rsidR="008738C8">
              <w:rPr>
                <w:rFonts w:ascii="Gill Sans" w:hAnsi="Gill Sans" w:cs="Gill Sans"/>
              </w:rPr>
              <w:br/>
            </w:r>
          </w:p>
        </w:tc>
        <w:tc>
          <w:tcPr>
            <w:tcW w:w="0" w:type="auto"/>
          </w:tcPr>
          <w:p w14:paraId="7AB00DF4" w14:textId="77777777" w:rsidR="00C861D2" w:rsidRPr="0017760D" w:rsidRDefault="00C861D2" w:rsidP="00C861D2">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color w:val="FFFFFF"/>
              </w:rPr>
            </w:pPr>
          </w:p>
        </w:tc>
        <w:tc>
          <w:tcPr>
            <w:cnfStyle w:val="000010000000" w:firstRow="0" w:lastRow="0" w:firstColumn="0" w:lastColumn="0" w:oddVBand="1" w:evenVBand="0" w:oddHBand="0" w:evenHBand="0" w:firstRowFirstColumn="0" w:firstRowLastColumn="0" w:lastRowFirstColumn="0" w:lastRowLastColumn="0"/>
            <w:tcW w:w="0" w:type="auto"/>
          </w:tcPr>
          <w:p w14:paraId="4F144FD6" w14:textId="77777777" w:rsidR="00C861D2" w:rsidRPr="0017760D" w:rsidRDefault="00C861D2" w:rsidP="00C861D2">
            <w:pPr>
              <w:ind w:left="360"/>
              <w:rPr>
                <w:rFonts w:ascii="Gill Sans" w:hAnsi="Gill Sans" w:cs="Gill Sans"/>
                <w:color w:val="FFFFFF"/>
              </w:rPr>
            </w:pPr>
          </w:p>
        </w:tc>
        <w:tc>
          <w:tcPr>
            <w:tcW w:w="0" w:type="auto"/>
            <w:gridSpan w:val="2"/>
          </w:tcPr>
          <w:p w14:paraId="5947AADE" w14:textId="77777777" w:rsidR="00C861D2" w:rsidRPr="0017760D" w:rsidRDefault="00C861D2" w:rsidP="00C861D2">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color w:val="FFFFFF"/>
              </w:rPr>
            </w:pPr>
          </w:p>
        </w:tc>
        <w:tc>
          <w:tcPr>
            <w:cnfStyle w:val="000010000000" w:firstRow="0" w:lastRow="0" w:firstColumn="0" w:lastColumn="0" w:oddVBand="1" w:evenVBand="0" w:oddHBand="0" w:evenHBand="0" w:firstRowFirstColumn="0" w:firstRowLastColumn="0" w:lastRowFirstColumn="0" w:lastRowLastColumn="0"/>
            <w:tcW w:w="0" w:type="auto"/>
          </w:tcPr>
          <w:p w14:paraId="2D72F698" w14:textId="77777777" w:rsidR="00C861D2" w:rsidRPr="0017760D" w:rsidRDefault="00C861D2" w:rsidP="00C861D2">
            <w:pPr>
              <w:ind w:left="360"/>
              <w:rPr>
                <w:rFonts w:ascii="Gill Sans" w:hAnsi="Gill Sans" w:cs="Gill Sans"/>
                <w:color w:val="FFFFFF"/>
              </w:rPr>
            </w:pPr>
          </w:p>
        </w:tc>
        <w:tc>
          <w:tcPr>
            <w:tcW w:w="0" w:type="auto"/>
          </w:tcPr>
          <w:p w14:paraId="2E6AE6EF" w14:textId="77777777" w:rsidR="00C861D2" w:rsidRPr="0017760D" w:rsidRDefault="00C861D2" w:rsidP="00C861D2">
            <w:pPr>
              <w:ind w:left="360"/>
              <w:cnfStyle w:val="000000100000" w:firstRow="0" w:lastRow="0" w:firstColumn="0" w:lastColumn="0" w:oddVBand="0" w:evenVBand="0" w:oddHBand="1" w:evenHBand="0" w:firstRowFirstColumn="0" w:firstRowLastColumn="0" w:lastRowFirstColumn="0" w:lastRowLastColumn="0"/>
              <w:rPr>
                <w:rFonts w:ascii="Gill Sans" w:hAnsi="Gill Sans" w:cs="Gill Sans"/>
                <w:color w:val="FFFFFF"/>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28C4B1DC" w14:textId="0FFA2445" w:rsidR="00C861D2" w:rsidRPr="0017760D" w:rsidRDefault="00C861D2" w:rsidP="00C861D2">
            <w:pPr>
              <w:rPr>
                <w:rFonts w:ascii="Gill Sans" w:hAnsi="Gill Sans" w:cs="Gill Sans"/>
              </w:rPr>
            </w:pPr>
            <w:r w:rsidRPr="0017760D">
              <w:rPr>
                <w:rFonts w:ascii="Gill Sans" w:hAnsi="Gill Sans" w:cs="Gill Sans"/>
              </w:rPr>
              <w:t>Fails to provide constructive feedback and support and makes minimal ef</w:t>
            </w:r>
            <w:r w:rsidR="002C27E2">
              <w:rPr>
                <w:rFonts w:ascii="Gill Sans" w:hAnsi="Gill Sans" w:cs="Gill Sans"/>
              </w:rPr>
              <w:t>fort to reward good performance</w:t>
            </w:r>
          </w:p>
        </w:tc>
      </w:tr>
      <w:tr w:rsidR="00C861D2" w:rsidRPr="0017760D" w14:paraId="0172CF35" w14:textId="77777777" w:rsidTr="0060436E">
        <w:trPr>
          <w:cnfStyle w:val="000000010000" w:firstRow="0" w:lastRow="0" w:firstColumn="0" w:lastColumn="0" w:oddVBand="0" w:evenVBand="0" w:oddHBand="0" w:evenHBand="1" w:firstRowFirstColumn="0" w:firstRowLastColumn="0" w:lastRowFirstColumn="0" w:lastRowLastColumn="0"/>
          <w:trHeight w:val="2349"/>
        </w:trPr>
        <w:tc>
          <w:tcPr>
            <w:cnfStyle w:val="000010000000" w:firstRow="0" w:lastRow="0" w:firstColumn="0" w:lastColumn="0" w:oddVBand="1" w:evenVBand="0" w:oddHBand="0" w:evenHBand="0" w:firstRowFirstColumn="0" w:firstRowLastColumn="0" w:lastRowFirstColumn="0" w:lastRowLastColumn="0"/>
            <w:tcW w:w="0" w:type="auto"/>
            <w:gridSpan w:val="4"/>
            <w:shd w:val="clear" w:color="auto" w:fill="FFFFFF" w:themeFill="background1"/>
          </w:tcPr>
          <w:p w14:paraId="0D5EAE21" w14:textId="77777777" w:rsidR="00C861D2" w:rsidRPr="0017760D" w:rsidRDefault="00C861D2" w:rsidP="00C861D2">
            <w:pPr>
              <w:pStyle w:val="BodyText"/>
              <w:rPr>
                <w:rFonts w:ascii="Gill Sans" w:hAnsi="Gill Sans" w:cs="Gill Sans"/>
                <w:sz w:val="24"/>
                <w:szCs w:val="24"/>
              </w:rPr>
            </w:pPr>
            <w:r w:rsidRPr="0017760D">
              <w:rPr>
                <w:rFonts w:ascii="Gill Sans" w:hAnsi="Gill Sans" w:cs="Gill Sans"/>
                <w:sz w:val="24"/>
                <w:szCs w:val="24"/>
              </w:rPr>
              <w:t xml:space="preserve">Key Observations </w:t>
            </w:r>
          </w:p>
          <w:p w14:paraId="044AF205" w14:textId="77777777" w:rsidR="00C861D2" w:rsidRPr="0017760D" w:rsidRDefault="00C861D2" w:rsidP="00C861D2">
            <w:pPr>
              <w:pStyle w:val="BodyText"/>
              <w:rPr>
                <w:rFonts w:ascii="Gill Sans" w:hAnsi="Gill Sans" w:cs="Gill Sans"/>
                <w:sz w:val="24"/>
                <w:szCs w:val="24"/>
              </w:rPr>
            </w:pPr>
          </w:p>
          <w:p w14:paraId="4A336EFA" w14:textId="77777777" w:rsidR="00C861D2" w:rsidRPr="0017760D" w:rsidRDefault="00C861D2" w:rsidP="00C861D2">
            <w:pPr>
              <w:pStyle w:val="BodyText"/>
              <w:rPr>
                <w:rFonts w:ascii="Gill Sans" w:hAnsi="Gill Sans" w:cs="Gill Sans"/>
                <w:sz w:val="24"/>
                <w:szCs w:val="24"/>
              </w:rPr>
            </w:pPr>
          </w:p>
          <w:p w14:paraId="24E4637D" w14:textId="77777777" w:rsidR="00C861D2" w:rsidRPr="0017760D" w:rsidRDefault="00C861D2" w:rsidP="00C861D2">
            <w:pPr>
              <w:pStyle w:val="BodyText"/>
              <w:rPr>
                <w:rFonts w:ascii="Gill Sans" w:hAnsi="Gill Sans" w:cs="Gill Sans"/>
                <w:sz w:val="24"/>
                <w:szCs w:val="24"/>
              </w:rPr>
            </w:pPr>
          </w:p>
          <w:p w14:paraId="68C970C0" w14:textId="77777777" w:rsidR="00C861D2" w:rsidRPr="0017760D" w:rsidRDefault="00C861D2" w:rsidP="00C861D2">
            <w:pPr>
              <w:pStyle w:val="BodyText"/>
              <w:rPr>
                <w:rFonts w:ascii="Gill Sans" w:hAnsi="Gill Sans" w:cs="Gill Sans"/>
                <w:sz w:val="24"/>
                <w:szCs w:val="24"/>
              </w:rPr>
            </w:pPr>
          </w:p>
        </w:tc>
        <w:tc>
          <w:tcPr>
            <w:tcW w:w="0" w:type="auto"/>
            <w:gridSpan w:val="5"/>
            <w:shd w:val="clear" w:color="auto" w:fill="FFFFFF" w:themeFill="background1"/>
          </w:tcPr>
          <w:p w14:paraId="12F75463"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r w:rsidRPr="0017760D">
              <w:rPr>
                <w:rFonts w:ascii="Gill Sans" w:hAnsi="Gill Sans" w:cs="Gill Sans"/>
                <w:sz w:val="24"/>
                <w:szCs w:val="24"/>
              </w:rPr>
              <w:t xml:space="preserve">Development Considerations </w:t>
            </w:r>
          </w:p>
          <w:p w14:paraId="356D1D40"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3607FE70"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6BB8CE86"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2BD7E198"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13F641E3"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694A67BF"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667AF2C3"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p w14:paraId="15BFFDA8" w14:textId="77777777" w:rsidR="00C861D2" w:rsidRPr="0017760D" w:rsidRDefault="00C861D2" w:rsidP="00C861D2">
            <w:pPr>
              <w:pStyle w:val="BodyText"/>
              <w:cnfStyle w:val="000000010000" w:firstRow="0" w:lastRow="0" w:firstColumn="0" w:lastColumn="0" w:oddVBand="0" w:evenVBand="0" w:oddHBand="0" w:evenHBand="1" w:firstRowFirstColumn="0" w:firstRowLastColumn="0" w:lastRowFirstColumn="0" w:lastRowLastColumn="0"/>
              <w:rPr>
                <w:rFonts w:ascii="Gill Sans" w:hAnsi="Gill Sans" w:cs="Gill Sans"/>
                <w:sz w:val="24"/>
                <w:szCs w:val="24"/>
              </w:rPr>
            </w:pPr>
          </w:p>
        </w:tc>
      </w:tr>
      <w:tr w:rsidR="0060436E" w:rsidRPr="00C329C4" w14:paraId="1005A5D7" w14:textId="77777777" w:rsidTr="0060436E">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9" w:type="dxa"/>
            <w:gridSpan w:val="8"/>
          </w:tcPr>
          <w:p w14:paraId="0C5097D1" w14:textId="77777777" w:rsidR="0060436E" w:rsidRPr="00C329C4" w:rsidRDefault="0060436E" w:rsidP="0093535A">
            <w:pPr>
              <w:pStyle w:val="BodyText"/>
              <w:rPr>
                <w:rFonts w:ascii="Gill Sans" w:hAnsi="Gill Sans" w:cs="Gill Sans"/>
                <w:b w:val="0"/>
              </w:rPr>
            </w:pPr>
            <w:r w:rsidRPr="00C329C4">
              <w:rPr>
                <w:rFonts w:ascii="Gill Sans" w:hAnsi="Gill Sans" w:cs="Gill Sans"/>
                <w:noProof/>
                <w:lang w:val="en-US"/>
              </w:rPr>
              <mc:AlternateContent>
                <mc:Choice Requires="wps">
                  <w:drawing>
                    <wp:anchor distT="0" distB="0" distL="114300" distR="114300" simplePos="0" relativeHeight="252012544" behindDoc="0" locked="0" layoutInCell="1" allowOverlap="1" wp14:anchorId="0BE1105A" wp14:editId="543CF3A8">
                      <wp:simplePos x="0" y="0"/>
                      <wp:positionH relativeFrom="column">
                        <wp:posOffset>3771900</wp:posOffset>
                      </wp:positionH>
                      <wp:positionV relativeFrom="paragraph">
                        <wp:posOffset>76200</wp:posOffset>
                      </wp:positionV>
                      <wp:extent cx="342900" cy="342900"/>
                      <wp:effectExtent l="0" t="0" r="38100" b="38100"/>
                      <wp:wrapNone/>
                      <wp:docPr id="1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"/>
                  </w:pict>
                </mc:Fallback>
              </mc:AlternateContent>
            </w:r>
          </w:p>
          <w:p w14:paraId="0ADCDFA8" w14:textId="77777777" w:rsidR="0060436E" w:rsidRPr="00C329C4" w:rsidRDefault="0060436E" w:rsidP="0093535A">
            <w:pPr>
              <w:pStyle w:val="BodyText"/>
              <w:rPr>
                <w:rFonts w:ascii="Gill Sans" w:hAnsi="Gill Sans" w:cs="Gill Sans"/>
                <w:b w:val="0"/>
                <w:color w:val="76923C" w:themeColor="accent3" w:themeShade="BF"/>
                <w:sz w:val="24"/>
              </w:rPr>
            </w:pPr>
            <w:r w:rsidRPr="00C329C4">
              <w:rPr>
                <w:rFonts w:ascii="Gill Sans" w:hAnsi="Gill Sans" w:cs="Gill Sans"/>
                <w:b w:val="0"/>
                <w:color w:val="76923C" w:themeColor="accent3" w:themeShade="BF"/>
                <w:sz w:val="24"/>
              </w:rPr>
              <w:t>Overall Rating</w:t>
            </w:r>
          </w:p>
          <w:p w14:paraId="567CE262" w14:textId="77777777" w:rsidR="0060436E" w:rsidRPr="00C329C4" w:rsidRDefault="0060436E" w:rsidP="0093535A">
            <w:pPr>
              <w:pStyle w:val="BodyText"/>
              <w:rPr>
                <w:rFonts w:ascii="Gill Sans" w:hAnsi="Gill Sans" w:cs="Gill Sans"/>
                <w:b w:val="0"/>
              </w:rPr>
            </w:pPr>
          </w:p>
        </w:tc>
      </w:tr>
      <w:tr w:rsidR="0060436E" w:rsidRPr="00C329C4" w14:paraId="0C6C20C4" w14:textId="77777777" w:rsidTr="0060436E">
        <w:tblPrEx>
          <w:tblLook w:val="04A0" w:firstRow="1" w:lastRow="0" w:firstColumn="1" w:lastColumn="0" w:noHBand="0" w:noVBand="1"/>
        </w:tblPrEx>
        <w:trPr>
          <w:gridAfter w:val="1"/>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9" w:type="dxa"/>
            <w:gridSpan w:val="8"/>
          </w:tcPr>
          <w:p w14:paraId="43B7F396" w14:textId="77777777" w:rsidR="0060436E" w:rsidRPr="00C329C4" w:rsidRDefault="0060436E" w:rsidP="0093535A">
            <w:pPr>
              <w:pStyle w:val="BodyText"/>
              <w:rPr>
                <w:rFonts w:ascii="Gill Sans" w:hAnsi="Gill Sans" w:cs="Gill Sans"/>
                <w:b w:val="0"/>
              </w:rPr>
            </w:pPr>
          </w:p>
          <w:p w14:paraId="03088A1A" w14:textId="77777777" w:rsidR="0060436E" w:rsidRPr="00C329C4" w:rsidRDefault="0060436E" w:rsidP="0093535A">
            <w:pPr>
              <w:pStyle w:val="Footer"/>
              <w:rPr>
                <w:rFonts w:ascii="Gill Sans" w:hAnsi="Gill Sans" w:cs="Gill Sans"/>
                <w:b w:val="0"/>
                <w:color w:val="76923C" w:themeColor="accent3" w:themeShade="BF"/>
              </w:rPr>
            </w:pPr>
            <w:r w:rsidRPr="00C329C4">
              <w:rPr>
                <w:rFonts w:ascii="Gill Sans" w:hAnsi="Gill Sans" w:cs="Gill Sans"/>
                <w:b w:val="0"/>
                <w:color w:val="76923C" w:themeColor="accent3" w:themeShade="BF"/>
              </w:rPr>
              <w:t xml:space="preserve">Assessor (1) Signature </w:t>
            </w:r>
          </w:p>
          <w:p w14:paraId="79A6BB4B" w14:textId="77777777" w:rsidR="0060436E" w:rsidRPr="00C329C4" w:rsidRDefault="0060436E" w:rsidP="0093535A">
            <w:pPr>
              <w:pStyle w:val="BodyText"/>
              <w:rPr>
                <w:rFonts w:ascii="Gill Sans" w:hAnsi="Gill Sans" w:cs="Gill Sans"/>
                <w:b w:val="0"/>
              </w:rPr>
            </w:pPr>
          </w:p>
        </w:tc>
      </w:tr>
      <w:tr w:rsidR="0060436E" w:rsidRPr="00C329C4" w14:paraId="44E7CE45" w14:textId="77777777" w:rsidTr="0060436E">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9" w:type="dxa"/>
            <w:gridSpan w:val="8"/>
          </w:tcPr>
          <w:p w14:paraId="2B31B4A1" w14:textId="77777777" w:rsidR="0060436E" w:rsidRPr="00C329C4" w:rsidRDefault="0060436E" w:rsidP="0093535A">
            <w:pPr>
              <w:pStyle w:val="BodyText"/>
              <w:rPr>
                <w:rFonts w:ascii="Gill Sans" w:hAnsi="Gill Sans" w:cs="Gill Sans"/>
                <w:b w:val="0"/>
              </w:rPr>
            </w:pPr>
          </w:p>
          <w:p w14:paraId="2CEB4B86" w14:textId="77777777" w:rsidR="0060436E" w:rsidRPr="00C329C4" w:rsidRDefault="0060436E" w:rsidP="0093535A">
            <w:pPr>
              <w:pStyle w:val="Footer"/>
              <w:rPr>
                <w:rFonts w:ascii="Gill Sans" w:hAnsi="Gill Sans" w:cs="Gill Sans"/>
                <w:b w:val="0"/>
                <w:color w:val="76923C" w:themeColor="accent3" w:themeShade="BF"/>
              </w:rPr>
            </w:pPr>
            <w:r w:rsidRPr="00C329C4">
              <w:rPr>
                <w:rFonts w:ascii="Gill Sans" w:hAnsi="Gill Sans" w:cs="Gill Sans"/>
                <w:b w:val="0"/>
                <w:color w:val="76923C" w:themeColor="accent3" w:themeShade="BF"/>
              </w:rPr>
              <w:t xml:space="preserve">Assessor (2) Signature </w:t>
            </w:r>
          </w:p>
          <w:p w14:paraId="59BD0EA6" w14:textId="77777777" w:rsidR="0060436E" w:rsidRPr="00C329C4" w:rsidRDefault="0060436E" w:rsidP="0093535A">
            <w:pPr>
              <w:pStyle w:val="BodyText"/>
              <w:rPr>
                <w:rFonts w:ascii="Gill Sans" w:hAnsi="Gill Sans" w:cs="Gill Sans"/>
                <w:b w:val="0"/>
              </w:rPr>
            </w:pPr>
            <w:r w:rsidRPr="00C329C4">
              <w:rPr>
                <w:rFonts w:ascii="Gill Sans" w:hAnsi="Gill Sans" w:cs="Gill Sans"/>
                <w:b w:val="0"/>
                <w:color w:val="339966"/>
                <w:sz w:val="24"/>
              </w:rPr>
              <w:br w:type="page"/>
            </w:r>
          </w:p>
        </w:tc>
      </w:tr>
    </w:tbl>
    <w:p w14:paraId="2C83C812" w14:textId="17798B69" w:rsidR="00C861D2" w:rsidRDefault="00C861D2" w:rsidP="00C861D2">
      <w:pPr>
        <w:pStyle w:val="BodyText"/>
        <w:rPr>
          <w:rFonts w:ascii="Gill Sans" w:hAnsi="Gill Sans" w:cs="Gill Sans"/>
          <w:sz w:val="24"/>
          <w:szCs w:val="24"/>
        </w:rPr>
      </w:pPr>
    </w:p>
    <w:p w14:paraId="59C6A7FF" w14:textId="77777777" w:rsidR="0060436E" w:rsidRDefault="0060436E" w:rsidP="00C861D2">
      <w:pPr>
        <w:pStyle w:val="BodyText"/>
        <w:rPr>
          <w:rFonts w:ascii="Gill Sans" w:hAnsi="Gill Sans" w:cs="Gill Sans"/>
          <w:sz w:val="24"/>
          <w:szCs w:val="24"/>
        </w:rPr>
      </w:pPr>
    </w:p>
    <w:p w14:paraId="3527C85D" w14:textId="77777777" w:rsidR="0060436E" w:rsidRDefault="0060436E" w:rsidP="00C861D2">
      <w:pPr>
        <w:pStyle w:val="BodyText"/>
        <w:rPr>
          <w:rFonts w:ascii="Gill Sans" w:hAnsi="Gill Sans" w:cs="Gill Sans"/>
          <w:sz w:val="24"/>
          <w:szCs w:val="24"/>
        </w:rPr>
      </w:pPr>
    </w:p>
    <w:p w14:paraId="523E72BF" w14:textId="77777777" w:rsidR="0060436E" w:rsidRDefault="0060436E" w:rsidP="00C861D2">
      <w:pPr>
        <w:pStyle w:val="BodyText"/>
        <w:rPr>
          <w:rFonts w:ascii="Gill Sans" w:hAnsi="Gill Sans" w:cs="Gill Sans"/>
          <w:sz w:val="24"/>
          <w:szCs w:val="24"/>
        </w:rPr>
      </w:pPr>
    </w:p>
    <w:p w14:paraId="63B0A953" w14:textId="77777777" w:rsidR="00C861D2" w:rsidRPr="00691928" w:rsidRDefault="00C861D2" w:rsidP="00C861D2">
      <w:pPr>
        <w:pStyle w:val="Heading5"/>
        <w:rPr>
          <w:rFonts w:ascii="Gill Sans" w:hAnsi="Gill Sans" w:cs="Gill Sans"/>
          <w:color w:val="76923C" w:themeColor="accent3" w:themeShade="BF"/>
          <w:sz w:val="28"/>
          <w:szCs w:val="28"/>
        </w:rPr>
      </w:pPr>
      <w:bookmarkStart w:id="0" w:name="_GoBack"/>
      <w:bookmarkEnd w:id="0"/>
      <w:r w:rsidRPr="00691928">
        <w:rPr>
          <w:rFonts w:ascii="Gill Sans" w:hAnsi="Gill Sans" w:cs="Gill Sans"/>
          <w:color w:val="76923C" w:themeColor="accent3" w:themeShade="BF"/>
          <w:sz w:val="28"/>
          <w:szCs w:val="28"/>
        </w:rPr>
        <w:t>Recommended Matrix</w:t>
      </w:r>
    </w:p>
    <w:p w14:paraId="0B5CB118" w14:textId="77777777" w:rsidR="00C861D2" w:rsidRPr="0021351A" w:rsidRDefault="00C861D2" w:rsidP="00C861D2">
      <w:pPr>
        <w:pStyle w:val="Footer"/>
        <w:ind w:left="-426"/>
        <w:rPr>
          <w:rFonts w:ascii="Gill Sans" w:hAnsi="Gill Sans" w:cs="Gill Sans"/>
          <w:b/>
        </w:rPr>
      </w:pPr>
    </w:p>
    <w:p w14:paraId="7E029452" w14:textId="2ADD9A9A" w:rsidR="00C861D2" w:rsidRPr="0021351A" w:rsidRDefault="00C861D2" w:rsidP="00C861D2">
      <w:pPr>
        <w:pStyle w:val="Footer"/>
        <w:rPr>
          <w:rFonts w:ascii="Gill Sans" w:hAnsi="Gill Sans" w:cs="Gill Sans"/>
        </w:rPr>
      </w:pPr>
      <w:r w:rsidRPr="0021351A">
        <w:rPr>
          <w:rFonts w:ascii="Gill Sans" w:hAnsi="Gill Sans" w:cs="Gill Sans"/>
        </w:rPr>
        <w:t xml:space="preserve">The table below shows which </w:t>
      </w:r>
      <w:r w:rsidR="00C564DD">
        <w:rPr>
          <w:rFonts w:ascii="Gill Sans" w:hAnsi="Gill Sans" w:cs="Gill Sans"/>
        </w:rPr>
        <w:t>b</w:t>
      </w:r>
      <w:r w:rsidR="00BD56F9">
        <w:rPr>
          <w:rFonts w:ascii="Gill Sans" w:hAnsi="Gill Sans" w:cs="Gill Sans"/>
        </w:rPr>
        <w:t>ehaviour</w:t>
      </w:r>
      <w:r w:rsidRPr="0021351A">
        <w:rPr>
          <w:rFonts w:ascii="Gill Sans" w:hAnsi="Gill Sans" w:cs="Gill Sans"/>
        </w:rPr>
        <w:t xml:space="preserve">s are measured by the exercises. </w:t>
      </w:r>
    </w:p>
    <w:p w14:paraId="44010D3E" w14:textId="77777777" w:rsidR="00C861D2" w:rsidRPr="0021351A" w:rsidRDefault="00C861D2" w:rsidP="00C861D2">
      <w:pPr>
        <w:pStyle w:val="Footer"/>
        <w:rPr>
          <w:rFonts w:ascii="Gill Sans" w:hAnsi="Gill Sans" w:cs="Gill Sans"/>
        </w:rPr>
      </w:pPr>
    </w:p>
    <w:tbl>
      <w:tblPr>
        <w:tblStyle w:val="TableGrid"/>
        <w:tblW w:w="5000" w:type="pct"/>
        <w:tblLook w:val="00A0" w:firstRow="1" w:lastRow="0" w:firstColumn="1" w:lastColumn="0" w:noHBand="0" w:noVBand="0"/>
      </w:tblPr>
      <w:tblGrid>
        <w:gridCol w:w="1881"/>
        <w:gridCol w:w="1272"/>
        <w:gridCol w:w="1272"/>
        <w:gridCol w:w="1364"/>
        <w:gridCol w:w="1364"/>
        <w:gridCol w:w="1363"/>
      </w:tblGrid>
      <w:tr w:rsidR="00691928" w:rsidRPr="0021351A" w14:paraId="0D3F941D" w14:textId="0A99A173" w:rsidTr="00691928">
        <w:tc>
          <w:tcPr>
            <w:tcW w:w="1104" w:type="pct"/>
          </w:tcPr>
          <w:p w14:paraId="7765DC4F" w14:textId="14EC0756" w:rsidR="00691928" w:rsidRPr="0021351A" w:rsidRDefault="00BD56F9" w:rsidP="00C861D2">
            <w:pPr>
              <w:rPr>
                <w:rFonts w:ascii="Gill Sans" w:hAnsi="Gill Sans" w:cs="Gill Sans"/>
                <w:sz w:val="32"/>
              </w:rPr>
            </w:pPr>
            <w:r>
              <w:rPr>
                <w:rFonts w:ascii="Gill Sans" w:hAnsi="Gill Sans" w:cs="Gill Sans"/>
                <w:sz w:val="32"/>
              </w:rPr>
              <w:t>Behaviour</w:t>
            </w:r>
          </w:p>
          <w:p w14:paraId="19C1CC45" w14:textId="77777777" w:rsidR="00691928" w:rsidRPr="0021351A" w:rsidRDefault="00691928" w:rsidP="00C861D2">
            <w:pPr>
              <w:rPr>
                <w:rFonts w:ascii="Gill Sans" w:hAnsi="Gill Sans" w:cs="Gill Sans"/>
                <w:sz w:val="32"/>
              </w:rPr>
            </w:pPr>
          </w:p>
        </w:tc>
        <w:tc>
          <w:tcPr>
            <w:tcW w:w="747" w:type="pct"/>
            <w:tcBorders>
              <w:bottom w:val="single" w:sz="4" w:space="0" w:color="auto"/>
            </w:tcBorders>
          </w:tcPr>
          <w:p w14:paraId="3AC6396D" w14:textId="77777777" w:rsidR="00691928" w:rsidRPr="0021351A" w:rsidRDefault="00691928" w:rsidP="00C861D2">
            <w:pPr>
              <w:rPr>
                <w:rFonts w:ascii="Gill Sans" w:hAnsi="Gill Sans" w:cs="Gill Sans"/>
              </w:rPr>
            </w:pPr>
            <w:r w:rsidRPr="0021351A">
              <w:rPr>
                <w:rFonts w:ascii="Gill Sans" w:hAnsi="Gill Sans" w:cs="Gill Sans"/>
              </w:rPr>
              <w:t>Group Exercise</w:t>
            </w:r>
          </w:p>
          <w:p w14:paraId="6195D393" w14:textId="77777777" w:rsidR="00691928" w:rsidRPr="0021351A" w:rsidRDefault="00691928" w:rsidP="00C861D2">
            <w:pPr>
              <w:rPr>
                <w:rFonts w:ascii="Gill Sans" w:hAnsi="Gill Sans" w:cs="Gill Sans"/>
              </w:rPr>
            </w:pPr>
          </w:p>
        </w:tc>
        <w:tc>
          <w:tcPr>
            <w:tcW w:w="747" w:type="pct"/>
            <w:tcBorders>
              <w:bottom w:val="single" w:sz="4" w:space="0" w:color="auto"/>
            </w:tcBorders>
          </w:tcPr>
          <w:p w14:paraId="4BE2AB75" w14:textId="77777777" w:rsidR="00691928" w:rsidRPr="0021351A" w:rsidRDefault="00691928" w:rsidP="00C861D2">
            <w:pPr>
              <w:rPr>
                <w:rFonts w:ascii="Gill Sans" w:hAnsi="Gill Sans" w:cs="Gill Sans"/>
              </w:rPr>
            </w:pPr>
            <w:r w:rsidRPr="0021351A">
              <w:rPr>
                <w:rFonts w:ascii="Gill Sans" w:hAnsi="Gill Sans" w:cs="Gill Sans"/>
              </w:rPr>
              <w:t xml:space="preserve">Fact Finding </w:t>
            </w:r>
          </w:p>
        </w:tc>
        <w:tc>
          <w:tcPr>
            <w:tcW w:w="801" w:type="pct"/>
          </w:tcPr>
          <w:p w14:paraId="01EBDCA9" w14:textId="77777777" w:rsidR="008738C8" w:rsidRDefault="00691928" w:rsidP="00C861D2">
            <w:pPr>
              <w:rPr>
                <w:rFonts w:ascii="Gill Sans" w:hAnsi="Gill Sans" w:cs="Gill Sans"/>
              </w:rPr>
            </w:pPr>
            <w:r w:rsidRPr="0021351A">
              <w:rPr>
                <w:rFonts w:ascii="Gill Sans" w:hAnsi="Gill Sans" w:cs="Gill Sans"/>
              </w:rPr>
              <w:t>Mu</w:t>
            </w:r>
            <w:r w:rsidR="008738C8">
              <w:rPr>
                <w:rFonts w:ascii="Gill Sans" w:hAnsi="Gill Sans" w:cs="Gill Sans"/>
              </w:rPr>
              <w:t>ltiple</w:t>
            </w:r>
          </w:p>
          <w:p w14:paraId="51D88769" w14:textId="155F3E75" w:rsidR="00691928" w:rsidRPr="0021351A" w:rsidRDefault="000F5B38" w:rsidP="00C861D2">
            <w:pPr>
              <w:rPr>
                <w:rFonts w:ascii="Gill Sans" w:hAnsi="Gill Sans" w:cs="Gill Sans"/>
              </w:rPr>
            </w:pPr>
            <w:r>
              <w:rPr>
                <w:rFonts w:ascii="Gill Sans" w:hAnsi="Gill Sans" w:cs="Gill Sans"/>
              </w:rPr>
              <w:t>Role-play</w:t>
            </w:r>
          </w:p>
        </w:tc>
        <w:tc>
          <w:tcPr>
            <w:tcW w:w="801" w:type="pct"/>
            <w:tcBorders>
              <w:bottom w:val="single" w:sz="4" w:space="0" w:color="auto"/>
            </w:tcBorders>
          </w:tcPr>
          <w:p w14:paraId="7ACFB429" w14:textId="4395A213" w:rsidR="00691928" w:rsidRPr="0021351A" w:rsidRDefault="00691928" w:rsidP="00C861D2">
            <w:pPr>
              <w:rPr>
                <w:rFonts w:ascii="Gill Sans" w:hAnsi="Gill Sans" w:cs="Gill Sans"/>
              </w:rPr>
            </w:pPr>
            <w:r w:rsidRPr="0021351A">
              <w:rPr>
                <w:rFonts w:ascii="Gill Sans" w:hAnsi="Gill Sans" w:cs="Gill Sans"/>
              </w:rPr>
              <w:t xml:space="preserve">Presentation </w:t>
            </w:r>
          </w:p>
        </w:tc>
        <w:tc>
          <w:tcPr>
            <w:tcW w:w="800" w:type="pct"/>
            <w:tcBorders>
              <w:bottom w:val="single" w:sz="4" w:space="0" w:color="auto"/>
            </w:tcBorders>
          </w:tcPr>
          <w:p w14:paraId="42D37BD7" w14:textId="20110662" w:rsidR="00691928" w:rsidRPr="0021351A" w:rsidRDefault="00691928" w:rsidP="00C861D2">
            <w:pPr>
              <w:rPr>
                <w:rFonts w:ascii="Gill Sans" w:hAnsi="Gill Sans" w:cs="Gill Sans"/>
              </w:rPr>
            </w:pPr>
            <w:r>
              <w:rPr>
                <w:rFonts w:ascii="Gill Sans" w:hAnsi="Gill Sans" w:cs="Gill Sans"/>
              </w:rPr>
              <w:t>Interview</w:t>
            </w:r>
          </w:p>
        </w:tc>
      </w:tr>
      <w:tr w:rsidR="00691928" w:rsidRPr="0021351A" w14:paraId="291EEF9D" w14:textId="4642B063" w:rsidTr="0060436E">
        <w:tc>
          <w:tcPr>
            <w:tcW w:w="1104" w:type="pct"/>
          </w:tcPr>
          <w:p w14:paraId="5B21E2E4" w14:textId="507CDDD1" w:rsidR="00691928" w:rsidRDefault="00221D7E" w:rsidP="00C861D2">
            <w:pPr>
              <w:rPr>
                <w:rFonts w:ascii="Gill Sans" w:hAnsi="Gill Sans" w:cs="Gill Sans"/>
              </w:rPr>
            </w:pPr>
            <w:r>
              <w:rPr>
                <w:rFonts w:ascii="Gill Sans" w:hAnsi="Gill Sans" w:cs="Gill Sans"/>
              </w:rPr>
              <w:t>People M</w:t>
            </w:r>
            <w:r w:rsidR="00691928" w:rsidRPr="0021351A">
              <w:rPr>
                <w:rFonts w:ascii="Gill Sans" w:hAnsi="Gill Sans" w:cs="Gill Sans"/>
              </w:rPr>
              <w:t xml:space="preserve">anagement </w:t>
            </w:r>
          </w:p>
          <w:p w14:paraId="5F461840" w14:textId="77777777" w:rsidR="0060436E" w:rsidRPr="0021351A" w:rsidRDefault="0060436E" w:rsidP="00C861D2">
            <w:pPr>
              <w:rPr>
                <w:rFonts w:ascii="Gill Sans" w:hAnsi="Gill Sans" w:cs="Gill Sans"/>
              </w:rPr>
            </w:pPr>
          </w:p>
          <w:p w14:paraId="3E0A342C" w14:textId="77777777" w:rsidR="00691928" w:rsidRPr="0021351A" w:rsidRDefault="00691928" w:rsidP="00C861D2">
            <w:pPr>
              <w:rPr>
                <w:rFonts w:ascii="Gill Sans" w:hAnsi="Gill Sans" w:cs="Gill Sans"/>
              </w:rPr>
            </w:pPr>
          </w:p>
        </w:tc>
        <w:tc>
          <w:tcPr>
            <w:tcW w:w="747" w:type="pct"/>
            <w:shd w:val="clear" w:color="auto" w:fill="D99594" w:themeFill="accent2" w:themeFillTint="99"/>
          </w:tcPr>
          <w:p w14:paraId="288052AE" w14:textId="77777777" w:rsidR="00691928" w:rsidRPr="0021351A" w:rsidRDefault="00691928" w:rsidP="00C861D2">
            <w:pPr>
              <w:rPr>
                <w:rFonts w:ascii="Gill Sans" w:hAnsi="Gill Sans" w:cs="Gill Sans"/>
                <w:sz w:val="32"/>
              </w:rPr>
            </w:pPr>
          </w:p>
        </w:tc>
        <w:tc>
          <w:tcPr>
            <w:tcW w:w="747" w:type="pct"/>
            <w:shd w:val="clear" w:color="auto" w:fill="B3B3B3"/>
          </w:tcPr>
          <w:p w14:paraId="5DF096C1" w14:textId="77777777" w:rsidR="00691928" w:rsidRPr="0021351A" w:rsidRDefault="00691928" w:rsidP="00C861D2">
            <w:pPr>
              <w:rPr>
                <w:rFonts w:ascii="Gill Sans" w:hAnsi="Gill Sans" w:cs="Gill Sans"/>
                <w:sz w:val="32"/>
              </w:rPr>
            </w:pPr>
          </w:p>
        </w:tc>
        <w:tc>
          <w:tcPr>
            <w:tcW w:w="801" w:type="pct"/>
            <w:tcBorders>
              <w:bottom w:val="single" w:sz="4" w:space="0" w:color="auto"/>
            </w:tcBorders>
            <w:shd w:val="clear" w:color="auto" w:fill="D99594" w:themeFill="accent2" w:themeFillTint="99"/>
          </w:tcPr>
          <w:p w14:paraId="71D45722" w14:textId="77777777" w:rsidR="00691928" w:rsidRPr="0021351A" w:rsidRDefault="00691928" w:rsidP="00C861D2">
            <w:pPr>
              <w:rPr>
                <w:rFonts w:ascii="Gill Sans" w:hAnsi="Gill Sans" w:cs="Gill Sans"/>
                <w:sz w:val="32"/>
              </w:rPr>
            </w:pPr>
          </w:p>
        </w:tc>
        <w:tc>
          <w:tcPr>
            <w:tcW w:w="801" w:type="pct"/>
            <w:shd w:val="clear" w:color="auto" w:fill="B3B3B3"/>
          </w:tcPr>
          <w:p w14:paraId="7A1F9834" w14:textId="77777777" w:rsidR="00691928" w:rsidRPr="0021351A" w:rsidRDefault="00691928" w:rsidP="00C861D2">
            <w:pPr>
              <w:rPr>
                <w:rFonts w:ascii="Gill Sans" w:hAnsi="Gill Sans" w:cs="Gill Sans"/>
                <w:sz w:val="32"/>
              </w:rPr>
            </w:pPr>
          </w:p>
        </w:tc>
        <w:tc>
          <w:tcPr>
            <w:tcW w:w="800" w:type="pct"/>
            <w:shd w:val="clear" w:color="auto" w:fill="auto"/>
          </w:tcPr>
          <w:p w14:paraId="0775922C" w14:textId="77777777" w:rsidR="00691928" w:rsidRPr="0021351A" w:rsidRDefault="00691928" w:rsidP="00C861D2">
            <w:pPr>
              <w:rPr>
                <w:rFonts w:ascii="Gill Sans" w:hAnsi="Gill Sans" w:cs="Gill Sans"/>
                <w:sz w:val="32"/>
              </w:rPr>
            </w:pPr>
          </w:p>
        </w:tc>
      </w:tr>
      <w:tr w:rsidR="00691928" w:rsidRPr="0021351A" w14:paraId="6E98F685" w14:textId="44754B0C" w:rsidTr="0060436E">
        <w:tc>
          <w:tcPr>
            <w:tcW w:w="1104" w:type="pct"/>
          </w:tcPr>
          <w:p w14:paraId="22DB2318" w14:textId="42C447B4" w:rsidR="00691928" w:rsidRDefault="00221D7E" w:rsidP="00C861D2">
            <w:pPr>
              <w:rPr>
                <w:rFonts w:ascii="Gill Sans" w:hAnsi="Gill Sans" w:cs="Gill Sans"/>
              </w:rPr>
            </w:pPr>
            <w:r>
              <w:rPr>
                <w:rFonts w:ascii="Gill Sans" w:hAnsi="Gill Sans" w:cs="Gill Sans"/>
              </w:rPr>
              <w:t>Project M</w:t>
            </w:r>
            <w:r w:rsidR="00691928" w:rsidRPr="0021351A">
              <w:rPr>
                <w:rFonts w:ascii="Gill Sans" w:hAnsi="Gill Sans" w:cs="Gill Sans"/>
              </w:rPr>
              <w:t xml:space="preserve">anagement </w:t>
            </w:r>
          </w:p>
          <w:p w14:paraId="1F1D2F89" w14:textId="77777777" w:rsidR="0060436E" w:rsidRPr="0021351A" w:rsidRDefault="0060436E" w:rsidP="00C861D2">
            <w:pPr>
              <w:rPr>
                <w:rFonts w:ascii="Gill Sans" w:hAnsi="Gill Sans" w:cs="Gill Sans"/>
              </w:rPr>
            </w:pPr>
          </w:p>
          <w:p w14:paraId="4BDE0704" w14:textId="77777777" w:rsidR="00691928" w:rsidRPr="0021351A" w:rsidRDefault="00691928" w:rsidP="00C861D2">
            <w:pPr>
              <w:rPr>
                <w:rFonts w:ascii="Gill Sans" w:hAnsi="Gill Sans" w:cs="Gill Sans"/>
              </w:rPr>
            </w:pPr>
          </w:p>
        </w:tc>
        <w:tc>
          <w:tcPr>
            <w:tcW w:w="747" w:type="pct"/>
            <w:shd w:val="clear" w:color="auto" w:fill="B3B3B3"/>
          </w:tcPr>
          <w:p w14:paraId="1FC0003E" w14:textId="77777777" w:rsidR="00691928" w:rsidRPr="0021351A" w:rsidRDefault="00691928" w:rsidP="00C861D2">
            <w:pPr>
              <w:rPr>
                <w:rFonts w:ascii="Gill Sans" w:hAnsi="Gill Sans" w:cs="Gill Sans"/>
                <w:sz w:val="32"/>
              </w:rPr>
            </w:pPr>
          </w:p>
        </w:tc>
        <w:tc>
          <w:tcPr>
            <w:tcW w:w="747" w:type="pct"/>
            <w:shd w:val="clear" w:color="auto" w:fill="D99594" w:themeFill="accent2" w:themeFillTint="99"/>
          </w:tcPr>
          <w:p w14:paraId="23D6118F" w14:textId="77777777" w:rsidR="00691928" w:rsidRPr="0021351A" w:rsidRDefault="00691928" w:rsidP="00C861D2">
            <w:pPr>
              <w:rPr>
                <w:rFonts w:ascii="Gill Sans" w:hAnsi="Gill Sans" w:cs="Gill Sans"/>
                <w:sz w:val="32"/>
              </w:rPr>
            </w:pPr>
          </w:p>
        </w:tc>
        <w:tc>
          <w:tcPr>
            <w:tcW w:w="801" w:type="pct"/>
            <w:shd w:val="clear" w:color="auto" w:fill="B3B3B3"/>
          </w:tcPr>
          <w:p w14:paraId="666C55EA" w14:textId="77777777" w:rsidR="00691928" w:rsidRPr="0021351A" w:rsidRDefault="00691928" w:rsidP="00C861D2">
            <w:pPr>
              <w:rPr>
                <w:rFonts w:ascii="Gill Sans" w:hAnsi="Gill Sans" w:cs="Gill Sans"/>
                <w:sz w:val="32"/>
              </w:rPr>
            </w:pPr>
          </w:p>
        </w:tc>
        <w:tc>
          <w:tcPr>
            <w:tcW w:w="801" w:type="pct"/>
            <w:shd w:val="clear" w:color="auto" w:fill="D99594" w:themeFill="accent2" w:themeFillTint="99"/>
          </w:tcPr>
          <w:p w14:paraId="6528F056" w14:textId="77777777" w:rsidR="00691928" w:rsidRPr="0021351A" w:rsidRDefault="00691928" w:rsidP="00C861D2">
            <w:pPr>
              <w:rPr>
                <w:rFonts w:ascii="Gill Sans" w:hAnsi="Gill Sans" w:cs="Gill Sans"/>
                <w:sz w:val="32"/>
              </w:rPr>
            </w:pPr>
          </w:p>
        </w:tc>
        <w:tc>
          <w:tcPr>
            <w:tcW w:w="800" w:type="pct"/>
            <w:shd w:val="clear" w:color="auto" w:fill="auto"/>
          </w:tcPr>
          <w:p w14:paraId="62CCD383" w14:textId="77777777" w:rsidR="00691928" w:rsidRPr="0021351A" w:rsidRDefault="00691928" w:rsidP="00C861D2">
            <w:pPr>
              <w:rPr>
                <w:rFonts w:ascii="Gill Sans" w:hAnsi="Gill Sans" w:cs="Gill Sans"/>
                <w:sz w:val="32"/>
              </w:rPr>
            </w:pPr>
          </w:p>
        </w:tc>
      </w:tr>
      <w:tr w:rsidR="00691928" w:rsidRPr="0021351A" w14:paraId="5A09E297" w14:textId="66DB45B8" w:rsidTr="0060436E">
        <w:tc>
          <w:tcPr>
            <w:tcW w:w="1104" w:type="pct"/>
          </w:tcPr>
          <w:p w14:paraId="7D364001" w14:textId="47654460" w:rsidR="00691928" w:rsidRPr="0021351A" w:rsidRDefault="00221D7E" w:rsidP="00C861D2">
            <w:pPr>
              <w:rPr>
                <w:rFonts w:ascii="Gill Sans" w:hAnsi="Gill Sans" w:cs="Gill Sans"/>
              </w:rPr>
            </w:pPr>
            <w:r>
              <w:rPr>
                <w:rFonts w:ascii="Gill Sans" w:hAnsi="Gill Sans" w:cs="Gill Sans"/>
              </w:rPr>
              <w:t>Financial &amp; Resources M</w:t>
            </w:r>
            <w:r w:rsidR="00691928" w:rsidRPr="0021351A">
              <w:rPr>
                <w:rFonts w:ascii="Gill Sans" w:hAnsi="Gill Sans" w:cs="Gill Sans"/>
              </w:rPr>
              <w:t>anagement</w:t>
            </w:r>
          </w:p>
          <w:p w14:paraId="25425196" w14:textId="77777777" w:rsidR="00691928" w:rsidRPr="0021351A" w:rsidRDefault="00691928" w:rsidP="00C861D2">
            <w:pPr>
              <w:rPr>
                <w:rFonts w:ascii="Gill Sans" w:hAnsi="Gill Sans" w:cs="Gill Sans"/>
              </w:rPr>
            </w:pPr>
          </w:p>
        </w:tc>
        <w:tc>
          <w:tcPr>
            <w:tcW w:w="747" w:type="pct"/>
            <w:shd w:val="clear" w:color="auto" w:fill="B3B3B3"/>
          </w:tcPr>
          <w:p w14:paraId="7C40BEA1" w14:textId="77777777" w:rsidR="00691928" w:rsidRPr="0021351A" w:rsidRDefault="00691928" w:rsidP="00C861D2">
            <w:pPr>
              <w:rPr>
                <w:rFonts w:ascii="Gill Sans" w:hAnsi="Gill Sans" w:cs="Gill Sans"/>
                <w:sz w:val="32"/>
              </w:rPr>
            </w:pPr>
          </w:p>
        </w:tc>
        <w:tc>
          <w:tcPr>
            <w:tcW w:w="747" w:type="pct"/>
            <w:shd w:val="clear" w:color="auto" w:fill="D99594" w:themeFill="accent2" w:themeFillTint="99"/>
          </w:tcPr>
          <w:p w14:paraId="5ADE3035" w14:textId="77777777" w:rsidR="00691928" w:rsidRPr="0021351A" w:rsidRDefault="00691928" w:rsidP="00C861D2">
            <w:pPr>
              <w:rPr>
                <w:rFonts w:ascii="Gill Sans" w:hAnsi="Gill Sans" w:cs="Gill Sans"/>
                <w:sz w:val="32"/>
              </w:rPr>
            </w:pPr>
          </w:p>
        </w:tc>
        <w:tc>
          <w:tcPr>
            <w:tcW w:w="801" w:type="pct"/>
            <w:shd w:val="clear" w:color="auto" w:fill="B3B3B3"/>
          </w:tcPr>
          <w:p w14:paraId="18EC35B3" w14:textId="77777777" w:rsidR="00691928" w:rsidRPr="0021351A" w:rsidRDefault="00691928" w:rsidP="00C861D2">
            <w:pPr>
              <w:rPr>
                <w:rFonts w:ascii="Gill Sans" w:hAnsi="Gill Sans" w:cs="Gill Sans"/>
                <w:sz w:val="32"/>
              </w:rPr>
            </w:pPr>
          </w:p>
        </w:tc>
        <w:tc>
          <w:tcPr>
            <w:tcW w:w="801" w:type="pct"/>
            <w:tcBorders>
              <w:bottom w:val="single" w:sz="4" w:space="0" w:color="auto"/>
            </w:tcBorders>
            <w:shd w:val="clear" w:color="auto" w:fill="D99594" w:themeFill="accent2" w:themeFillTint="99"/>
          </w:tcPr>
          <w:p w14:paraId="38D4E2B4" w14:textId="77777777" w:rsidR="00691928" w:rsidRPr="0021351A" w:rsidRDefault="00691928" w:rsidP="00C861D2">
            <w:pPr>
              <w:rPr>
                <w:rFonts w:ascii="Gill Sans" w:hAnsi="Gill Sans" w:cs="Gill Sans"/>
                <w:sz w:val="32"/>
              </w:rPr>
            </w:pPr>
          </w:p>
        </w:tc>
        <w:tc>
          <w:tcPr>
            <w:tcW w:w="800" w:type="pct"/>
            <w:tcBorders>
              <w:bottom w:val="single" w:sz="4" w:space="0" w:color="auto"/>
            </w:tcBorders>
            <w:shd w:val="clear" w:color="auto" w:fill="auto"/>
          </w:tcPr>
          <w:p w14:paraId="050E8AB9" w14:textId="77777777" w:rsidR="00691928" w:rsidRPr="0021351A" w:rsidRDefault="00691928" w:rsidP="00C861D2">
            <w:pPr>
              <w:rPr>
                <w:rFonts w:ascii="Gill Sans" w:hAnsi="Gill Sans" w:cs="Gill Sans"/>
                <w:sz w:val="32"/>
              </w:rPr>
            </w:pPr>
          </w:p>
        </w:tc>
      </w:tr>
      <w:tr w:rsidR="00691928" w:rsidRPr="0021351A" w14:paraId="096E473E" w14:textId="19EC9DBF" w:rsidTr="0060436E">
        <w:tc>
          <w:tcPr>
            <w:tcW w:w="1104" w:type="pct"/>
          </w:tcPr>
          <w:p w14:paraId="48469478" w14:textId="2F1E85EC" w:rsidR="00691928" w:rsidRPr="0021351A" w:rsidRDefault="00221D7E" w:rsidP="00C861D2">
            <w:pPr>
              <w:rPr>
                <w:rFonts w:ascii="Gill Sans" w:hAnsi="Gill Sans" w:cs="Gill Sans"/>
              </w:rPr>
            </w:pPr>
            <w:r>
              <w:rPr>
                <w:rFonts w:ascii="Gill Sans" w:hAnsi="Gill Sans" w:cs="Gill Sans"/>
              </w:rPr>
              <w:t>Analysis &amp; Use of E</w:t>
            </w:r>
            <w:r w:rsidR="00691928" w:rsidRPr="0021351A">
              <w:rPr>
                <w:rFonts w:ascii="Gill Sans" w:hAnsi="Gill Sans" w:cs="Gill Sans"/>
              </w:rPr>
              <w:t xml:space="preserve">vidence </w:t>
            </w:r>
          </w:p>
          <w:p w14:paraId="56BAA2B9" w14:textId="77777777" w:rsidR="00691928" w:rsidRPr="0021351A" w:rsidRDefault="00691928" w:rsidP="00C861D2">
            <w:pPr>
              <w:rPr>
                <w:rFonts w:ascii="Gill Sans" w:hAnsi="Gill Sans" w:cs="Gill Sans"/>
              </w:rPr>
            </w:pPr>
          </w:p>
          <w:p w14:paraId="510178F5" w14:textId="77777777" w:rsidR="00691928" w:rsidRPr="0021351A" w:rsidRDefault="00691928" w:rsidP="00C861D2">
            <w:pPr>
              <w:rPr>
                <w:rFonts w:ascii="Gill Sans" w:hAnsi="Gill Sans" w:cs="Gill Sans"/>
              </w:rPr>
            </w:pPr>
          </w:p>
        </w:tc>
        <w:tc>
          <w:tcPr>
            <w:tcW w:w="747" w:type="pct"/>
            <w:shd w:val="clear" w:color="auto" w:fill="D99594" w:themeFill="accent2" w:themeFillTint="99"/>
          </w:tcPr>
          <w:p w14:paraId="408A4278" w14:textId="77777777" w:rsidR="00691928" w:rsidRPr="0021351A" w:rsidRDefault="00691928" w:rsidP="00C861D2">
            <w:pPr>
              <w:rPr>
                <w:rFonts w:ascii="Gill Sans" w:hAnsi="Gill Sans" w:cs="Gill Sans"/>
                <w:sz w:val="32"/>
              </w:rPr>
            </w:pPr>
          </w:p>
        </w:tc>
        <w:tc>
          <w:tcPr>
            <w:tcW w:w="747" w:type="pct"/>
            <w:tcBorders>
              <w:bottom w:val="single" w:sz="4" w:space="0" w:color="auto"/>
            </w:tcBorders>
            <w:shd w:val="clear" w:color="auto" w:fill="D99594" w:themeFill="accent2" w:themeFillTint="99"/>
          </w:tcPr>
          <w:p w14:paraId="1324CBEA" w14:textId="77777777" w:rsidR="00691928" w:rsidRPr="0021351A" w:rsidRDefault="00691928" w:rsidP="00C861D2">
            <w:pPr>
              <w:rPr>
                <w:rFonts w:ascii="Gill Sans" w:hAnsi="Gill Sans" w:cs="Gill Sans"/>
                <w:sz w:val="32"/>
              </w:rPr>
            </w:pPr>
          </w:p>
        </w:tc>
        <w:tc>
          <w:tcPr>
            <w:tcW w:w="801" w:type="pct"/>
            <w:shd w:val="clear" w:color="auto" w:fill="B3B3B3"/>
          </w:tcPr>
          <w:p w14:paraId="05AF8D14" w14:textId="77777777" w:rsidR="00691928" w:rsidRPr="0021351A" w:rsidRDefault="00691928" w:rsidP="00C861D2">
            <w:pPr>
              <w:rPr>
                <w:rFonts w:ascii="Gill Sans" w:hAnsi="Gill Sans" w:cs="Gill Sans"/>
                <w:sz w:val="32"/>
              </w:rPr>
            </w:pPr>
          </w:p>
        </w:tc>
        <w:tc>
          <w:tcPr>
            <w:tcW w:w="801" w:type="pct"/>
            <w:tcBorders>
              <w:bottom w:val="single" w:sz="4" w:space="0" w:color="auto"/>
            </w:tcBorders>
            <w:shd w:val="clear" w:color="auto" w:fill="B3B3B3"/>
          </w:tcPr>
          <w:p w14:paraId="3AC3ED2A" w14:textId="77777777" w:rsidR="00691928" w:rsidRPr="0021351A" w:rsidRDefault="00691928" w:rsidP="00C861D2">
            <w:pPr>
              <w:rPr>
                <w:rFonts w:ascii="Gill Sans" w:hAnsi="Gill Sans" w:cs="Gill Sans"/>
                <w:sz w:val="32"/>
              </w:rPr>
            </w:pPr>
          </w:p>
        </w:tc>
        <w:tc>
          <w:tcPr>
            <w:tcW w:w="800" w:type="pct"/>
            <w:tcBorders>
              <w:bottom w:val="single" w:sz="4" w:space="0" w:color="auto"/>
            </w:tcBorders>
            <w:shd w:val="clear" w:color="auto" w:fill="auto"/>
          </w:tcPr>
          <w:p w14:paraId="256C6741" w14:textId="77777777" w:rsidR="00691928" w:rsidRPr="0021351A" w:rsidRDefault="00691928" w:rsidP="00C861D2">
            <w:pPr>
              <w:rPr>
                <w:rFonts w:ascii="Gill Sans" w:hAnsi="Gill Sans" w:cs="Gill Sans"/>
                <w:sz w:val="32"/>
              </w:rPr>
            </w:pPr>
          </w:p>
        </w:tc>
      </w:tr>
      <w:tr w:rsidR="00691928" w:rsidRPr="0021351A" w14:paraId="0C20B98F" w14:textId="4AC1EB4D" w:rsidTr="0060436E">
        <w:tc>
          <w:tcPr>
            <w:tcW w:w="1104" w:type="pct"/>
          </w:tcPr>
          <w:p w14:paraId="66AFC6F9" w14:textId="642C6CC4" w:rsidR="00691928" w:rsidRPr="0021351A" w:rsidRDefault="00221D7E" w:rsidP="00C861D2">
            <w:pPr>
              <w:rPr>
                <w:rFonts w:ascii="Gill Sans" w:hAnsi="Gill Sans" w:cs="Gill Sans"/>
              </w:rPr>
            </w:pPr>
            <w:r>
              <w:rPr>
                <w:rFonts w:ascii="Gill Sans" w:hAnsi="Gill Sans" w:cs="Gill Sans"/>
              </w:rPr>
              <w:t>Strategic T</w:t>
            </w:r>
            <w:r w:rsidR="00691928" w:rsidRPr="0021351A">
              <w:rPr>
                <w:rFonts w:ascii="Gill Sans" w:hAnsi="Gill Sans" w:cs="Gill Sans"/>
              </w:rPr>
              <w:t>hinking</w:t>
            </w:r>
          </w:p>
          <w:p w14:paraId="00713A2B" w14:textId="77777777" w:rsidR="00691928" w:rsidRPr="0021351A" w:rsidRDefault="00691928" w:rsidP="00C861D2">
            <w:pPr>
              <w:rPr>
                <w:rFonts w:ascii="Gill Sans" w:hAnsi="Gill Sans" w:cs="Gill Sans"/>
              </w:rPr>
            </w:pPr>
          </w:p>
          <w:p w14:paraId="12D132D4" w14:textId="77777777" w:rsidR="00691928" w:rsidRPr="0021351A" w:rsidRDefault="00691928" w:rsidP="00C861D2">
            <w:pPr>
              <w:rPr>
                <w:rFonts w:ascii="Gill Sans" w:hAnsi="Gill Sans" w:cs="Gill Sans"/>
              </w:rPr>
            </w:pPr>
          </w:p>
        </w:tc>
        <w:tc>
          <w:tcPr>
            <w:tcW w:w="747" w:type="pct"/>
            <w:shd w:val="clear" w:color="auto" w:fill="D99594" w:themeFill="accent2" w:themeFillTint="99"/>
          </w:tcPr>
          <w:p w14:paraId="7E97B320" w14:textId="77777777" w:rsidR="00691928" w:rsidRPr="0021351A" w:rsidRDefault="00691928" w:rsidP="00C861D2">
            <w:pPr>
              <w:rPr>
                <w:rFonts w:ascii="Gill Sans" w:hAnsi="Gill Sans" w:cs="Gill Sans"/>
                <w:sz w:val="32"/>
              </w:rPr>
            </w:pPr>
          </w:p>
        </w:tc>
        <w:tc>
          <w:tcPr>
            <w:tcW w:w="747" w:type="pct"/>
            <w:shd w:val="clear" w:color="auto" w:fill="B3B3B3"/>
          </w:tcPr>
          <w:p w14:paraId="1CBFBC3D" w14:textId="77777777" w:rsidR="00691928" w:rsidRPr="0021351A" w:rsidRDefault="00691928" w:rsidP="00C861D2">
            <w:pPr>
              <w:rPr>
                <w:rFonts w:ascii="Gill Sans" w:hAnsi="Gill Sans" w:cs="Gill Sans"/>
                <w:sz w:val="32"/>
              </w:rPr>
            </w:pPr>
          </w:p>
        </w:tc>
        <w:tc>
          <w:tcPr>
            <w:tcW w:w="801" w:type="pct"/>
            <w:tcBorders>
              <w:bottom w:val="single" w:sz="4" w:space="0" w:color="auto"/>
            </w:tcBorders>
            <w:shd w:val="clear" w:color="auto" w:fill="D99594" w:themeFill="accent2" w:themeFillTint="99"/>
          </w:tcPr>
          <w:p w14:paraId="02A537B9" w14:textId="77777777" w:rsidR="00691928" w:rsidRPr="0021351A" w:rsidRDefault="00691928" w:rsidP="00C861D2">
            <w:pPr>
              <w:rPr>
                <w:rFonts w:ascii="Gill Sans" w:hAnsi="Gill Sans" w:cs="Gill Sans"/>
                <w:sz w:val="32"/>
              </w:rPr>
            </w:pPr>
          </w:p>
        </w:tc>
        <w:tc>
          <w:tcPr>
            <w:tcW w:w="801" w:type="pct"/>
            <w:shd w:val="clear" w:color="auto" w:fill="D99594" w:themeFill="accent2" w:themeFillTint="99"/>
          </w:tcPr>
          <w:p w14:paraId="1757533B" w14:textId="77777777" w:rsidR="00691928" w:rsidRPr="0021351A" w:rsidRDefault="00691928" w:rsidP="00C861D2">
            <w:pPr>
              <w:rPr>
                <w:rFonts w:ascii="Gill Sans" w:hAnsi="Gill Sans" w:cs="Gill Sans"/>
                <w:sz w:val="32"/>
              </w:rPr>
            </w:pPr>
          </w:p>
        </w:tc>
        <w:tc>
          <w:tcPr>
            <w:tcW w:w="800" w:type="pct"/>
            <w:shd w:val="clear" w:color="auto" w:fill="auto"/>
          </w:tcPr>
          <w:p w14:paraId="0C6CB5C7" w14:textId="77777777" w:rsidR="00691928" w:rsidRPr="0021351A" w:rsidRDefault="00691928" w:rsidP="00C861D2">
            <w:pPr>
              <w:rPr>
                <w:rFonts w:ascii="Gill Sans" w:hAnsi="Gill Sans" w:cs="Gill Sans"/>
                <w:sz w:val="32"/>
              </w:rPr>
            </w:pPr>
          </w:p>
        </w:tc>
      </w:tr>
      <w:tr w:rsidR="00691928" w:rsidRPr="0021351A" w14:paraId="6E8DEE78" w14:textId="41864DBD" w:rsidTr="0060436E">
        <w:tc>
          <w:tcPr>
            <w:tcW w:w="1104" w:type="pct"/>
          </w:tcPr>
          <w:p w14:paraId="5E7B5320" w14:textId="77777777" w:rsidR="00691928" w:rsidRPr="0021351A" w:rsidRDefault="00691928" w:rsidP="00C861D2">
            <w:pPr>
              <w:rPr>
                <w:rFonts w:ascii="Gill Sans" w:hAnsi="Gill Sans" w:cs="Gill Sans"/>
              </w:rPr>
            </w:pPr>
            <w:r w:rsidRPr="0021351A">
              <w:rPr>
                <w:rFonts w:ascii="Gill Sans" w:hAnsi="Gill Sans" w:cs="Gill Sans"/>
              </w:rPr>
              <w:t xml:space="preserve">Communicating </w:t>
            </w:r>
          </w:p>
          <w:p w14:paraId="3C30EAF6" w14:textId="77777777" w:rsidR="00691928" w:rsidRPr="0021351A" w:rsidRDefault="00691928" w:rsidP="00C861D2">
            <w:pPr>
              <w:rPr>
                <w:rFonts w:ascii="Gill Sans" w:hAnsi="Gill Sans" w:cs="Gill Sans"/>
              </w:rPr>
            </w:pPr>
          </w:p>
          <w:p w14:paraId="3BB2AE44" w14:textId="77777777" w:rsidR="00691928" w:rsidRPr="0021351A" w:rsidRDefault="00691928" w:rsidP="00C861D2">
            <w:pPr>
              <w:rPr>
                <w:rFonts w:ascii="Gill Sans" w:hAnsi="Gill Sans" w:cs="Gill Sans"/>
              </w:rPr>
            </w:pPr>
          </w:p>
        </w:tc>
        <w:tc>
          <w:tcPr>
            <w:tcW w:w="747" w:type="pct"/>
            <w:shd w:val="clear" w:color="auto" w:fill="D99594" w:themeFill="accent2" w:themeFillTint="99"/>
          </w:tcPr>
          <w:p w14:paraId="50D44ACE" w14:textId="77777777" w:rsidR="00691928" w:rsidRPr="0021351A" w:rsidRDefault="00691928" w:rsidP="00C861D2">
            <w:pPr>
              <w:rPr>
                <w:rFonts w:ascii="Gill Sans" w:hAnsi="Gill Sans" w:cs="Gill Sans"/>
                <w:sz w:val="32"/>
              </w:rPr>
            </w:pPr>
          </w:p>
        </w:tc>
        <w:tc>
          <w:tcPr>
            <w:tcW w:w="747" w:type="pct"/>
            <w:shd w:val="clear" w:color="auto" w:fill="B3B3B3"/>
          </w:tcPr>
          <w:p w14:paraId="7B46B472" w14:textId="77777777" w:rsidR="00691928" w:rsidRPr="0021351A" w:rsidRDefault="00691928" w:rsidP="00C861D2">
            <w:pPr>
              <w:rPr>
                <w:rFonts w:ascii="Gill Sans" w:hAnsi="Gill Sans" w:cs="Gill Sans"/>
                <w:sz w:val="32"/>
              </w:rPr>
            </w:pPr>
          </w:p>
        </w:tc>
        <w:tc>
          <w:tcPr>
            <w:tcW w:w="801" w:type="pct"/>
            <w:shd w:val="clear" w:color="auto" w:fill="D99594" w:themeFill="accent2" w:themeFillTint="99"/>
          </w:tcPr>
          <w:p w14:paraId="62858408" w14:textId="77777777" w:rsidR="00691928" w:rsidRPr="0021351A" w:rsidRDefault="00691928" w:rsidP="00C861D2">
            <w:pPr>
              <w:rPr>
                <w:rFonts w:ascii="Gill Sans" w:hAnsi="Gill Sans" w:cs="Gill Sans"/>
                <w:sz w:val="32"/>
              </w:rPr>
            </w:pPr>
          </w:p>
        </w:tc>
        <w:tc>
          <w:tcPr>
            <w:tcW w:w="801" w:type="pct"/>
            <w:shd w:val="clear" w:color="auto" w:fill="D99594" w:themeFill="accent2" w:themeFillTint="99"/>
          </w:tcPr>
          <w:p w14:paraId="3727023F" w14:textId="77777777" w:rsidR="00691928" w:rsidRPr="0021351A" w:rsidRDefault="00691928" w:rsidP="00C861D2">
            <w:pPr>
              <w:rPr>
                <w:rFonts w:ascii="Gill Sans" w:hAnsi="Gill Sans" w:cs="Gill Sans"/>
                <w:sz w:val="32"/>
              </w:rPr>
            </w:pPr>
          </w:p>
        </w:tc>
        <w:tc>
          <w:tcPr>
            <w:tcW w:w="800" w:type="pct"/>
            <w:shd w:val="clear" w:color="auto" w:fill="auto"/>
          </w:tcPr>
          <w:p w14:paraId="58611936" w14:textId="77777777" w:rsidR="00691928" w:rsidRPr="0021351A" w:rsidRDefault="00691928" w:rsidP="00C861D2">
            <w:pPr>
              <w:rPr>
                <w:rFonts w:ascii="Gill Sans" w:hAnsi="Gill Sans" w:cs="Gill Sans"/>
                <w:sz w:val="32"/>
              </w:rPr>
            </w:pPr>
          </w:p>
        </w:tc>
      </w:tr>
    </w:tbl>
    <w:p w14:paraId="56026BA7" w14:textId="77777777" w:rsidR="00C861D2" w:rsidRPr="0021351A" w:rsidRDefault="00C861D2" w:rsidP="00C861D2">
      <w:pPr>
        <w:pStyle w:val="Footer"/>
        <w:rPr>
          <w:rFonts w:ascii="Gill Sans" w:hAnsi="Gill Sans" w:cs="Gill Sans"/>
          <w:b/>
          <w:sz w:val="28"/>
          <w:u w:val="single"/>
        </w:rPr>
      </w:pPr>
    </w:p>
    <w:p w14:paraId="35E8BB76" w14:textId="77777777" w:rsidR="00C861D2" w:rsidRPr="00C564DD" w:rsidRDefault="00C861D2" w:rsidP="00C861D2">
      <w:pPr>
        <w:pStyle w:val="Footer"/>
        <w:rPr>
          <w:rFonts w:ascii="Gill Sans" w:hAnsi="Gill Sans" w:cs="Gill Sans"/>
          <w:b/>
          <w:color w:val="76923C" w:themeColor="accent3" w:themeShade="BF"/>
          <w:u w:val="single"/>
        </w:rPr>
      </w:pPr>
      <w:r w:rsidRPr="00C564DD">
        <w:rPr>
          <w:rFonts w:ascii="Gill Sans" w:hAnsi="Gill Sans" w:cs="Gill Sans"/>
          <w:b/>
          <w:color w:val="76923C" w:themeColor="accent3" w:themeShade="BF"/>
          <w:sz w:val="28"/>
          <w:u w:val="single"/>
        </w:rPr>
        <w:t xml:space="preserve">Key </w:t>
      </w:r>
    </w:p>
    <w:p w14:paraId="3C6C76E2" w14:textId="77777777" w:rsidR="00C861D2" w:rsidRPr="0021351A" w:rsidRDefault="00C861D2" w:rsidP="00C861D2">
      <w:pPr>
        <w:pStyle w:val="Footer"/>
        <w:rPr>
          <w:rFonts w:ascii="Gill Sans" w:hAnsi="Gill Sans" w:cs="Gill Sans"/>
        </w:rPr>
      </w:pPr>
    </w:p>
    <w:p w14:paraId="28198DDA" w14:textId="1D8F31AD" w:rsidR="00C861D2" w:rsidRPr="0021351A" w:rsidRDefault="00C861D2" w:rsidP="00C861D2">
      <w:pPr>
        <w:rPr>
          <w:rFonts w:ascii="Gill Sans" w:eastAsia="Arial Unicode MS" w:hAnsi="Gill Sans" w:cs="Gill Sans"/>
          <w:sz w:val="28"/>
        </w:rPr>
      </w:pPr>
      <w:r w:rsidRPr="0021351A">
        <w:rPr>
          <w:rFonts w:ascii="Gill Sans" w:hAnsi="Gill Sans" w:cs="Gill Sans"/>
          <w:noProof/>
        </w:rPr>
        <mc:AlternateContent>
          <mc:Choice Requires="wps">
            <w:drawing>
              <wp:anchor distT="0" distB="0" distL="114300" distR="114300" simplePos="0" relativeHeight="251930624" behindDoc="0" locked="0" layoutInCell="1" allowOverlap="1" wp14:anchorId="0596683B" wp14:editId="3DB55DE8">
                <wp:simplePos x="0" y="0"/>
                <wp:positionH relativeFrom="column">
                  <wp:posOffset>0</wp:posOffset>
                </wp:positionH>
                <wp:positionV relativeFrom="paragraph">
                  <wp:posOffset>133985</wp:posOffset>
                </wp:positionV>
                <wp:extent cx="228600" cy="228600"/>
                <wp:effectExtent l="0" t="0" r="25400" b="25400"/>
                <wp:wrapNone/>
                <wp:docPr id="170"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0;margin-top:10.55pt;width:18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" fillcolor="#c0504d"/>
            </w:pict>
          </mc:Fallback>
        </mc:AlternateContent>
      </w:r>
      <w:r w:rsidRPr="0021351A">
        <w:rPr>
          <w:rFonts w:ascii="Gill Sans" w:eastAsia="Arial Unicode MS" w:hAnsi="Gill Sans" w:cs="Gill Sans"/>
          <w:sz w:val="28"/>
        </w:rPr>
        <w:tab/>
      </w:r>
    </w:p>
    <w:p w14:paraId="77639E30" w14:textId="2A002151" w:rsidR="00C861D2" w:rsidRPr="0021351A" w:rsidRDefault="00C861D2" w:rsidP="00C861D2">
      <w:pPr>
        <w:rPr>
          <w:rFonts w:ascii="Gill Sans" w:eastAsia="Arial Unicode MS" w:hAnsi="Gill Sans" w:cs="Gill Sans"/>
        </w:rPr>
      </w:pPr>
      <w:r w:rsidRPr="0021351A">
        <w:rPr>
          <w:rFonts w:ascii="Gill Sans" w:eastAsia="Arial Unicode MS" w:hAnsi="Gill Sans" w:cs="Gill Sans"/>
          <w:sz w:val="28"/>
        </w:rPr>
        <w:tab/>
        <w:t xml:space="preserve">= </w:t>
      </w:r>
      <w:r w:rsidR="00BD56F9">
        <w:rPr>
          <w:rFonts w:ascii="Gill Sans" w:eastAsia="Arial Unicode MS" w:hAnsi="Gill Sans" w:cs="Gill Sans"/>
          <w:sz w:val="28"/>
        </w:rPr>
        <w:t>Behaviour</w:t>
      </w:r>
      <w:r w:rsidRPr="0021351A">
        <w:rPr>
          <w:rFonts w:ascii="Gill Sans" w:eastAsia="Arial Unicode MS" w:hAnsi="Gill Sans" w:cs="Gill Sans"/>
          <w:sz w:val="28"/>
        </w:rPr>
        <w:t xml:space="preserve"> measured by exercise</w:t>
      </w:r>
    </w:p>
    <w:p w14:paraId="19429B7C" w14:textId="77777777" w:rsidR="00C861D2" w:rsidRPr="0021351A" w:rsidRDefault="00C861D2" w:rsidP="00C861D2">
      <w:pPr>
        <w:pStyle w:val="Footer"/>
        <w:rPr>
          <w:rFonts w:ascii="Gill Sans" w:hAnsi="Gill Sans" w:cs="Gill Sans"/>
          <w:color w:val="008000"/>
        </w:rPr>
      </w:pPr>
    </w:p>
    <w:p w14:paraId="0CF5655E" w14:textId="77777777" w:rsidR="00C564DD" w:rsidRPr="0009462B" w:rsidRDefault="00C564DD" w:rsidP="00C564DD">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393A2598" w14:textId="77777777" w:rsidR="00C564DD" w:rsidRDefault="00C564DD" w:rsidP="00C564DD">
      <w:pPr>
        <w:pStyle w:val="Title"/>
        <w:jc w:val="left"/>
        <w:rPr>
          <w:rFonts w:ascii="Gill Sans" w:hAnsi="Gill Sans" w:cs="Gill Sans"/>
          <w:color w:val="008000"/>
          <w:sz w:val="24"/>
          <w:szCs w:val="24"/>
        </w:rPr>
      </w:pPr>
    </w:p>
    <w:p w14:paraId="34974F45" w14:textId="77777777" w:rsidR="00C564DD" w:rsidRDefault="00C564DD">
      <w:pPr>
        <w:rPr>
          <w:rFonts w:ascii="Gill Sans" w:hAnsi="Gill Sans" w:cs="Gill Sans"/>
          <w:b/>
          <w:color w:val="008000"/>
          <w:lang w:val="en-GB"/>
        </w:rPr>
      </w:pPr>
      <w:r>
        <w:rPr>
          <w:rFonts w:ascii="Gill Sans" w:hAnsi="Gill Sans" w:cs="Gill Sans"/>
          <w:color w:val="008000"/>
        </w:rPr>
        <w:br w:type="page"/>
      </w:r>
    </w:p>
    <w:p w14:paraId="2B53B379" w14:textId="06C0FC2F" w:rsidR="00C861D2" w:rsidRPr="0060436E" w:rsidRDefault="00C861D2" w:rsidP="00C564DD">
      <w:pPr>
        <w:pStyle w:val="Title"/>
        <w:jc w:val="left"/>
        <w:rPr>
          <w:rFonts w:ascii="Gill Sans" w:hAnsi="Gill Sans" w:cs="Gill Sans"/>
          <w:b w:val="0"/>
          <w:color w:val="76923C"/>
          <w:sz w:val="28"/>
          <w:szCs w:val="28"/>
        </w:rPr>
      </w:pPr>
      <w:r w:rsidRPr="0060436E">
        <w:rPr>
          <w:rFonts w:ascii="Gill Sans" w:hAnsi="Gill Sans" w:cs="Gill Sans"/>
          <w:b w:val="0"/>
          <w:color w:val="76923C"/>
          <w:sz w:val="28"/>
          <w:szCs w:val="28"/>
        </w:rPr>
        <w:t xml:space="preserve">Participant Report Form </w:t>
      </w:r>
    </w:p>
    <w:p w14:paraId="4518F11D" w14:textId="77777777" w:rsidR="00C861D2" w:rsidRPr="0060436E" w:rsidRDefault="00C861D2" w:rsidP="00C861D2">
      <w:pPr>
        <w:pStyle w:val="Title"/>
        <w:jc w:val="left"/>
        <w:rPr>
          <w:rFonts w:ascii="Gill Sans" w:hAnsi="Gill Sans" w:cs="Gill Sans"/>
          <w:b w:val="0"/>
          <w:color w:val="76923C"/>
          <w:sz w:val="28"/>
          <w:szCs w:val="28"/>
        </w:rPr>
      </w:pPr>
    </w:p>
    <w:p w14:paraId="7451F3FF" w14:textId="77777777" w:rsidR="00C861D2" w:rsidRPr="00691928" w:rsidRDefault="00C861D2" w:rsidP="00C861D2">
      <w:pPr>
        <w:rPr>
          <w:rFonts w:ascii="Gill Sans" w:hAnsi="Gill Sans" w:cs="Gill Sans"/>
        </w:rPr>
      </w:pPr>
    </w:p>
    <w:p w14:paraId="461EFFAB" w14:textId="77777777" w:rsidR="00C861D2" w:rsidRPr="00691928" w:rsidRDefault="00C861D2" w:rsidP="00C861D2">
      <w:pPr>
        <w:pStyle w:val="Title"/>
        <w:jc w:val="both"/>
        <w:rPr>
          <w:rFonts w:ascii="Gill Sans" w:hAnsi="Gill Sans" w:cs="Gill Sans"/>
          <w:b w:val="0"/>
          <w:bCs/>
          <w:sz w:val="24"/>
        </w:rPr>
      </w:pPr>
    </w:p>
    <w:p w14:paraId="0D6EC404" w14:textId="77777777" w:rsidR="00C05F4D" w:rsidRDefault="00C05F4D">
      <w:pPr>
        <w:rPr>
          <w:rFonts w:ascii="Gill Sans" w:hAnsi="Gill Sans" w:cs="Gill Sans"/>
          <w:bCs/>
          <w:szCs w:val="20"/>
          <w:lang w:val="en-GB"/>
        </w:rPr>
      </w:pPr>
      <w:r>
        <w:rPr>
          <w:rFonts w:ascii="Gill Sans" w:hAnsi="Gill Sans" w:cs="Gill Sans"/>
          <w:b/>
          <w:bCs/>
        </w:rPr>
        <w:br w:type="page"/>
      </w:r>
    </w:p>
    <w:p w14:paraId="15D86ACE" w14:textId="1782BBE3" w:rsidR="00B05F22" w:rsidRPr="003647E1" w:rsidRDefault="00B05F22" w:rsidP="00C861D2">
      <w:pPr>
        <w:pStyle w:val="Title"/>
        <w:jc w:val="both"/>
        <w:rPr>
          <w:rFonts w:ascii="Gill Sans" w:hAnsi="Gill Sans" w:cs="Arial"/>
          <w:b w:val="0"/>
          <w:bCs/>
          <w:color w:val="76923C"/>
          <w:sz w:val="24"/>
        </w:rPr>
      </w:pPr>
      <w:r w:rsidRPr="003647E1">
        <w:rPr>
          <w:rFonts w:ascii="Gill Sans" w:hAnsi="Gill Sans"/>
          <w:b w:val="0"/>
          <w:color w:val="76923C"/>
          <w:sz w:val="28"/>
        </w:rPr>
        <w:t xml:space="preserve">Assessment Centre Participant Conferences </w:t>
      </w:r>
      <w:r w:rsidRPr="003647E1">
        <w:rPr>
          <w:rFonts w:ascii="Gill Sans" w:hAnsi="Gill Sans"/>
          <w:b w:val="0"/>
          <w:bCs/>
          <w:i/>
          <w:iCs/>
          <w:color w:val="76923C"/>
          <w:sz w:val="28"/>
        </w:rPr>
        <w:t>(Wash-up)</w:t>
      </w:r>
    </w:p>
    <w:p w14:paraId="2A862BB1" w14:textId="77777777" w:rsidR="00B05F22" w:rsidRPr="003647E1" w:rsidRDefault="00B05F22" w:rsidP="00B05F22">
      <w:pPr>
        <w:rPr>
          <w:rFonts w:ascii="Gill Sans" w:eastAsia="Arial Unicode MS" w:hAnsi="Gill Sans"/>
          <w:color w:val="76923C"/>
        </w:rPr>
      </w:pPr>
    </w:p>
    <w:p w14:paraId="617A2FA7" w14:textId="77777777" w:rsidR="00C05F4D" w:rsidRDefault="00C05F4D">
      <w:pPr>
        <w:rPr>
          <w:rFonts w:ascii="Gill Sans" w:hAnsi="Gill Sans"/>
          <w:b/>
        </w:rPr>
      </w:pPr>
      <w:r>
        <w:rPr>
          <w:rFonts w:ascii="Gill Sans" w:hAnsi="Gill Sans"/>
          <w:b/>
        </w:rPr>
        <w:br w:type="page"/>
      </w:r>
    </w:p>
    <w:p w14:paraId="4CC56970" w14:textId="173EDB92" w:rsidR="00C564DD" w:rsidRPr="005F6810" w:rsidRDefault="00C564DD" w:rsidP="00C564DD">
      <w:pPr>
        <w:pStyle w:val="BodyTextIndent"/>
        <w:ind w:left="0"/>
        <w:jc w:val="both"/>
        <w:rPr>
          <w:rFonts w:ascii="Gill Sans" w:hAnsi="Gill Sans"/>
          <w:b/>
        </w:rPr>
      </w:pPr>
      <w:r w:rsidRPr="005F6810">
        <w:rPr>
          <w:rFonts w:ascii="Gill Sans" w:hAnsi="Gill Sans"/>
          <w:b/>
        </w:rPr>
        <w:t>Overall, the goal is consistency in judgement, especially when using the</w:t>
      </w:r>
      <w:r>
        <w:rPr>
          <w:rFonts w:ascii="Gill Sans" w:hAnsi="Gill Sans"/>
          <w:b/>
        </w:rPr>
        <w:t xml:space="preserve"> event for recruitment</w:t>
      </w:r>
      <w:r w:rsidRPr="005F6810">
        <w:rPr>
          <w:rFonts w:ascii="Gill Sans" w:hAnsi="Gill Sans"/>
          <w:b/>
        </w:rPr>
        <w:t>.</w:t>
      </w:r>
    </w:p>
    <w:p w14:paraId="4C6ABAF0" w14:textId="77777777" w:rsidR="00C564DD" w:rsidRPr="0009462B" w:rsidRDefault="00C564DD" w:rsidP="00C564DD">
      <w:pPr>
        <w:pStyle w:val="BodyTextIndent"/>
        <w:ind w:left="0"/>
        <w:jc w:val="both"/>
        <w:rPr>
          <w:rFonts w:ascii="Gill Sans" w:hAnsi="Gill Sans"/>
        </w:rPr>
      </w:pPr>
      <w:r w:rsidRPr="0009462B">
        <w:rPr>
          <w:rFonts w:ascii="Gill Sans" w:hAnsi="Gill Sans"/>
        </w:rPr>
        <w:t>And remember:</w:t>
      </w:r>
    </w:p>
    <w:p w14:paraId="35926D71" w14:textId="77777777" w:rsidR="00C564DD" w:rsidRPr="003647E1" w:rsidRDefault="00C564DD" w:rsidP="00C564DD">
      <w:pPr>
        <w:pStyle w:val="BodyTextIndent"/>
        <w:ind w:left="0"/>
        <w:jc w:val="both"/>
        <w:rPr>
          <w:rFonts w:ascii="Gill Sans" w:hAnsi="Gill Sans"/>
          <w:color w:val="76923C"/>
        </w:rPr>
      </w:pPr>
    </w:p>
    <w:p w14:paraId="4D7D633D" w14:textId="184A70A1" w:rsidR="00C564DD" w:rsidRPr="003647E1" w:rsidRDefault="00C564DD" w:rsidP="00C564DD">
      <w:pPr>
        <w:pStyle w:val="BodyTextIndent"/>
        <w:ind w:left="0"/>
        <w:jc w:val="center"/>
        <w:rPr>
          <w:rFonts w:ascii="Gill Sans" w:hAnsi="Gill Sans"/>
          <w:color w:val="76923C"/>
        </w:rPr>
      </w:pPr>
      <w:r w:rsidRPr="003647E1">
        <w:rPr>
          <w:rFonts w:ascii="Gill Sans" w:hAnsi="Gill Sans"/>
          <w:color w:val="76923C"/>
        </w:rPr>
        <w:t>ANALYSIS IS THERE T</w:t>
      </w:r>
      <w:r w:rsidR="00147C02">
        <w:rPr>
          <w:rFonts w:ascii="Gill Sans" w:hAnsi="Gill Sans"/>
          <w:color w:val="76923C"/>
        </w:rPr>
        <w:t>O AID AND NOT REPLACE JUDGEMENT.</w:t>
      </w:r>
    </w:p>
    <w:p w14:paraId="5E54F72C" w14:textId="77777777" w:rsidR="00C564DD" w:rsidRPr="003647E1" w:rsidRDefault="00C564DD" w:rsidP="00C564DD">
      <w:pPr>
        <w:pStyle w:val="BodyTextIndent"/>
        <w:ind w:left="0"/>
        <w:jc w:val="both"/>
        <w:rPr>
          <w:rFonts w:ascii="Gill Sans" w:hAnsi="Gill Sans"/>
          <w:color w:val="76923C"/>
        </w:rPr>
      </w:pPr>
    </w:p>
    <w:p w14:paraId="7C9B2EEB" w14:textId="77777777" w:rsidR="00C564DD" w:rsidRPr="003647E1" w:rsidRDefault="00C564DD" w:rsidP="00C564DD">
      <w:pPr>
        <w:pStyle w:val="BodyTextIndent"/>
        <w:ind w:left="0"/>
        <w:jc w:val="both"/>
        <w:rPr>
          <w:rFonts w:ascii="Gill Sans" w:hAnsi="Gill Sans"/>
          <w:color w:val="76923C"/>
        </w:rPr>
      </w:pPr>
    </w:p>
    <w:p w14:paraId="6863E8B3" w14:textId="77777777" w:rsidR="00C564DD" w:rsidRPr="003647E1" w:rsidRDefault="00C564DD" w:rsidP="00C564DD">
      <w:pPr>
        <w:pStyle w:val="BodyTextIndent"/>
        <w:ind w:left="0"/>
        <w:jc w:val="both"/>
        <w:rPr>
          <w:rFonts w:ascii="Gill Sans" w:hAnsi="Gill Sans"/>
          <w:color w:val="76923C"/>
        </w:rPr>
      </w:pPr>
    </w:p>
    <w:p w14:paraId="5BE31AA1" w14:textId="77777777" w:rsidR="00C564DD" w:rsidRPr="003647E1" w:rsidRDefault="00C564DD" w:rsidP="00C564DD">
      <w:pPr>
        <w:pStyle w:val="BodyTextIndent"/>
        <w:ind w:left="0"/>
        <w:jc w:val="both"/>
        <w:rPr>
          <w:rFonts w:ascii="Gill Sans" w:hAnsi="Gill Sans"/>
          <w:color w:val="76923C"/>
        </w:rPr>
      </w:pPr>
    </w:p>
    <w:p w14:paraId="32817924" w14:textId="77777777" w:rsidR="00C564DD" w:rsidRPr="003647E1" w:rsidRDefault="00C564DD" w:rsidP="00C564DD">
      <w:pPr>
        <w:pStyle w:val="BodyTextIndent"/>
        <w:ind w:left="0"/>
        <w:jc w:val="both"/>
        <w:rPr>
          <w:rFonts w:ascii="Gill Sans" w:hAnsi="Gill Sans"/>
          <w:color w:val="76923C"/>
        </w:rPr>
      </w:pPr>
    </w:p>
    <w:p w14:paraId="2C112E13" w14:textId="77777777" w:rsidR="00C564DD" w:rsidRPr="003647E1" w:rsidRDefault="00C564DD" w:rsidP="00C564DD">
      <w:pPr>
        <w:pStyle w:val="BodyTextIndent"/>
        <w:ind w:left="0"/>
        <w:jc w:val="both"/>
        <w:rPr>
          <w:rFonts w:ascii="Gill Sans" w:hAnsi="Gill Sans"/>
          <w:color w:val="76923C"/>
        </w:rPr>
      </w:pPr>
    </w:p>
    <w:p w14:paraId="2A215A22" w14:textId="77777777" w:rsidR="00C564DD" w:rsidRPr="003647E1" w:rsidRDefault="00C564DD" w:rsidP="00C564DD">
      <w:pPr>
        <w:pStyle w:val="BodyTextIndent"/>
        <w:ind w:left="0"/>
        <w:jc w:val="both"/>
        <w:rPr>
          <w:rFonts w:ascii="Gill Sans" w:hAnsi="Gill Sans"/>
          <w:color w:val="76923C"/>
        </w:rPr>
      </w:pPr>
    </w:p>
    <w:p w14:paraId="5C8B8BEA" w14:textId="77777777" w:rsidR="00C564DD" w:rsidRPr="003647E1" w:rsidRDefault="00C564DD" w:rsidP="00C564DD">
      <w:pPr>
        <w:pStyle w:val="BodyTextIndent"/>
        <w:ind w:left="0"/>
        <w:jc w:val="both"/>
        <w:rPr>
          <w:rFonts w:ascii="Gill Sans" w:hAnsi="Gill Sans"/>
          <w:color w:val="76923C"/>
        </w:rPr>
      </w:pPr>
    </w:p>
    <w:p w14:paraId="7083675F" w14:textId="77777777" w:rsidR="00C564DD" w:rsidRPr="003647E1" w:rsidRDefault="00C564DD" w:rsidP="00C564DD">
      <w:pPr>
        <w:pStyle w:val="BodyTextIndent"/>
        <w:ind w:left="0"/>
        <w:jc w:val="both"/>
        <w:rPr>
          <w:rFonts w:ascii="Gill Sans" w:hAnsi="Gill Sans"/>
          <w:color w:val="76923C"/>
        </w:rPr>
      </w:pPr>
    </w:p>
    <w:p w14:paraId="7C219FC5" w14:textId="77777777" w:rsidR="00C564DD" w:rsidRDefault="00C564DD" w:rsidP="00C564DD">
      <w:pPr>
        <w:pStyle w:val="BodyTextIndent"/>
        <w:ind w:left="0"/>
        <w:jc w:val="both"/>
        <w:rPr>
          <w:rFonts w:ascii="Gill Sans" w:hAnsi="Gill Sans"/>
          <w:color w:val="76923C"/>
        </w:rPr>
      </w:pPr>
    </w:p>
    <w:p w14:paraId="30FB36F0" w14:textId="77777777" w:rsidR="00C564DD" w:rsidRDefault="00C564DD" w:rsidP="00C564DD">
      <w:pPr>
        <w:pStyle w:val="BodyTextIndent"/>
        <w:ind w:left="0"/>
        <w:jc w:val="both"/>
        <w:rPr>
          <w:rFonts w:ascii="Gill Sans" w:hAnsi="Gill Sans"/>
          <w:color w:val="76923C"/>
        </w:rPr>
      </w:pPr>
    </w:p>
    <w:p w14:paraId="30775E18" w14:textId="77777777" w:rsidR="00C564DD" w:rsidRDefault="00C564DD" w:rsidP="00C564DD">
      <w:pPr>
        <w:pStyle w:val="BodyTextIndent"/>
        <w:ind w:left="0"/>
        <w:jc w:val="both"/>
        <w:rPr>
          <w:rFonts w:ascii="Gill Sans" w:hAnsi="Gill Sans"/>
          <w:color w:val="76923C"/>
        </w:rPr>
      </w:pPr>
    </w:p>
    <w:p w14:paraId="6E618E71" w14:textId="77777777" w:rsidR="00C564DD" w:rsidRDefault="00C564DD" w:rsidP="00C564DD">
      <w:pPr>
        <w:pStyle w:val="BodyTextIndent"/>
        <w:ind w:left="0"/>
        <w:jc w:val="both"/>
        <w:rPr>
          <w:rFonts w:ascii="Gill Sans" w:hAnsi="Gill Sans"/>
          <w:color w:val="76923C"/>
        </w:rPr>
      </w:pPr>
    </w:p>
    <w:p w14:paraId="2FA26915" w14:textId="77777777" w:rsidR="00C564DD" w:rsidRDefault="00C564DD" w:rsidP="00C564DD">
      <w:pPr>
        <w:pStyle w:val="BodyTextIndent"/>
        <w:ind w:left="0"/>
        <w:jc w:val="both"/>
        <w:rPr>
          <w:rFonts w:ascii="Gill Sans" w:hAnsi="Gill Sans"/>
          <w:color w:val="76923C"/>
        </w:rPr>
      </w:pPr>
    </w:p>
    <w:p w14:paraId="04A610FE" w14:textId="77777777" w:rsidR="00C564DD" w:rsidRDefault="00C564DD" w:rsidP="00C564DD">
      <w:pPr>
        <w:pStyle w:val="BodyTextIndent"/>
        <w:ind w:left="0"/>
        <w:jc w:val="both"/>
        <w:rPr>
          <w:rFonts w:ascii="Gill Sans" w:hAnsi="Gill Sans"/>
          <w:color w:val="76923C"/>
        </w:rPr>
      </w:pPr>
    </w:p>
    <w:p w14:paraId="71E682E3" w14:textId="77777777" w:rsidR="00C564DD" w:rsidRDefault="00C564DD" w:rsidP="00C564DD">
      <w:pPr>
        <w:pStyle w:val="BodyTextIndent"/>
        <w:ind w:left="0"/>
        <w:jc w:val="both"/>
        <w:rPr>
          <w:rFonts w:ascii="Gill Sans" w:hAnsi="Gill Sans"/>
          <w:color w:val="76923C"/>
        </w:rPr>
      </w:pPr>
    </w:p>
    <w:p w14:paraId="33383B85" w14:textId="77777777" w:rsidR="00C564DD" w:rsidRDefault="00C564DD" w:rsidP="00C564DD">
      <w:pPr>
        <w:pStyle w:val="BodyTextIndent"/>
        <w:ind w:left="0"/>
        <w:jc w:val="both"/>
        <w:rPr>
          <w:rFonts w:ascii="Gill Sans" w:hAnsi="Gill Sans"/>
          <w:color w:val="76923C"/>
        </w:rPr>
      </w:pPr>
    </w:p>
    <w:p w14:paraId="3F876A9D" w14:textId="77777777" w:rsidR="00C564DD" w:rsidRDefault="00C564DD" w:rsidP="00C564DD">
      <w:pPr>
        <w:pStyle w:val="BodyTextIndent"/>
        <w:ind w:left="0"/>
        <w:jc w:val="both"/>
        <w:rPr>
          <w:rFonts w:ascii="Gill Sans" w:hAnsi="Gill Sans"/>
          <w:color w:val="76923C"/>
        </w:rPr>
      </w:pPr>
    </w:p>
    <w:p w14:paraId="6D628B0B" w14:textId="77777777" w:rsidR="00C05F4D" w:rsidRPr="003647E1" w:rsidRDefault="00C05F4D" w:rsidP="00C564DD">
      <w:pPr>
        <w:pStyle w:val="BodyTextIndent"/>
        <w:ind w:left="0"/>
        <w:jc w:val="both"/>
        <w:rPr>
          <w:rFonts w:ascii="Gill Sans" w:hAnsi="Gill Sans"/>
          <w:color w:val="76923C"/>
        </w:rPr>
      </w:pPr>
    </w:p>
    <w:p w14:paraId="4911D35D" w14:textId="77777777" w:rsidR="00C564DD" w:rsidRPr="00BF2F3E" w:rsidRDefault="00C564DD" w:rsidP="00C564DD">
      <w:pPr>
        <w:pStyle w:val="BodyTextIndent"/>
        <w:ind w:left="0"/>
        <w:jc w:val="both"/>
        <w:rPr>
          <w:rFonts w:ascii="GillSans" w:hAnsi="GillSans"/>
          <w:sz w:val="20"/>
        </w:rPr>
      </w:pPr>
      <w:r>
        <w:rPr>
          <w:rFonts w:ascii="GillSans" w:hAnsi="GillSans"/>
          <w:noProof/>
          <w:sz w:val="20"/>
        </w:rPr>
        <w:drawing>
          <wp:inline distT="0" distB="0" distL="0" distR="0" wp14:anchorId="2F1764BF" wp14:editId="2F80D026">
            <wp:extent cx="4631055" cy="956945"/>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4BE677D1" w14:textId="77777777" w:rsidR="00C564DD" w:rsidRPr="003647E1" w:rsidRDefault="00C564DD" w:rsidP="00C564DD">
      <w:pPr>
        <w:pStyle w:val="BodyTextIndent"/>
        <w:ind w:left="0"/>
        <w:jc w:val="both"/>
        <w:rPr>
          <w:rFonts w:ascii="Gill Sans" w:hAnsi="Gill Sans"/>
          <w:color w:val="76923C"/>
        </w:rPr>
      </w:pPr>
    </w:p>
    <w:p w14:paraId="4679A326" w14:textId="77777777" w:rsidR="00C564DD" w:rsidRDefault="00C564DD" w:rsidP="00C564DD">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700F550E" w14:textId="77777777" w:rsidR="00C05F4D" w:rsidRDefault="00C05F4D" w:rsidP="00C564DD">
      <w:pPr>
        <w:pStyle w:val="BodyTextIndent"/>
        <w:ind w:left="0"/>
        <w:jc w:val="both"/>
        <w:rPr>
          <w:rFonts w:ascii="Gill Sans" w:hAnsi="Gill Sans"/>
          <w:b/>
        </w:rPr>
      </w:pPr>
    </w:p>
    <w:p w14:paraId="66FDE5CD" w14:textId="41008A8B" w:rsidR="00C05F4D" w:rsidRDefault="00D245A1" w:rsidP="00C564DD">
      <w:pPr>
        <w:pStyle w:val="BodyTextIndent"/>
        <w:ind w:left="0"/>
        <w:jc w:val="both"/>
        <w:rPr>
          <w:rFonts w:ascii="Gill Sans" w:hAnsi="Gill Sans"/>
          <w:b/>
        </w:rPr>
      </w:pPr>
      <w:r w:rsidRPr="00BF3F90">
        <w:rPr>
          <w:sz w:val="16"/>
          <w:szCs w:val="16"/>
        </w:rPr>
        <w:t xml:space="preserve">ADEPT by </w:t>
      </w:r>
      <w:hyperlink r:id="rId11" w:history="1">
        <w:r w:rsidRPr="00BF3F90">
          <w:rPr>
            <w:color w:val="335CAB"/>
            <w:sz w:val="16"/>
            <w:szCs w:val="16"/>
          </w:rPr>
          <w:t>Os2i</w:t>
        </w:r>
      </w:hyperlink>
      <w:r w:rsidRPr="00BF3F90">
        <w:rPr>
          <w:sz w:val="16"/>
          <w:szCs w:val="16"/>
        </w:rPr>
        <w:t xml:space="preserve"> is licensed under a </w:t>
      </w:r>
      <w:hyperlink r:id="rId12" w:history="1">
        <w:r w:rsidRPr="00BF3F90">
          <w:rPr>
            <w:color w:val="335CAB"/>
            <w:sz w:val="16"/>
            <w:szCs w:val="16"/>
          </w:rPr>
          <w:t>Creative Commons Attribution-NonCommercial 3.0 Unported License</w:t>
        </w:r>
      </w:hyperlink>
    </w:p>
    <w:p w14:paraId="6A288230" w14:textId="4374C5A4" w:rsidR="00C564DD" w:rsidRPr="00C564DD" w:rsidRDefault="00C564DD" w:rsidP="00C564DD">
      <w:pPr>
        <w:pStyle w:val="BodyTextIndent"/>
        <w:ind w:left="0"/>
        <w:jc w:val="both"/>
        <w:rPr>
          <w:rFonts w:ascii="Gill Sans" w:hAnsi="Gill Sans"/>
          <w:color w:val="76923C"/>
        </w:rPr>
      </w:pPr>
      <w:r>
        <w:rPr>
          <w:rFonts w:ascii="Gill Sans" w:hAnsi="Gill Sans"/>
          <w:b/>
        </w:rPr>
        <w:t xml:space="preserve">END OF DOCUMENT </w:t>
      </w:r>
    </w:p>
    <w:p w14:paraId="7E81C06B" w14:textId="4E39A640" w:rsidR="00DA2016" w:rsidRPr="00B05F22" w:rsidRDefault="00B05F22" w:rsidP="00B05F22">
      <w:pPr>
        <w:pStyle w:val="BodyTextIndent"/>
        <w:ind w:left="0"/>
        <w:jc w:val="both"/>
        <w:rPr>
          <w:rFonts w:ascii="Gill Sans" w:hAnsi="Gill Sans"/>
          <w:b/>
        </w:rPr>
      </w:pPr>
      <w:r>
        <w:rPr>
          <w:rFonts w:ascii="Gill Sans" w:hAnsi="Gill Sans"/>
          <w:b/>
        </w:rPr>
        <w:t xml:space="preserve"> </w:t>
      </w:r>
    </w:p>
    <w:sectPr w:rsidR="00DA2016" w:rsidRPr="00B05F22" w:rsidSect="00556F3B">
      <w:headerReference w:type="even" r:id="rId13"/>
      <w:headerReference w:type="default" r:id="rId14"/>
      <w:footerReference w:type="even" r:id="rId15"/>
      <w:footerReference w:type="default" r:id="rId16"/>
      <w:headerReference w:type="first" r:id="rId1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69A2F" w14:textId="77777777" w:rsidR="006E4A12" w:rsidRDefault="006E4A12" w:rsidP="001477E7">
      <w:r>
        <w:separator/>
      </w:r>
    </w:p>
  </w:endnote>
  <w:endnote w:type="continuationSeparator" w:id="0">
    <w:p w14:paraId="6215042B" w14:textId="77777777" w:rsidR="006E4A12" w:rsidRDefault="006E4A12" w:rsidP="0014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GillSans">
    <w:altName w:val="Gill Sans"/>
    <w:panose1 w:val="00000000000000000000"/>
    <w:charset w:val="4D"/>
    <w:family w:val="roman"/>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605D85" w14:textId="77777777" w:rsidR="006E4A12" w:rsidRDefault="006E4A12" w:rsidP="00556F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F070CA" w14:textId="77777777" w:rsidR="006E4A12" w:rsidRDefault="006E4A12" w:rsidP="00F543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E65C85" w14:textId="77777777" w:rsidR="006E4A12" w:rsidRPr="0093535A" w:rsidRDefault="006E4A12" w:rsidP="00556F3B">
    <w:pPr>
      <w:pStyle w:val="Footer"/>
      <w:framePr w:wrap="around" w:vAnchor="text" w:hAnchor="margin" w:xAlign="right" w:y="1"/>
      <w:rPr>
        <w:rStyle w:val="PageNumber"/>
        <w:rFonts w:ascii="Gill Sans" w:hAnsi="Gill Sans" w:cs="Gill Sans"/>
        <w:sz w:val="16"/>
        <w:szCs w:val="16"/>
      </w:rPr>
    </w:pPr>
    <w:r w:rsidRPr="0093535A">
      <w:rPr>
        <w:rStyle w:val="PageNumber"/>
        <w:rFonts w:ascii="Gill Sans" w:hAnsi="Gill Sans" w:cs="Gill Sans"/>
        <w:sz w:val="16"/>
        <w:szCs w:val="16"/>
      </w:rPr>
      <w:fldChar w:fldCharType="begin"/>
    </w:r>
    <w:r w:rsidRPr="0093535A">
      <w:rPr>
        <w:rStyle w:val="PageNumber"/>
        <w:rFonts w:ascii="Gill Sans" w:hAnsi="Gill Sans" w:cs="Gill Sans"/>
        <w:sz w:val="16"/>
        <w:szCs w:val="16"/>
      </w:rPr>
      <w:instrText xml:space="preserve">PAGE  </w:instrText>
    </w:r>
    <w:r w:rsidRPr="0093535A">
      <w:rPr>
        <w:rStyle w:val="PageNumber"/>
        <w:rFonts w:ascii="Gill Sans" w:hAnsi="Gill Sans" w:cs="Gill Sans"/>
        <w:sz w:val="16"/>
        <w:szCs w:val="16"/>
      </w:rPr>
      <w:fldChar w:fldCharType="separate"/>
    </w:r>
    <w:r w:rsidR="00835760">
      <w:rPr>
        <w:rStyle w:val="PageNumber"/>
        <w:rFonts w:ascii="Gill Sans" w:hAnsi="Gill Sans" w:cs="Gill Sans"/>
        <w:noProof/>
        <w:sz w:val="16"/>
        <w:szCs w:val="16"/>
      </w:rPr>
      <w:t>1</w:t>
    </w:r>
    <w:r w:rsidRPr="0093535A">
      <w:rPr>
        <w:rStyle w:val="PageNumber"/>
        <w:rFonts w:ascii="Gill Sans" w:hAnsi="Gill Sans" w:cs="Gill Sans"/>
        <w:sz w:val="16"/>
        <w:szCs w:val="16"/>
      </w:rPr>
      <w:fldChar w:fldCharType="end"/>
    </w:r>
  </w:p>
  <w:p w14:paraId="5A77F9C9" w14:textId="073A4F13" w:rsidR="006E4A12" w:rsidRPr="00DF20DA" w:rsidRDefault="006E4A12" w:rsidP="00B05F22">
    <w:pPr>
      <w:pStyle w:val="Footer"/>
      <w:numPr>
        <w:ilvl w:val="0"/>
        <w:numId w:val="8"/>
      </w:numPr>
      <w:tabs>
        <w:tab w:val="clear" w:pos="4320"/>
        <w:tab w:val="clear" w:pos="8640"/>
        <w:tab w:val="center" w:pos="4153"/>
        <w:tab w:val="right" w:pos="8306"/>
      </w:tabs>
      <w:ind w:right="360"/>
      <w:rPr>
        <w:sz w:val="16"/>
      </w:rPr>
    </w:pPr>
    <w:r>
      <w:rPr>
        <w:sz w:val="16"/>
      </w:rPr>
      <w:t>O</w:t>
    </w:r>
    <w:r w:rsidRPr="00DF20DA">
      <w:rPr>
        <w:sz w:val="16"/>
      </w:rPr>
      <w:t xml:space="preserve">s2i - Complete Assessment Event – </w:t>
    </w:r>
    <w:r>
      <w:rPr>
        <w:sz w:val="16"/>
      </w:rPr>
      <w:t>Managing The Wildlife – O</w:t>
    </w:r>
    <w:r w:rsidRPr="00DF20DA">
      <w:rPr>
        <w:sz w:val="16"/>
      </w:rPr>
      <w:t xml:space="preserve">s2i Template V1.0 </w:t>
    </w:r>
  </w:p>
  <w:p w14:paraId="47B678F3" w14:textId="77777777" w:rsidR="006E4A12" w:rsidRDefault="006E4A12" w:rsidP="00F54308">
    <w:pPr>
      <w:pStyle w:val="Footer"/>
      <w:ind w:right="360"/>
    </w:pPr>
  </w:p>
  <w:p w14:paraId="3E4AE675" w14:textId="77777777" w:rsidR="006E4A12" w:rsidRDefault="006E4A12" w:rsidP="00F543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6B4CB" w14:textId="77777777" w:rsidR="006E4A12" w:rsidRDefault="006E4A12" w:rsidP="001477E7">
      <w:r>
        <w:separator/>
      </w:r>
    </w:p>
  </w:footnote>
  <w:footnote w:type="continuationSeparator" w:id="0">
    <w:p w14:paraId="68F9D974" w14:textId="77777777" w:rsidR="006E4A12" w:rsidRDefault="006E4A12" w:rsidP="001477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8649AB" w14:textId="7EE66C03" w:rsidR="006E4A12" w:rsidRDefault="00835760">
    <w:pPr>
      <w:pStyle w:val="Header"/>
    </w:pPr>
    <w:r>
      <w:rPr>
        <w:noProof/>
      </w:rPr>
      <w:pict w14:anchorId="580625D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773pt;height:66pt;rotation:315;z-index:-251655168;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D72E1D" w14:textId="7343BCFD" w:rsidR="006E4A12" w:rsidRDefault="00835760">
    <w:pPr>
      <w:pStyle w:val="Header"/>
    </w:pPr>
    <w:r>
      <w:rPr>
        <w:noProof/>
      </w:rPr>
      <w:pict w14:anchorId="37B9F04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3pt;height:66pt;rotation:315;z-index:-25165721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B2B371" w14:textId="7096A07B" w:rsidR="006E4A12" w:rsidRDefault="00835760">
    <w:pPr>
      <w:pStyle w:val="Header"/>
    </w:pPr>
    <w:r>
      <w:rPr>
        <w:noProof/>
      </w:rPr>
      <w:pict w14:anchorId="6784E6C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773pt;height:66pt;rotation:315;z-index:-251653120;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8F67A6"/>
    <w:multiLevelType w:val="hybridMultilevel"/>
    <w:tmpl w:val="ADA65B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265A79"/>
    <w:multiLevelType w:val="hybridMultilevel"/>
    <w:tmpl w:val="3B0A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252FC"/>
    <w:multiLevelType w:val="hybridMultilevel"/>
    <w:tmpl w:val="89A4D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82E3D"/>
    <w:multiLevelType w:val="hybridMultilevel"/>
    <w:tmpl w:val="3550C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0CE5D6E"/>
    <w:multiLevelType w:val="hybridMultilevel"/>
    <w:tmpl w:val="2BA2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D7E65"/>
    <w:multiLevelType w:val="hybridMultilevel"/>
    <w:tmpl w:val="6F3E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426DA"/>
    <w:multiLevelType w:val="hybridMultilevel"/>
    <w:tmpl w:val="6D26B1EA"/>
    <w:lvl w:ilvl="0" w:tplc="2F6A5536">
      <w:start w:val="1"/>
      <w:numFmt w:val="bullet"/>
      <w:lvlText w:val=""/>
      <w:lvlJc w:val="left"/>
      <w:pPr>
        <w:tabs>
          <w:tab w:val="num" w:pos="360"/>
        </w:tabs>
        <w:ind w:left="340" w:hanging="340"/>
      </w:pPr>
      <w:rPr>
        <w:rFonts w:ascii="Wingdings" w:hAnsi="Wingdings" w:hint="default"/>
        <w:color w:val="A50021"/>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D087E97"/>
    <w:multiLevelType w:val="hybridMultilevel"/>
    <w:tmpl w:val="CFD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AB7218"/>
    <w:multiLevelType w:val="hybridMultilevel"/>
    <w:tmpl w:val="C90A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0E53E6"/>
    <w:multiLevelType w:val="hybridMultilevel"/>
    <w:tmpl w:val="683AE164"/>
    <w:lvl w:ilvl="0" w:tplc="F2CC4A82">
      <w:start w:val="1"/>
      <w:numFmt w:val="bullet"/>
      <w:lvlText w:val="-"/>
      <w:lvlJc w:val="left"/>
      <w:pPr>
        <w:tabs>
          <w:tab w:val="num" w:pos="720"/>
        </w:tabs>
        <w:ind w:left="720" w:hanging="360"/>
      </w:pPr>
      <w:rPr>
        <w:rFonts w:ascii="Arial" w:eastAsia="Times New Roman"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B9A71B1"/>
    <w:multiLevelType w:val="hybridMultilevel"/>
    <w:tmpl w:val="D634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6">
    <w:nsid w:val="2D5425CB"/>
    <w:multiLevelType w:val="hybridMultilevel"/>
    <w:tmpl w:val="3068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26715B"/>
    <w:multiLevelType w:val="hybridMultilevel"/>
    <w:tmpl w:val="14C40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56548F"/>
    <w:multiLevelType w:val="hybridMultilevel"/>
    <w:tmpl w:val="771E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23D6D9D"/>
    <w:multiLevelType w:val="hybridMultilevel"/>
    <w:tmpl w:val="C3C61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B56077"/>
    <w:multiLevelType w:val="hybridMultilevel"/>
    <w:tmpl w:val="1074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AE19EE"/>
    <w:multiLevelType w:val="hybridMultilevel"/>
    <w:tmpl w:val="F89C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633A1C"/>
    <w:multiLevelType w:val="hybridMultilevel"/>
    <w:tmpl w:val="07B61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4705422D"/>
    <w:multiLevelType w:val="hybridMultilevel"/>
    <w:tmpl w:val="180AB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8D58BF"/>
    <w:multiLevelType w:val="hybridMultilevel"/>
    <w:tmpl w:val="E08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D33A80"/>
    <w:multiLevelType w:val="hybridMultilevel"/>
    <w:tmpl w:val="12E4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F41F47"/>
    <w:multiLevelType w:val="hybridMultilevel"/>
    <w:tmpl w:val="3268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31">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53D96593"/>
    <w:multiLevelType w:val="hybridMultilevel"/>
    <w:tmpl w:val="F8EC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8F2B4F"/>
    <w:multiLevelType w:val="hybridMultilevel"/>
    <w:tmpl w:val="608A2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7B25CA"/>
    <w:multiLevelType w:val="hybridMultilevel"/>
    <w:tmpl w:val="042E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E86DFA"/>
    <w:multiLevelType w:val="hybridMultilevel"/>
    <w:tmpl w:val="D4C2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197AD2"/>
    <w:multiLevelType w:val="hybridMultilevel"/>
    <w:tmpl w:val="5C26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8B62BB"/>
    <w:multiLevelType w:val="hybridMultilevel"/>
    <w:tmpl w:val="B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2E2EA6"/>
    <w:multiLevelType w:val="hybridMultilevel"/>
    <w:tmpl w:val="9484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1847C4"/>
    <w:multiLevelType w:val="hybridMultilevel"/>
    <w:tmpl w:val="C282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D11A69"/>
    <w:multiLevelType w:val="hybridMultilevel"/>
    <w:tmpl w:val="D488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AE75DB"/>
    <w:multiLevelType w:val="hybridMultilevel"/>
    <w:tmpl w:val="2934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44">
    <w:nsid w:val="6D970118"/>
    <w:multiLevelType w:val="hybridMultilevel"/>
    <w:tmpl w:val="5686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C72B8A"/>
    <w:multiLevelType w:val="hybridMultilevel"/>
    <w:tmpl w:val="0962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73F67CE4"/>
    <w:multiLevelType w:val="hybridMultilevel"/>
    <w:tmpl w:val="09E4B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8175CE"/>
    <w:multiLevelType w:val="hybridMultilevel"/>
    <w:tmpl w:val="7F1607B2"/>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9">
    <w:nsid w:val="78E41875"/>
    <w:multiLevelType w:val="hybridMultilevel"/>
    <w:tmpl w:val="E544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CE5838"/>
    <w:multiLevelType w:val="hybridMultilevel"/>
    <w:tmpl w:val="5930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6"/>
  </w:num>
  <w:num w:numId="2">
    <w:abstractNumId w:val="5"/>
  </w:num>
  <w:num w:numId="3">
    <w:abstractNumId w:val="20"/>
  </w:num>
  <w:num w:numId="4">
    <w:abstractNumId w:val="32"/>
  </w:num>
  <w:num w:numId="5">
    <w:abstractNumId w:val="25"/>
  </w:num>
  <w:num w:numId="6">
    <w:abstractNumId w:val="51"/>
  </w:num>
  <w:num w:numId="7">
    <w:abstractNumId w:val="6"/>
  </w:num>
  <w:num w:numId="8">
    <w:abstractNumId w:val="31"/>
  </w:num>
  <w:num w:numId="9">
    <w:abstractNumId w:val="17"/>
  </w:num>
  <w:num w:numId="10">
    <w:abstractNumId w:val="11"/>
  </w:num>
  <w:num w:numId="11">
    <w:abstractNumId w:val="0"/>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35"/>
  </w:num>
  <w:num w:numId="16">
    <w:abstractNumId w:val="2"/>
  </w:num>
  <w:num w:numId="17">
    <w:abstractNumId w:val="1"/>
  </w:num>
  <w:num w:numId="18">
    <w:abstractNumId w:val="16"/>
  </w:num>
  <w:num w:numId="19">
    <w:abstractNumId w:val="47"/>
  </w:num>
  <w:num w:numId="20">
    <w:abstractNumId w:val="23"/>
  </w:num>
  <w:num w:numId="21">
    <w:abstractNumId w:val="4"/>
  </w:num>
  <w:num w:numId="22">
    <w:abstractNumId w:val="28"/>
  </w:num>
  <w:num w:numId="23">
    <w:abstractNumId w:val="38"/>
  </w:num>
  <w:num w:numId="24">
    <w:abstractNumId w:val="40"/>
  </w:num>
  <w:num w:numId="25">
    <w:abstractNumId w:val="49"/>
  </w:num>
  <w:num w:numId="26">
    <w:abstractNumId w:val="36"/>
  </w:num>
  <w:num w:numId="27">
    <w:abstractNumId w:val="9"/>
  </w:num>
  <w:num w:numId="28">
    <w:abstractNumId w:val="14"/>
  </w:num>
  <w:num w:numId="29">
    <w:abstractNumId w:val="33"/>
  </w:num>
  <w:num w:numId="30">
    <w:abstractNumId w:val="37"/>
  </w:num>
  <w:num w:numId="31">
    <w:abstractNumId w:val="50"/>
  </w:num>
  <w:num w:numId="32">
    <w:abstractNumId w:val="34"/>
  </w:num>
  <w:num w:numId="33">
    <w:abstractNumId w:val="18"/>
  </w:num>
  <w:num w:numId="34">
    <w:abstractNumId w:val="10"/>
  </w:num>
  <w:num w:numId="35">
    <w:abstractNumId w:val="39"/>
  </w:num>
  <w:num w:numId="36">
    <w:abstractNumId w:val="45"/>
  </w:num>
  <w:num w:numId="37">
    <w:abstractNumId w:val="3"/>
  </w:num>
  <w:num w:numId="38">
    <w:abstractNumId w:val="29"/>
  </w:num>
  <w:num w:numId="39">
    <w:abstractNumId w:val="19"/>
  </w:num>
  <w:num w:numId="40">
    <w:abstractNumId w:val="42"/>
  </w:num>
  <w:num w:numId="41">
    <w:abstractNumId w:val="12"/>
  </w:num>
  <w:num w:numId="42">
    <w:abstractNumId w:val="26"/>
  </w:num>
  <w:num w:numId="43">
    <w:abstractNumId w:val="27"/>
  </w:num>
  <w:num w:numId="44">
    <w:abstractNumId w:val="7"/>
  </w:num>
  <w:num w:numId="45">
    <w:abstractNumId w:val="44"/>
  </w:num>
  <w:num w:numId="46">
    <w:abstractNumId w:val="21"/>
  </w:num>
  <w:num w:numId="47">
    <w:abstractNumId w:val="22"/>
  </w:num>
  <w:num w:numId="48">
    <w:abstractNumId w:val="41"/>
  </w:num>
  <w:num w:numId="49">
    <w:abstractNumId w:val="13"/>
  </w:num>
  <w:num w:numId="50">
    <w:abstractNumId w:val="48"/>
  </w:num>
  <w:num w:numId="51">
    <w:abstractNumId w:val="8"/>
  </w:num>
  <w:num w:numId="52">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2D2"/>
    <w:rsid w:val="00021979"/>
    <w:rsid w:val="0003576A"/>
    <w:rsid w:val="00046555"/>
    <w:rsid w:val="000775F9"/>
    <w:rsid w:val="00090D7C"/>
    <w:rsid w:val="000D5CC3"/>
    <w:rsid w:val="000F32D2"/>
    <w:rsid w:val="000F5B38"/>
    <w:rsid w:val="001477E7"/>
    <w:rsid w:val="00147C02"/>
    <w:rsid w:val="0017760D"/>
    <w:rsid w:val="001A4408"/>
    <w:rsid w:val="0021351A"/>
    <w:rsid w:val="00221D7E"/>
    <w:rsid w:val="002928AD"/>
    <w:rsid w:val="002A7674"/>
    <w:rsid w:val="002C27E2"/>
    <w:rsid w:val="002D54EB"/>
    <w:rsid w:val="002E5BBA"/>
    <w:rsid w:val="002F0047"/>
    <w:rsid w:val="003054AD"/>
    <w:rsid w:val="003067A1"/>
    <w:rsid w:val="00310915"/>
    <w:rsid w:val="003358D7"/>
    <w:rsid w:val="003715A1"/>
    <w:rsid w:val="003D4F4A"/>
    <w:rsid w:val="003F361F"/>
    <w:rsid w:val="00417D6B"/>
    <w:rsid w:val="00431AB2"/>
    <w:rsid w:val="004A6F70"/>
    <w:rsid w:val="004D0572"/>
    <w:rsid w:val="00543223"/>
    <w:rsid w:val="00556F3B"/>
    <w:rsid w:val="005746FA"/>
    <w:rsid w:val="00575812"/>
    <w:rsid w:val="0060436E"/>
    <w:rsid w:val="00691928"/>
    <w:rsid w:val="006C7472"/>
    <w:rsid w:val="006E4A12"/>
    <w:rsid w:val="006F20F9"/>
    <w:rsid w:val="006F30F6"/>
    <w:rsid w:val="00746666"/>
    <w:rsid w:val="007962FF"/>
    <w:rsid w:val="007A0666"/>
    <w:rsid w:val="007A2D50"/>
    <w:rsid w:val="007D4398"/>
    <w:rsid w:val="007F68E6"/>
    <w:rsid w:val="00816328"/>
    <w:rsid w:val="0082145F"/>
    <w:rsid w:val="00835760"/>
    <w:rsid w:val="0084704F"/>
    <w:rsid w:val="0085056C"/>
    <w:rsid w:val="008522E5"/>
    <w:rsid w:val="008738C8"/>
    <w:rsid w:val="008C3791"/>
    <w:rsid w:val="008C6BCE"/>
    <w:rsid w:val="008E401B"/>
    <w:rsid w:val="00904DE1"/>
    <w:rsid w:val="0092019A"/>
    <w:rsid w:val="0093535A"/>
    <w:rsid w:val="009875A8"/>
    <w:rsid w:val="009A2643"/>
    <w:rsid w:val="009B272E"/>
    <w:rsid w:val="009D3CCB"/>
    <w:rsid w:val="00A0475E"/>
    <w:rsid w:val="00A21255"/>
    <w:rsid w:val="00A663F3"/>
    <w:rsid w:val="00AB3ACD"/>
    <w:rsid w:val="00AC43D9"/>
    <w:rsid w:val="00AC74EB"/>
    <w:rsid w:val="00B05F22"/>
    <w:rsid w:val="00B221A0"/>
    <w:rsid w:val="00B301A7"/>
    <w:rsid w:val="00B55006"/>
    <w:rsid w:val="00B55CF8"/>
    <w:rsid w:val="00B744AB"/>
    <w:rsid w:val="00BC16D4"/>
    <w:rsid w:val="00BC73A7"/>
    <w:rsid w:val="00BD56F9"/>
    <w:rsid w:val="00C05F4D"/>
    <w:rsid w:val="00C1366B"/>
    <w:rsid w:val="00C24C56"/>
    <w:rsid w:val="00C33ED0"/>
    <w:rsid w:val="00C34311"/>
    <w:rsid w:val="00C564DD"/>
    <w:rsid w:val="00C645E3"/>
    <w:rsid w:val="00C861D2"/>
    <w:rsid w:val="00CB1261"/>
    <w:rsid w:val="00CD149B"/>
    <w:rsid w:val="00D17D92"/>
    <w:rsid w:val="00D20C32"/>
    <w:rsid w:val="00D245A1"/>
    <w:rsid w:val="00D47D8F"/>
    <w:rsid w:val="00D522AC"/>
    <w:rsid w:val="00DA2016"/>
    <w:rsid w:val="00DC5D82"/>
    <w:rsid w:val="00DC64DC"/>
    <w:rsid w:val="00DD6D08"/>
    <w:rsid w:val="00DD714F"/>
    <w:rsid w:val="00DE7045"/>
    <w:rsid w:val="00E16281"/>
    <w:rsid w:val="00E2030F"/>
    <w:rsid w:val="00E446AF"/>
    <w:rsid w:val="00E52B2A"/>
    <w:rsid w:val="00E87DEC"/>
    <w:rsid w:val="00EC5628"/>
    <w:rsid w:val="00F024C8"/>
    <w:rsid w:val="00F32DC3"/>
    <w:rsid w:val="00F54308"/>
    <w:rsid w:val="00F70EFE"/>
    <w:rsid w:val="00FB6EE1"/>
    <w:rsid w:val="00FC2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4F8A5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572"/>
    <w:rPr>
      <w:rFonts w:ascii="Times New Roman" w:eastAsia="Times New Roman" w:hAnsi="Times New Roman" w:cs="Times New Roman"/>
    </w:rPr>
  </w:style>
  <w:style w:type="paragraph" w:styleId="Heading1">
    <w:name w:val="heading 1"/>
    <w:basedOn w:val="Normal"/>
    <w:next w:val="Normal"/>
    <w:link w:val="Heading1Char"/>
    <w:qFormat/>
    <w:rsid w:val="007A2D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7A2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2016"/>
    <w:pPr>
      <w:keepNext/>
      <w:outlineLvl w:val="2"/>
    </w:pPr>
    <w:rPr>
      <w:rFonts w:ascii="Arial" w:hAnsi="Arial"/>
      <w:b/>
      <w:szCs w:val="20"/>
      <w:u w:val="single"/>
      <w:lang w:val="en-GB"/>
    </w:rPr>
  </w:style>
  <w:style w:type="paragraph" w:styleId="Heading4">
    <w:name w:val="heading 4"/>
    <w:basedOn w:val="Normal"/>
    <w:next w:val="Normal"/>
    <w:link w:val="Heading4Char"/>
    <w:unhideWhenUsed/>
    <w:qFormat/>
    <w:rsid w:val="007A2D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F32D2"/>
    <w:pPr>
      <w:keepNext/>
      <w:outlineLvl w:val="4"/>
    </w:pPr>
    <w:rPr>
      <w:color w:val="000080"/>
      <w:sz w:val="32"/>
      <w:szCs w:val="20"/>
      <w:lang w:val="en-GB"/>
    </w:rPr>
  </w:style>
  <w:style w:type="paragraph" w:styleId="Heading6">
    <w:name w:val="heading 6"/>
    <w:basedOn w:val="Normal"/>
    <w:next w:val="Normal"/>
    <w:link w:val="Heading6Char"/>
    <w:qFormat/>
    <w:rsid w:val="00DA2016"/>
    <w:pPr>
      <w:keepNext/>
      <w:outlineLvl w:val="5"/>
    </w:pPr>
    <w:rPr>
      <w:b/>
      <w:i/>
      <w:szCs w:val="20"/>
      <w:lang w:val="en-GB"/>
    </w:rPr>
  </w:style>
  <w:style w:type="paragraph" w:styleId="Heading7">
    <w:name w:val="heading 7"/>
    <w:basedOn w:val="Normal"/>
    <w:next w:val="Normal"/>
    <w:link w:val="Heading7Char"/>
    <w:unhideWhenUsed/>
    <w:qFormat/>
    <w:rsid w:val="007A2D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A2D5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F32D2"/>
    <w:rPr>
      <w:rFonts w:ascii="Times New Roman" w:eastAsia="Times New Roman" w:hAnsi="Times New Roman" w:cs="Times New Roman"/>
      <w:color w:val="000080"/>
      <w:sz w:val="32"/>
      <w:szCs w:val="20"/>
      <w:lang w:val="en-GB"/>
    </w:rPr>
  </w:style>
  <w:style w:type="paragraph" w:styleId="BodyText">
    <w:name w:val="Body Text"/>
    <w:basedOn w:val="Normal"/>
    <w:link w:val="BodyTextChar"/>
    <w:rsid w:val="000F32D2"/>
    <w:pPr>
      <w:jc w:val="both"/>
    </w:pPr>
    <w:rPr>
      <w:sz w:val="22"/>
      <w:szCs w:val="20"/>
      <w:lang w:val="en-GB"/>
    </w:rPr>
  </w:style>
  <w:style w:type="character" w:customStyle="1" w:styleId="BodyTextChar">
    <w:name w:val="Body Text Char"/>
    <w:basedOn w:val="DefaultParagraphFont"/>
    <w:link w:val="BodyText"/>
    <w:rsid w:val="000F32D2"/>
    <w:rPr>
      <w:rFonts w:ascii="Times New Roman" w:eastAsia="Times New Roman" w:hAnsi="Times New Roman" w:cs="Times New Roman"/>
      <w:sz w:val="22"/>
      <w:szCs w:val="20"/>
      <w:lang w:val="en-GB"/>
    </w:rPr>
  </w:style>
  <w:style w:type="paragraph" w:styleId="Header">
    <w:name w:val="header"/>
    <w:basedOn w:val="Normal"/>
    <w:link w:val="HeaderChar"/>
    <w:rsid w:val="000F32D2"/>
    <w:pPr>
      <w:tabs>
        <w:tab w:val="center" w:pos="4153"/>
        <w:tab w:val="right" w:pos="8306"/>
      </w:tabs>
    </w:pPr>
    <w:rPr>
      <w:szCs w:val="20"/>
      <w:lang w:val="en-GB"/>
    </w:rPr>
  </w:style>
  <w:style w:type="character" w:customStyle="1" w:styleId="HeaderChar">
    <w:name w:val="Header Char"/>
    <w:basedOn w:val="DefaultParagraphFont"/>
    <w:link w:val="Header"/>
    <w:rsid w:val="000F32D2"/>
    <w:rPr>
      <w:rFonts w:ascii="Times New Roman" w:eastAsia="Times New Roman" w:hAnsi="Times New Roman" w:cs="Times New Roman"/>
      <w:szCs w:val="20"/>
      <w:lang w:val="en-GB"/>
    </w:rPr>
  </w:style>
  <w:style w:type="paragraph" w:styleId="Footer">
    <w:name w:val="footer"/>
    <w:basedOn w:val="Normal"/>
    <w:link w:val="FooterChar"/>
    <w:rsid w:val="000F32D2"/>
    <w:pPr>
      <w:tabs>
        <w:tab w:val="center" w:pos="4320"/>
        <w:tab w:val="right" w:pos="8640"/>
      </w:tabs>
    </w:pPr>
  </w:style>
  <w:style w:type="character" w:customStyle="1" w:styleId="FooterChar">
    <w:name w:val="Footer Char"/>
    <w:basedOn w:val="DefaultParagraphFont"/>
    <w:link w:val="Footer"/>
    <w:rsid w:val="000F32D2"/>
    <w:rPr>
      <w:rFonts w:ascii="Times New Roman" w:eastAsia="Times New Roman" w:hAnsi="Times New Roman" w:cs="Times New Roman"/>
    </w:rPr>
  </w:style>
  <w:style w:type="table" w:styleId="TableGrid">
    <w:name w:val="Table Grid"/>
    <w:basedOn w:val="TableNormal"/>
    <w:rsid w:val="000F32D2"/>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0F32D2"/>
    <w:pPr>
      <w:spacing w:after="120"/>
    </w:pPr>
    <w:rPr>
      <w:sz w:val="16"/>
      <w:szCs w:val="16"/>
    </w:rPr>
  </w:style>
  <w:style w:type="character" w:customStyle="1" w:styleId="BodyText3Char">
    <w:name w:val="Body Text 3 Char"/>
    <w:basedOn w:val="DefaultParagraphFont"/>
    <w:link w:val="BodyText3"/>
    <w:rsid w:val="000F32D2"/>
    <w:rPr>
      <w:rFonts w:ascii="Times New Roman" w:eastAsia="Times New Roman" w:hAnsi="Times New Roman" w:cs="Times New Roman"/>
      <w:sz w:val="16"/>
      <w:szCs w:val="16"/>
    </w:rPr>
  </w:style>
  <w:style w:type="paragraph" w:customStyle="1" w:styleId="H4">
    <w:name w:val="H4"/>
    <w:basedOn w:val="Normal"/>
    <w:next w:val="Normal"/>
    <w:rsid w:val="000F32D2"/>
    <w:pPr>
      <w:keepNext/>
      <w:spacing w:before="100" w:after="100"/>
      <w:outlineLvl w:val="4"/>
    </w:pPr>
    <w:rPr>
      <w:b/>
      <w:snapToGrid w:val="0"/>
      <w:szCs w:val="20"/>
      <w:lang w:val="en-GB"/>
    </w:rPr>
  </w:style>
  <w:style w:type="paragraph" w:styleId="BodyTextIndent">
    <w:name w:val="Body Text Indent"/>
    <w:basedOn w:val="Normal"/>
    <w:link w:val="BodyTextIndentChar"/>
    <w:rsid w:val="000F32D2"/>
    <w:pPr>
      <w:spacing w:after="120"/>
      <w:ind w:left="283"/>
    </w:pPr>
  </w:style>
  <w:style w:type="character" w:customStyle="1" w:styleId="BodyTextIndentChar">
    <w:name w:val="Body Text Indent Char"/>
    <w:basedOn w:val="DefaultParagraphFont"/>
    <w:link w:val="BodyTextIndent"/>
    <w:rsid w:val="000F32D2"/>
    <w:rPr>
      <w:rFonts w:ascii="Times New Roman" w:eastAsia="Times New Roman" w:hAnsi="Times New Roman" w:cs="Times New Roman"/>
    </w:rPr>
  </w:style>
  <w:style w:type="paragraph" w:styleId="BalloonText">
    <w:name w:val="Balloon Text"/>
    <w:basedOn w:val="Normal"/>
    <w:link w:val="BalloonTextChar"/>
    <w:semiHidden/>
    <w:unhideWhenUsed/>
    <w:rsid w:val="000F32D2"/>
    <w:rPr>
      <w:rFonts w:ascii="Lucida Grande" w:hAnsi="Lucida Grande" w:cs="Lucida Grande"/>
      <w:sz w:val="18"/>
      <w:szCs w:val="18"/>
    </w:rPr>
  </w:style>
  <w:style w:type="character" w:customStyle="1" w:styleId="BalloonTextChar">
    <w:name w:val="Balloon Text Char"/>
    <w:basedOn w:val="DefaultParagraphFont"/>
    <w:link w:val="BalloonText"/>
    <w:semiHidden/>
    <w:rsid w:val="000F32D2"/>
    <w:rPr>
      <w:rFonts w:ascii="Lucida Grande" w:eastAsia="Times New Roman" w:hAnsi="Lucida Grande" w:cs="Lucida Grande"/>
      <w:sz w:val="18"/>
      <w:szCs w:val="18"/>
    </w:rPr>
  </w:style>
  <w:style w:type="paragraph" w:styleId="NormalWeb">
    <w:name w:val="Normal (Web)"/>
    <w:basedOn w:val="Normal"/>
    <w:rsid w:val="00FB6EE1"/>
    <w:pPr>
      <w:spacing w:before="100" w:beforeAutospacing="1" w:after="100" w:afterAutospacing="1"/>
    </w:pPr>
  </w:style>
  <w:style w:type="paragraph" w:styleId="BodyText2">
    <w:name w:val="Body Text 2"/>
    <w:basedOn w:val="Normal"/>
    <w:link w:val="BodyText2Char"/>
    <w:unhideWhenUsed/>
    <w:rsid w:val="00F54308"/>
    <w:pPr>
      <w:spacing w:after="120" w:line="480" w:lineRule="auto"/>
    </w:pPr>
  </w:style>
  <w:style w:type="character" w:customStyle="1" w:styleId="BodyText2Char">
    <w:name w:val="Body Text 2 Char"/>
    <w:basedOn w:val="DefaultParagraphFont"/>
    <w:link w:val="BodyText2"/>
    <w:rsid w:val="00F54308"/>
    <w:rPr>
      <w:rFonts w:ascii="Times New Roman" w:eastAsia="Times New Roman" w:hAnsi="Times New Roman" w:cs="Times New Roman"/>
    </w:rPr>
  </w:style>
  <w:style w:type="paragraph" w:styleId="FootnoteText">
    <w:name w:val="footnote text"/>
    <w:basedOn w:val="Normal"/>
    <w:link w:val="FootnoteTextChar"/>
    <w:semiHidden/>
    <w:rsid w:val="00F54308"/>
    <w:rPr>
      <w:sz w:val="20"/>
      <w:szCs w:val="20"/>
    </w:rPr>
  </w:style>
  <w:style w:type="character" w:customStyle="1" w:styleId="FootnoteTextChar">
    <w:name w:val="Footnote Text Char"/>
    <w:basedOn w:val="DefaultParagraphFont"/>
    <w:link w:val="FootnoteText"/>
    <w:semiHidden/>
    <w:rsid w:val="00F54308"/>
    <w:rPr>
      <w:rFonts w:ascii="Times New Roman" w:eastAsia="Times New Roman" w:hAnsi="Times New Roman" w:cs="Times New Roman"/>
      <w:sz w:val="20"/>
      <w:szCs w:val="20"/>
    </w:rPr>
  </w:style>
  <w:style w:type="character" w:styleId="FootnoteReference">
    <w:name w:val="footnote reference"/>
    <w:basedOn w:val="DefaultParagraphFont"/>
    <w:semiHidden/>
    <w:rsid w:val="00F54308"/>
    <w:rPr>
      <w:vertAlign w:val="superscript"/>
    </w:rPr>
  </w:style>
  <w:style w:type="paragraph" w:styleId="Title">
    <w:name w:val="Title"/>
    <w:basedOn w:val="Normal"/>
    <w:link w:val="TitleChar"/>
    <w:qFormat/>
    <w:rsid w:val="00F54308"/>
    <w:pPr>
      <w:jc w:val="center"/>
    </w:pPr>
    <w:rPr>
      <w:rFonts w:ascii="Arial" w:hAnsi="Arial"/>
      <w:b/>
      <w:sz w:val="40"/>
      <w:szCs w:val="20"/>
      <w:lang w:val="en-GB"/>
    </w:rPr>
  </w:style>
  <w:style w:type="character" w:customStyle="1" w:styleId="TitleChar">
    <w:name w:val="Title Char"/>
    <w:basedOn w:val="DefaultParagraphFont"/>
    <w:link w:val="Title"/>
    <w:rsid w:val="00F54308"/>
    <w:rPr>
      <w:rFonts w:ascii="Arial" w:eastAsia="Times New Roman" w:hAnsi="Arial" w:cs="Times New Roman"/>
      <w:b/>
      <w:sz w:val="40"/>
      <w:szCs w:val="20"/>
      <w:lang w:val="en-GB"/>
    </w:rPr>
  </w:style>
  <w:style w:type="paragraph" w:styleId="ListParagraph">
    <w:name w:val="List Paragraph"/>
    <w:basedOn w:val="Normal"/>
    <w:uiPriority w:val="34"/>
    <w:qFormat/>
    <w:rsid w:val="00F54308"/>
    <w:pPr>
      <w:ind w:left="720"/>
      <w:contextualSpacing/>
    </w:pPr>
  </w:style>
  <w:style w:type="character" w:styleId="PageNumber">
    <w:name w:val="page number"/>
    <w:basedOn w:val="DefaultParagraphFont"/>
    <w:unhideWhenUsed/>
    <w:rsid w:val="00F54308"/>
  </w:style>
  <w:style w:type="character" w:customStyle="1" w:styleId="Heading1Char">
    <w:name w:val="Heading 1 Char"/>
    <w:basedOn w:val="DefaultParagraphFont"/>
    <w:link w:val="Heading1"/>
    <w:rsid w:val="007A2D5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A2D5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7A2D50"/>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7A2D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A2D50"/>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rsid w:val="00DA2016"/>
    <w:rPr>
      <w:rFonts w:ascii="Arial" w:eastAsia="Times New Roman" w:hAnsi="Arial" w:cs="Times New Roman"/>
      <w:b/>
      <w:szCs w:val="20"/>
      <w:u w:val="single"/>
      <w:lang w:val="en-GB"/>
    </w:rPr>
  </w:style>
  <w:style w:type="character" w:customStyle="1" w:styleId="Heading6Char">
    <w:name w:val="Heading 6 Char"/>
    <w:basedOn w:val="DefaultParagraphFont"/>
    <w:link w:val="Heading6"/>
    <w:rsid w:val="00DA2016"/>
    <w:rPr>
      <w:rFonts w:ascii="Times New Roman" w:eastAsia="Times New Roman" w:hAnsi="Times New Roman" w:cs="Times New Roman"/>
      <w:b/>
      <w:i/>
      <w:szCs w:val="20"/>
      <w:lang w:val="en-GB"/>
    </w:rPr>
  </w:style>
  <w:style w:type="paragraph" w:customStyle="1" w:styleId="H3">
    <w:name w:val="H3"/>
    <w:basedOn w:val="Normal"/>
    <w:next w:val="Normal"/>
    <w:rsid w:val="00DA2016"/>
    <w:pPr>
      <w:keepNext/>
      <w:spacing w:before="100" w:after="100"/>
      <w:outlineLvl w:val="3"/>
    </w:pPr>
    <w:rPr>
      <w:b/>
      <w:snapToGrid w:val="0"/>
      <w:sz w:val="28"/>
      <w:szCs w:val="20"/>
    </w:rPr>
  </w:style>
  <w:style w:type="character" w:styleId="Strong">
    <w:name w:val="Strong"/>
    <w:basedOn w:val="DefaultParagraphFont"/>
    <w:qFormat/>
    <w:rsid w:val="00DA2016"/>
    <w:rPr>
      <w:b/>
      <w:bCs/>
    </w:rPr>
  </w:style>
  <w:style w:type="paragraph" w:customStyle="1" w:styleId="text">
    <w:name w:val="text"/>
    <w:basedOn w:val="Normal"/>
    <w:rsid w:val="00DA2016"/>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DA2016"/>
    <w:pPr>
      <w:numPr>
        <w:numId w:val="0"/>
      </w:numPr>
      <w:tabs>
        <w:tab w:val="num" w:pos="360"/>
      </w:tabs>
      <w:ind w:left="360" w:hanging="360"/>
    </w:pPr>
    <w:rPr>
      <w:sz w:val="22"/>
      <w:szCs w:val="20"/>
      <w:lang w:val="en-GB"/>
    </w:rPr>
  </w:style>
  <w:style w:type="paragraph" w:styleId="ListBullet">
    <w:name w:val="List Bullet"/>
    <w:basedOn w:val="Normal"/>
    <w:autoRedefine/>
    <w:rsid w:val="00DA2016"/>
    <w:pPr>
      <w:numPr>
        <w:numId w:val="11"/>
      </w:numPr>
    </w:pPr>
  </w:style>
  <w:style w:type="paragraph" w:customStyle="1" w:styleId="H1">
    <w:name w:val="H1"/>
    <w:basedOn w:val="Normal"/>
    <w:next w:val="Normal"/>
    <w:rsid w:val="00DA2016"/>
    <w:pPr>
      <w:keepNext/>
      <w:spacing w:before="100" w:after="100"/>
      <w:outlineLvl w:val="1"/>
    </w:pPr>
    <w:rPr>
      <w:b/>
      <w:snapToGrid w:val="0"/>
      <w:kern w:val="36"/>
      <w:sz w:val="48"/>
      <w:szCs w:val="20"/>
    </w:rPr>
  </w:style>
  <w:style w:type="character" w:styleId="Hyperlink">
    <w:name w:val="Hyperlink"/>
    <w:basedOn w:val="DefaultParagraphFont"/>
    <w:rsid w:val="00C861D2"/>
    <w:rPr>
      <w:color w:val="0000FF"/>
      <w:u w:val="single"/>
    </w:rPr>
  </w:style>
  <w:style w:type="character" w:customStyle="1" w:styleId="goohl1">
    <w:name w:val="goohl1"/>
    <w:basedOn w:val="DefaultParagraphFont"/>
    <w:rsid w:val="00C861D2"/>
  </w:style>
  <w:style w:type="character" w:styleId="FollowedHyperlink">
    <w:name w:val="FollowedHyperlink"/>
    <w:basedOn w:val="DefaultParagraphFont"/>
    <w:rsid w:val="00C861D2"/>
    <w:rPr>
      <w:color w:val="800080"/>
      <w:u w:val="single"/>
    </w:rPr>
  </w:style>
  <w:style w:type="character" w:customStyle="1" w:styleId="subheading1">
    <w:name w:val="subheading1"/>
    <w:basedOn w:val="DefaultParagraphFont"/>
    <w:rsid w:val="00C861D2"/>
    <w:rPr>
      <w:rFonts w:ascii="Verdana" w:hAnsi="Verdana" w:hint="default"/>
      <w:b/>
      <w:bCs/>
      <w:color w:val="666699"/>
      <w:sz w:val="21"/>
      <w:szCs w:val="21"/>
    </w:rPr>
  </w:style>
  <w:style w:type="character" w:customStyle="1" w:styleId="goohl41">
    <w:name w:val="goohl41"/>
    <w:basedOn w:val="DefaultParagraphFont"/>
    <w:rsid w:val="00C861D2"/>
    <w:rPr>
      <w:color w:val="000000"/>
      <w:shd w:val="clear" w:color="auto" w:fill="FF66FF"/>
    </w:rPr>
  </w:style>
  <w:style w:type="character" w:customStyle="1" w:styleId="goohl31">
    <w:name w:val="goohl31"/>
    <w:basedOn w:val="DefaultParagraphFont"/>
    <w:rsid w:val="00C861D2"/>
    <w:rPr>
      <w:color w:val="000000"/>
      <w:shd w:val="clear" w:color="auto" w:fill="FF9999"/>
    </w:rPr>
  </w:style>
  <w:style w:type="character" w:customStyle="1" w:styleId="goohl01">
    <w:name w:val="goohl01"/>
    <w:basedOn w:val="DefaultParagraphFont"/>
    <w:rsid w:val="00C861D2"/>
    <w:rPr>
      <w:color w:val="000000"/>
      <w:shd w:val="clear" w:color="auto" w:fill="FFFF66"/>
    </w:rPr>
  </w:style>
  <w:style w:type="character" w:customStyle="1" w:styleId="goohl21">
    <w:name w:val="goohl21"/>
    <w:basedOn w:val="DefaultParagraphFont"/>
    <w:rsid w:val="00C861D2"/>
    <w:rPr>
      <w:color w:val="000000"/>
      <w:shd w:val="clear" w:color="auto" w:fill="99FF99"/>
    </w:rPr>
  </w:style>
  <w:style w:type="character" w:customStyle="1" w:styleId="normal1">
    <w:name w:val="normal1"/>
    <w:basedOn w:val="DefaultParagraphFont"/>
    <w:rsid w:val="00C861D2"/>
    <w:rPr>
      <w:rFonts w:ascii="Arial" w:hAnsi="Arial" w:cs="Arial" w:hint="default"/>
      <w:b w:val="0"/>
      <w:bCs w:val="0"/>
      <w:i w:val="0"/>
      <w:iCs w:val="0"/>
      <w:strike w:val="0"/>
      <w:dstrike w:val="0"/>
      <w:color w:val="666666"/>
      <w:sz w:val="18"/>
      <w:szCs w:val="18"/>
      <w:u w:val="none"/>
      <w:effect w:val="none"/>
    </w:rPr>
  </w:style>
  <w:style w:type="paragraph" w:styleId="CommentText">
    <w:name w:val="annotation text"/>
    <w:basedOn w:val="Normal"/>
    <w:link w:val="CommentTextChar"/>
    <w:semiHidden/>
    <w:rsid w:val="00C861D2"/>
    <w:rPr>
      <w:lang w:val="en-GB"/>
    </w:rPr>
  </w:style>
  <w:style w:type="character" w:customStyle="1" w:styleId="CommentTextChar">
    <w:name w:val="Comment Text Char"/>
    <w:basedOn w:val="DefaultParagraphFont"/>
    <w:link w:val="CommentText"/>
    <w:semiHidden/>
    <w:rsid w:val="00C861D2"/>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semiHidden/>
    <w:rsid w:val="00C861D2"/>
  </w:style>
  <w:style w:type="character" w:customStyle="1" w:styleId="CommentSubjectChar">
    <w:name w:val="Comment Subject Char"/>
    <w:basedOn w:val="CommentTextChar"/>
    <w:link w:val="CommentSubject"/>
    <w:semiHidden/>
    <w:rsid w:val="00C861D2"/>
    <w:rPr>
      <w:rFonts w:ascii="Times New Roman" w:eastAsia="Times New Roman" w:hAnsi="Times New Roman" w:cs="Times New Roman"/>
      <w:lang w:val="en-GB"/>
    </w:rPr>
  </w:style>
  <w:style w:type="table" w:styleId="LightGrid-Accent3">
    <w:name w:val="Light Grid Accent 3"/>
    <w:basedOn w:val="TableNormal"/>
    <w:uiPriority w:val="62"/>
    <w:rsid w:val="0060436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85056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572"/>
    <w:rPr>
      <w:rFonts w:ascii="Times New Roman" w:eastAsia="Times New Roman" w:hAnsi="Times New Roman" w:cs="Times New Roman"/>
    </w:rPr>
  </w:style>
  <w:style w:type="paragraph" w:styleId="Heading1">
    <w:name w:val="heading 1"/>
    <w:basedOn w:val="Normal"/>
    <w:next w:val="Normal"/>
    <w:link w:val="Heading1Char"/>
    <w:qFormat/>
    <w:rsid w:val="007A2D5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7A2D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A2016"/>
    <w:pPr>
      <w:keepNext/>
      <w:outlineLvl w:val="2"/>
    </w:pPr>
    <w:rPr>
      <w:rFonts w:ascii="Arial" w:hAnsi="Arial"/>
      <w:b/>
      <w:szCs w:val="20"/>
      <w:u w:val="single"/>
      <w:lang w:val="en-GB"/>
    </w:rPr>
  </w:style>
  <w:style w:type="paragraph" w:styleId="Heading4">
    <w:name w:val="heading 4"/>
    <w:basedOn w:val="Normal"/>
    <w:next w:val="Normal"/>
    <w:link w:val="Heading4Char"/>
    <w:unhideWhenUsed/>
    <w:qFormat/>
    <w:rsid w:val="007A2D5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F32D2"/>
    <w:pPr>
      <w:keepNext/>
      <w:outlineLvl w:val="4"/>
    </w:pPr>
    <w:rPr>
      <w:color w:val="000080"/>
      <w:sz w:val="32"/>
      <w:szCs w:val="20"/>
      <w:lang w:val="en-GB"/>
    </w:rPr>
  </w:style>
  <w:style w:type="paragraph" w:styleId="Heading6">
    <w:name w:val="heading 6"/>
    <w:basedOn w:val="Normal"/>
    <w:next w:val="Normal"/>
    <w:link w:val="Heading6Char"/>
    <w:qFormat/>
    <w:rsid w:val="00DA2016"/>
    <w:pPr>
      <w:keepNext/>
      <w:outlineLvl w:val="5"/>
    </w:pPr>
    <w:rPr>
      <w:b/>
      <w:i/>
      <w:szCs w:val="20"/>
      <w:lang w:val="en-GB"/>
    </w:rPr>
  </w:style>
  <w:style w:type="paragraph" w:styleId="Heading7">
    <w:name w:val="heading 7"/>
    <w:basedOn w:val="Normal"/>
    <w:next w:val="Normal"/>
    <w:link w:val="Heading7Char"/>
    <w:unhideWhenUsed/>
    <w:qFormat/>
    <w:rsid w:val="007A2D5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7A2D5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F32D2"/>
    <w:rPr>
      <w:rFonts w:ascii="Times New Roman" w:eastAsia="Times New Roman" w:hAnsi="Times New Roman" w:cs="Times New Roman"/>
      <w:color w:val="000080"/>
      <w:sz w:val="32"/>
      <w:szCs w:val="20"/>
      <w:lang w:val="en-GB"/>
    </w:rPr>
  </w:style>
  <w:style w:type="paragraph" w:styleId="BodyText">
    <w:name w:val="Body Text"/>
    <w:basedOn w:val="Normal"/>
    <w:link w:val="BodyTextChar"/>
    <w:rsid w:val="000F32D2"/>
    <w:pPr>
      <w:jc w:val="both"/>
    </w:pPr>
    <w:rPr>
      <w:sz w:val="22"/>
      <w:szCs w:val="20"/>
      <w:lang w:val="en-GB"/>
    </w:rPr>
  </w:style>
  <w:style w:type="character" w:customStyle="1" w:styleId="BodyTextChar">
    <w:name w:val="Body Text Char"/>
    <w:basedOn w:val="DefaultParagraphFont"/>
    <w:link w:val="BodyText"/>
    <w:rsid w:val="000F32D2"/>
    <w:rPr>
      <w:rFonts w:ascii="Times New Roman" w:eastAsia="Times New Roman" w:hAnsi="Times New Roman" w:cs="Times New Roman"/>
      <w:sz w:val="22"/>
      <w:szCs w:val="20"/>
      <w:lang w:val="en-GB"/>
    </w:rPr>
  </w:style>
  <w:style w:type="paragraph" w:styleId="Header">
    <w:name w:val="header"/>
    <w:basedOn w:val="Normal"/>
    <w:link w:val="HeaderChar"/>
    <w:rsid w:val="000F32D2"/>
    <w:pPr>
      <w:tabs>
        <w:tab w:val="center" w:pos="4153"/>
        <w:tab w:val="right" w:pos="8306"/>
      </w:tabs>
    </w:pPr>
    <w:rPr>
      <w:szCs w:val="20"/>
      <w:lang w:val="en-GB"/>
    </w:rPr>
  </w:style>
  <w:style w:type="character" w:customStyle="1" w:styleId="HeaderChar">
    <w:name w:val="Header Char"/>
    <w:basedOn w:val="DefaultParagraphFont"/>
    <w:link w:val="Header"/>
    <w:rsid w:val="000F32D2"/>
    <w:rPr>
      <w:rFonts w:ascii="Times New Roman" w:eastAsia="Times New Roman" w:hAnsi="Times New Roman" w:cs="Times New Roman"/>
      <w:szCs w:val="20"/>
      <w:lang w:val="en-GB"/>
    </w:rPr>
  </w:style>
  <w:style w:type="paragraph" w:styleId="Footer">
    <w:name w:val="footer"/>
    <w:basedOn w:val="Normal"/>
    <w:link w:val="FooterChar"/>
    <w:rsid w:val="000F32D2"/>
    <w:pPr>
      <w:tabs>
        <w:tab w:val="center" w:pos="4320"/>
        <w:tab w:val="right" w:pos="8640"/>
      </w:tabs>
    </w:pPr>
  </w:style>
  <w:style w:type="character" w:customStyle="1" w:styleId="FooterChar">
    <w:name w:val="Footer Char"/>
    <w:basedOn w:val="DefaultParagraphFont"/>
    <w:link w:val="Footer"/>
    <w:rsid w:val="000F32D2"/>
    <w:rPr>
      <w:rFonts w:ascii="Times New Roman" w:eastAsia="Times New Roman" w:hAnsi="Times New Roman" w:cs="Times New Roman"/>
    </w:rPr>
  </w:style>
  <w:style w:type="table" w:styleId="TableGrid">
    <w:name w:val="Table Grid"/>
    <w:basedOn w:val="TableNormal"/>
    <w:rsid w:val="000F32D2"/>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0F32D2"/>
    <w:pPr>
      <w:spacing w:after="120"/>
    </w:pPr>
    <w:rPr>
      <w:sz w:val="16"/>
      <w:szCs w:val="16"/>
    </w:rPr>
  </w:style>
  <w:style w:type="character" w:customStyle="1" w:styleId="BodyText3Char">
    <w:name w:val="Body Text 3 Char"/>
    <w:basedOn w:val="DefaultParagraphFont"/>
    <w:link w:val="BodyText3"/>
    <w:rsid w:val="000F32D2"/>
    <w:rPr>
      <w:rFonts w:ascii="Times New Roman" w:eastAsia="Times New Roman" w:hAnsi="Times New Roman" w:cs="Times New Roman"/>
      <w:sz w:val="16"/>
      <w:szCs w:val="16"/>
    </w:rPr>
  </w:style>
  <w:style w:type="paragraph" w:customStyle="1" w:styleId="H4">
    <w:name w:val="H4"/>
    <w:basedOn w:val="Normal"/>
    <w:next w:val="Normal"/>
    <w:rsid w:val="000F32D2"/>
    <w:pPr>
      <w:keepNext/>
      <w:spacing w:before="100" w:after="100"/>
      <w:outlineLvl w:val="4"/>
    </w:pPr>
    <w:rPr>
      <w:b/>
      <w:snapToGrid w:val="0"/>
      <w:szCs w:val="20"/>
      <w:lang w:val="en-GB"/>
    </w:rPr>
  </w:style>
  <w:style w:type="paragraph" w:styleId="BodyTextIndent">
    <w:name w:val="Body Text Indent"/>
    <w:basedOn w:val="Normal"/>
    <w:link w:val="BodyTextIndentChar"/>
    <w:rsid w:val="000F32D2"/>
    <w:pPr>
      <w:spacing w:after="120"/>
      <w:ind w:left="283"/>
    </w:pPr>
  </w:style>
  <w:style w:type="character" w:customStyle="1" w:styleId="BodyTextIndentChar">
    <w:name w:val="Body Text Indent Char"/>
    <w:basedOn w:val="DefaultParagraphFont"/>
    <w:link w:val="BodyTextIndent"/>
    <w:rsid w:val="000F32D2"/>
    <w:rPr>
      <w:rFonts w:ascii="Times New Roman" w:eastAsia="Times New Roman" w:hAnsi="Times New Roman" w:cs="Times New Roman"/>
    </w:rPr>
  </w:style>
  <w:style w:type="paragraph" w:styleId="BalloonText">
    <w:name w:val="Balloon Text"/>
    <w:basedOn w:val="Normal"/>
    <w:link w:val="BalloonTextChar"/>
    <w:semiHidden/>
    <w:unhideWhenUsed/>
    <w:rsid w:val="000F32D2"/>
    <w:rPr>
      <w:rFonts w:ascii="Lucida Grande" w:hAnsi="Lucida Grande" w:cs="Lucida Grande"/>
      <w:sz w:val="18"/>
      <w:szCs w:val="18"/>
    </w:rPr>
  </w:style>
  <w:style w:type="character" w:customStyle="1" w:styleId="BalloonTextChar">
    <w:name w:val="Balloon Text Char"/>
    <w:basedOn w:val="DefaultParagraphFont"/>
    <w:link w:val="BalloonText"/>
    <w:semiHidden/>
    <w:rsid w:val="000F32D2"/>
    <w:rPr>
      <w:rFonts w:ascii="Lucida Grande" w:eastAsia="Times New Roman" w:hAnsi="Lucida Grande" w:cs="Lucida Grande"/>
      <w:sz w:val="18"/>
      <w:szCs w:val="18"/>
    </w:rPr>
  </w:style>
  <w:style w:type="paragraph" w:styleId="NormalWeb">
    <w:name w:val="Normal (Web)"/>
    <w:basedOn w:val="Normal"/>
    <w:rsid w:val="00FB6EE1"/>
    <w:pPr>
      <w:spacing w:before="100" w:beforeAutospacing="1" w:after="100" w:afterAutospacing="1"/>
    </w:pPr>
  </w:style>
  <w:style w:type="paragraph" w:styleId="BodyText2">
    <w:name w:val="Body Text 2"/>
    <w:basedOn w:val="Normal"/>
    <w:link w:val="BodyText2Char"/>
    <w:unhideWhenUsed/>
    <w:rsid w:val="00F54308"/>
    <w:pPr>
      <w:spacing w:after="120" w:line="480" w:lineRule="auto"/>
    </w:pPr>
  </w:style>
  <w:style w:type="character" w:customStyle="1" w:styleId="BodyText2Char">
    <w:name w:val="Body Text 2 Char"/>
    <w:basedOn w:val="DefaultParagraphFont"/>
    <w:link w:val="BodyText2"/>
    <w:rsid w:val="00F54308"/>
    <w:rPr>
      <w:rFonts w:ascii="Times New Roman" w:eastAsia="Times New Roman" w:hAnsi="Times New Roman" w:cs="Times New Roman"/>
    </w:rPr>
  </w:style>
  <w:style w:type="paragraph" w:styleId="FootnoteText">
    <w:name w:val="footnote text"/>
    <w:basedOn w:val="Normal"/>
    <w:link w:val="FootnoteTextChar"/>
    <w:semiHidden/>
    <w:rsid w:val="00F54308"/>
    <w:rPr>
      <w:sz w:val="20"/>
      <w:szCs w:val="20"/>
    </w:rPr>
  </w:style>
  <w:style w:type="character" w:customStyle="1" w:styleId="FootnoteTextChar">
    <w:name w:val="Footnote Text Char"/>
    <w:basedOn w:val="DefaultParagraphFont"/>
    <w:link w:val="FootnoteText"/>
    <w:semiHidden/>
    <w:rsid w:val="00F54308"/>
    <w:rPr>
      <w:rFonts w:ascii="Times New Roman" w:eastAsia="Times New Roman" w:hAnsi="Times New Roman" w:cs="Times New Roman"/>
      <w:sz w:val="20"/>
      <w:szCs w:val="20"/>
    </w:rPr>
  </w:style>
  <w:style w:type="character" w:styleId="FootnoteReference">
    <w:name w:val="footnote reference"/>
    <w:basedOn w:val="DefaultParagraphFont"/>
    <w:semiHidden/>
    <w:rsid w:val="00F54308"/>
    <w:rPr>
      <w:vertAlign w:val="superscript"/>
    </w:rPr>
  </w:style>
  <w:style w:type="paragraph" w:styleId="Title">
    <w:name w:val="Title"/>
    <w:basedOn w:val="Normal"/>
    <w:link w:val="TitleChar"/>
    <w:qFormat/>
    <w:rsid w:val="00F54308"/>
    <w:pPr>
      <w:jc w:val="center"/>
    </w:pPr>
    <w:rPr>
      <w:rFonts w:ascii="Arial" w:hAnsi="Arial"/>
      <w:b/>
      <w:sz w:val="40"/>
      <w:szCs w:val="20"/>
      <w:lang w:val="en-GB"/>
    </w:rPr>
  </w:style>
  <w:style w:type="character" w:customStyle="1" w:styleId="TitleChar">
    <w:name w:val="Title Char"/>
    <w:basedOn w:val="DefaultParagraphFont"/>
    <w:link w:val="Title"/>
    <w:rsid w:val="00F54308"/>
    <w:rPr>
      <w:rFonts w:ascii="Arial" w:eastAsia="Times New Roman" w:hAnsi="Arial" w:cs="Times New Roman"/>
      <w:b/>
      <w:sz w:val="40"/>
      <w:szCs w:val="20"/>
      <w:lang w:val="en-GB"/>
    </w:rPr>
  </w:style>
  <w:style w:type="paragraph" w:styleId="ListParagraph">
    <w:name w:val="List Paragraph"/>
    <w:basedOn w:val="Normal"/>
    <w:uiPriority w:val="34"/>
    <w:qFormat/>
    <w:rsid w:val="00F54308"/>
    <w:pPr>
      <w:ind w:left="720"/>
      <w:contextualSpacing/>
    </w:pPr>
  </w:style>
  <w:style w:type="character" w:styleId="PageNumber">
    <w:name w:val="page number"/>
    <w:basedOn w:val="DefaultParagraphFont"/>
    <w:unhideWhenUsed/>
    <w:rsid w:val="00F54308"/>
  </w:style>
  <w:style w:type="character" w:customStyle="1" w:styleId="Heading1Char">
    <w:name w:val="Heading 1 Char"/>
    <w:basedOn w:val="DefaultParagraphFont"/>
    <w:link w:val="Heading1"/>
    <w:rsid w:val="007A2D5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A2D50"/>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7A2D50"/>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rsid w:val="007A2D5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A2D50"/>
    <w:rPr>
      <w:rFonts w:asciiTheme="majorHAnsi" w:eastAsiaTheme="majorEastAsia" w:hAnsiTheme="majorHAnsi" w:cstheme="majorBidi"/>
      <w:color w:val="404040" w:themeColor="text1" w:themeTint="BF"/>
      <w:sz w:val="20"/>
      <w:szCs w:val="20"/>
    </w:rPr>
  </w:style>
  <w:style w:type="character" w:customStyle="1" w:styleId="Heading3Char">
    <w:name w:val="Heading 3 Char"/>
    <w:basedOn w:val="DefaultParagraphFont"/>
    <w:link w:val="Heading3"/>
    <w:rsid w:val="00DA2016"/>
    <w:rPr>
      <w:rFonts w:ascii="Arial" w:eastAsia="Times New Roman" w:hAnsi="Arial" w:cs="Times New Roman"/>
      <w:b/>
      <w:szCs w:val="20"/>
      <w:u w:val="single"/>
      <w:lang w:val="en-GB"/>
    </w:rPr>
  </w:style>
  <w:style w:type="character" w:customStyle="1" w:styleId="Heading6Char">
    <w:name w:val="Heading 6 Char"/>
    <w:basedOn w:val="DefaultParagraphFont"/>
    <w:link w:val="Heading6"/>
    <w:rsid w:val="00DA2016"/>
    <w:rPr>
      <w:rFonts w:ascii="Times New Roman" w:eastAsia="Times New Roman" w:hAnsi="Times New Roman" w:cs="Times New Roman"/>
      <w:b/>
      <w:i/>
      <w:szCs w:val="20"/>
      <w:lang w:val="en-GB"/>
    </w:rPr>
  </w:style>
  <w:style w:type="paragraph" w:customStyle="1" w:styleId="H3">
    <w:name w:val="H3"/>
    <w:basedOn w:val="Normal"/>
    <w:next w:val="Normal"/>
    <w:rsid w:val="00DA2016"/>
    <w:pPr>
      <w:keepNext/>
      <w:spacing w:before="100" w:after="100"/>
      <w:outlineLvl w:val="3"/>
    </w:pPr>
    <w:rPr>
      <w:b/>
      <w:snapToGrid w:val="0"/>
      <w:sz w:val="28"/>
      <w:szCs w:val="20"/>
    </w:rPr>
  </w:style>
  <w:style w:type="character" w:styleId="Strong">
    <w:name w:val="Strong"/>
    <w:basedOn w:val="DefaultParagraphFont"/>
    <w:qFormat/>
    <w:rsid w:val="00DA2016"/>
    <w:rPr>
      <w:b/>
      <w:bCs/>
    </w:rPr>
  </w:style>
  <w:style w:type="paragraph" w:customStyle="1" w:styleId="text">
    <w:name w:val="text"/>
    <w:basedOn w:val="Normal"/>
    <w:rsid w:val="00DA2016"/>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DA2016"/>
    <w:pPr>
      <w:numPr>
        <w:numId w:val="0"/>
      </w:numPr>
      <w:tabs>
        <w:tab w:val="num" w:pos="360"/>
      </w:tabs>
      <w:ind w:left="360" w:hanging="360"/>
    </w:pPr>
    <w:rPr>
      <w:sz w:val="22"/>
      <w:szCs w:val="20"/>
      <w:lang w:val="en-GB"/>
    </w:rPr>
  </w:style>
  <w:style w:type="paragraph" w:styleId="ListBullet">
    <w:name w:val="List Bullet"/>
    <w:basedOn w:val="Normal"/>
    <w:autoRedefine/>
    <w:rsid w:val="00DA2016"/>
    <w:pPr>
      <w:numPr>
        <w:numId w:val="11"/>
      </w:numPr>
    </w:pPr>
  </w:style>
  <w:style w:type="paragraph" w:customStyle="1" w:styleId="H1">
    <w:name w:val="H1"/>
    <w:basedOn w:val="Normal"/>
    <w:next w:val="Normal"/>
    <w:rsid w:val="00DA2016"/>
    <w:pPr>
      <w:keepNext/>
      <w:spacing w:before="100" w:after="100"/>
      <w:outlineLvl w:val="1"/>
    </w:pPr>
    <w:rPr>
      <w:b/>
      <w:snapToGrid w:val="0"/>
      <w:kern w:val="36"/>
      <w:sz w:val="48"/>
      <w:szCs w:val="20"/>
    </w:rPr>
  </w:style>
  <w:style w:type="character" w:styleId="Hyperlink">
    <w:name w:val="Hyperlink"/>
    <w:basedOn w:val="DefaultParagraphFont"/>
    <w:rsid w:val="00C861D2"/>
    <w:rPr>
      <w:color w:val="0000FF"/>
      <w:u w:val="single"/>
    </w:rPr>
  </w:style>
  <w:style w:type="character" w:customStyle="1" w:styleId="goohl1">
    <w:name w:val="goohl1"/>
    <w:basedOn w:val="DefaultParagraphFont"/>
    <w:rsid w:val="00C861D2"/>
  </w:style>
  <w:style w:type="character" w:styleId="FollowedHyperlink">
    <w:name w:val="FollowedHyperlink"/>
    <w:basedOn w:val="DefaultParagraphFont"/>
    <w:rsid w:val="00C861D2"/>
    <w:rPr>
      <w:color w:val="800080"/>
      <w:u w:val="single"/>
    </w:rPr>
  </w:style>
  <w:style w:type="character" w:customStyle="1" w:styleId="subheading1">
    <w:name w:val="subheading1"/>
    <w:basedOn w:val="DefaultParagraphFont"/>
    <w:rsid w:val="00C861D2"/>
    <w:rPr>
      <w:rFonts w:ascii="Verdana" w:hAnsi="Verdana" w:hint="default"/>
      <w:b/>
      <w:bCs/>
      <w:color w:val="666699"/>
      <w:sz w:val="21"/>
      <w:szCs w:val="21"/>
    </w:rPr>
  </w:style>
  <w:style w:type="character" w:customStyle="1" w:styleId="goohl41">
    <w:name w:val="goohl41"/>
    <w:basedOn w:val="DefaultParagraphFont"/>
    <w:rsid w:val="00C861D2"/>
    <w:rPr>
      <w:color w:val="000000"/>
      <w:shd w:val="clear" w:color="auto" w:fill="FF66FF"/>
    </w:rPr>
  </w:style>
  <w:style w:type="character" w:customStyle="1" w:styleId="goohl31">
    <w:name w:val="goohl31"/>
    <w:basedOn w:val="DefaultParagraphFont"/>
    <w:rsid w:val="00C861D2"/>
    <w:rPr>
      <w:color w:val="000000"/>
      <w:shd w:val="clear" w:color="auto" w:fill="FF9999"/>
    </w:rPr>
  </w:style>
  <w:style w:type="character" w:customStyle="1" w:styleId="goohl01">
    <w:name w:val="goohl01"/>
    <w:basedOn w:val="DefaultParagraphFont"/>
    <w:rsid w:val="00C861D2"/>
    <w:rPr>
      <w:color w:val="000000"/>
      <w:shd w:val="clear" w:color="auto" w:fill="FFFF66"/>
    </w:rPr>
  </w:style>
  <w:style w:type="character" w:customStyle="1" w:styleId="goohl21">
    <w:name w:val="goohl21"/>
    <w:basedOn w:val="DefaultParagraphFont"/>
    <w:rsid w:val="00C861D2"/>
    <w:rPr>
      <w:color w:val="000000"/>
      <w:shd w:val="clear" w:color="auto" w:fill="99FF99"/>
    </w:rPr>
  </w:style>
  <w:style w:type="character" w:customStyle="1" w:styleId="normal1">
    <w:name w:val="normal1"/>
    <w:basedOn w:val="DefaultParagraphFont"/>
    <w:rsid w:val="00C861D2"/>
    <w:rPr>
      <w:rFonts w:ascii="Arial" w:hAnsi="Arial" w:cs="Arial" w:hint="default"/>
      <w:b w:val="0"/>
      <w:bCs w:val="0"/>
      <w:i w:val="0"/>
      <w:iCs w:val="0"/>
      <w:strike w:val="0"/>
      <w:dstrike w:val="0"/>
      <w:color w:val="666666"/>
      <w:sz w:val="18"/>
      <w:szCs w:val="18"/>
      <w:u w:val="none"/>
      <w:effect w:val="none"/>
    </w:rPr>
  </w:style>
  <w:style w:type="paragraph" w:styleId="CommentText">
    <w:name w:val="annotation text"/>
    <w:basedOn w:val="Normal"/>
    <w:link w:val="CommentTextChar"/>
    <w:semiHidden/>
    <w:rsid w:val="00C861D2"/>
    <w:rPr>
      <w:lang w:val="en-GB"/>
    </w:rPr>
  </w:style>
  <w:style w:type="character" w:customStyle="1" w:styleId="CommentTextChar">
    <w:name w:val="Comment Text Char"/>
    <w:basedOn w:val="DefaultParagraphFont"/>
    <w:link w:val="CommentText"/>
    <w:semiHidden/>
    <w:rsid w:val="00C861D2"/>
    <w:rPr>
      <w:rFonts w:ascii="Times New Roman" w:eastAsia="Times New Roman" w:hAnsi="Times New Roman" w:cs="Times New Roman"/>
      <w:lang w:val="en-GB"/>
    </w:rPr>
  </w:style>
  <w:style w:type="paragraph" w:styleId="CommentSubject">
    <w:name w:val="annotation subject"/>
    <w:basedOn w:val="CommentText"/>
    <w:next w:val="CommentText"/>
    <w:link w:val="CommentSubjectChar"/>
    <w:semiHidden/>
    <w:rsid w:val="00C861D2"/>
  </w:style>
  <w:style w:type="character" w:customStyle="1" w:styleId="CommentSubjectChar">
    <w:name w:val="Comment Subject Char"/>
    <w:basedOn w:val="CommentTextChar"/>
    <w:link w:val="CommentSubject"/>
    <w:semiHidden/>
    <w:rsid w:val="00C861D2"/>
    <w:rPr>
      <w:rFonts w:ascii="Times New Roman" w:eastAsia="Times New Roman" w:hAnsi="Times New Roman" w:cs="Times New Roman"/>
      <w:lang w:val="en-GB"/>
    </w:rPr>
  </w:style>
  <w:style w:type="table" w:styleId="LightGrid-Accent3">
    <w:name w:val="Light Grid Accent 3"/>
    <w:basedOn w:val="TableNormal"/>
    <w:uiPriority w:val="62"/>
    <w:rsid w:val="0060436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85056C"/>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s2i.org/evolving-selection-potential/adept/%20%E2%80%8E" TargetMode="External"/><Relationship Id="rId12" Type="http://schemas.openxmlformats.org/officeDocument/2006/relationships/hyperlink" Target="http://creativecommons.org/licenses/by-nc/3.0/deed.en_U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A2D2C-B9A5-5B43-BBD4-E2948D78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34</Pages>
  <Words>4056</Words>
  <Characters>23124</Characters>
  <Application>Microsoft Macintosh Word</Application>
  <DocSecurity>0</DocSecurity>
  <Lines>192</Lines>
  <Paragraphs>54</Paragraphs>
  <ScaleCrop>false</ScaleCrop>
  <Company>os2i</Company>
  <LinksUpToDate>false</LinksUpToDate>
  <CharactersWithSpaces>27126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14</cp:revision>
  <cp:lastPrinted>2012-10-29T15:27:00Z</cp:lastPrinted>
  <dcterms:created xsi:type="dcterms:W3CDTF">2012-10-29T16:10:00Z</dcterms:created>
  <dcterms:modified xsi:type="dcterms:W3CDTF">2013-01-18T15:42:00Z</dcterms:modified>
</cp:coreProperties>
</file>