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56D3F8" w14:textId="77777777" w:rsidR="002D560D" w:rsidRPr="003E3A0D" w:rsidRDefault="002D560D" w:rsidP="002D560D">
      <w:pPr>
        <w:jc w:val="both"/>
        <w:rPr>
          <w:rFonts w:ascii="Gill Sans" w:hAnsi="Gill Sans" w:cs="Gill Sans"/>
          <w:b/>
          <w:color w:val="76923C"/>
          <w:sz w:val="52"/>
          <w:szCs w:val="52"/>
        </w:rPr>
      </w:pPr>
      <w:r>
        <w:rPr>
          <w:rFonts w:ascii="Gill Sans" w:hAnsi="Gill Sans" w:cs="Gill Sans"/>
          <w:noProof/>
          <w:sz w:val="20"/>
        </w:rPr>
        <w:drawing>
          <wp:inline distT="0" distB="0" distL="0" distR="0" wp14:anchorId="43FEF07F" wp14:editId="265D0FBB">
            <wp:extent cx="4631055" cy="95694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1055" cy="956945"/>
                    </a:xfrm>
                    <a:prstGeom prst="rect">
                      <a:avLst/>
                    </a:prstGeom>
                    <a:noFill/>
                    <a:ln>
                      <a:noFill/>
                    </a:ln>
                  </pic:spPr>
                </pic:pic>
              </a:graphicData>
            </a:graphic>
          </wp:inline>
        </w:drawing>
      </w:r>
    </w:p>
    <w:p w14:paraId="4B0E9E28" w14:textId="77777777" w:rsidR="002D560D" w:rsidRPr="003E3A0D" w:rsidRDefault="002D560D" w:rsidP="002D560D">
      <w:pPr>
        <w:jc w:val="both"/>
        <w:rPr>
          <w:rFonts w:ascii="Gill Sans" w:hAnsi="Gill Sans" w:cs="Gill Sans"/>
          <w:b/>
          <w:color w:val="76923C"/>
          <w:sz w:val="52"/>
          <w:szCs w:val="52"/>
        </w:rPr>
      </w:pPr>
      <w:r>
        <w:rPr>
          <w:rFonts w:ascii="Gill Sans" w:hAnsi="Gill Sans" w:cs="Gill Sans"/>
          <w:b/>
          <w:noProof/>
          <w:color w:val="76923C"/>
          <w:sz w:val="52"/>
          <w:szCs w:val="52"/>
        </w:rPr>
        <w:drawing>
          <wp:inline distT="0" distB="0" distL="0" distR="0" wp14:anchorId="5B31395F" wp14:editId="0A72D372">
            <wp:extent cx="1769745" cy="973455"/>
            <wp:effectExtent l="0" t="0" r="825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9745" cy="973455"/>
                    </a:xfrm>
                    <a:prstGeom prst="rect">
                      <a:avLst/>
                    </a:prstGeom>
                    <a:noFill/>
                    <a:ln>
                      <a:noFill/>
                    </a:ln>
                  </pic:spPr>
                </pic:pic>
              </a:graphicData>
            </a:graphic>
          </wp:inline>
        </w:drawing>
      </w:r>
    </w:p>
    <w:p w14:paraId="0AD64A8D" w14:textId="77777777" w:rsidR="002D560D" w:rsidRPr="003E3A0D" w:rsidRDefault="002D560D" w:rsidP="002D560D">
      <w:pPr>
        <w:jc w:val="both"/>
        <w:rPr>
          <w:rFonts w:ascii="Gill Sans" w:hAnsi="Gill Sans" w:cs="Gill Sans"/>
          <w:b/>
          <w:color w:val="76923C"/>
          <w:sz w:val="52"/>
          <w:szCs w:val="52"/>
        </w:rPr>
      </w:pPr>
    </w:p>
    <w:p w14:paraId="59F6AF21" w14:textId="77777777" w:rsidR="00536A18" w:rsidRPr="00791B35" w:rsidRDefault="00536A18" w:rsidP="00536A18">
      <w:pPr>
        <w:jc w:val="both"/>
        <w:rPr>
          <w:rFonts w:ascii="GillSans" w:hAnsi="GillSans"/>
          <w:b/>
          <w:color w:val="76923C"/>
          <w:sz w:val="18"/>
          <w:szCs w:val="18"/>
        </w:rPr>
      </w:pPr>
      <w:r w:rsidRPr="003647E1">
        <w:rPr>
          <w:rFonts w:ascii="GillSans" w:hAnsi="GillSans"/>
          <w:b/>
          <w:color w:val="76923C"/>
          <w:sz w:val="52"/>
          <w:szCs w:val="52"/>
        </w:rPr>
        <w:t>ADEPT</w:t>
      </w:r>
      <w:r w:rsidRPr="00791B35">
        <w:rPr>
          <w:rFonts w:ascii="Lucida Grande" w:hAnsi="Lucida Grande" w:cs="Lucida Grande"/>
          <w:b/>
          <w:color w:val="76923C"/>
          <w:sz w:val="20"/>
          <w:szCs w:val="20"/>
        </w:rPr>
        <w:t>®</w:t>
      </w:r>
    </w:p>
    <w:p w14:paraId="67A96FC2" w14:textId="77777777" w:rsidR="002D560D" w:rsidRPr="003E3A0D" w:rsidRDefault="002D560D" w:rsidP="002D560D">
      <w:pPr>
        <w:jc w:val="both"/>
        <w:rPr>
          <w:rFonts w:ascii="Gill Sans" w:hAnsi="Gill Sans" w:cs="Gill Sans"/>
          <w:sz w:val="36"/>
          <w:szCs w:val="36"/>
        </w:rPr>
      </w:pPr>
    </w:p>
    <w:p w14:paraId="6A315F75" w14:textId="77777777" w:rsidR="002D560D" w:rsidRPr="003E3A0D" w:rsidRDefault="002D560D" w:rsidP="002D560D">
      <w:pPr>
        <w:jc w:val="both"/>
        <w:rPr>
          <w:rFonts w:ascii="Gill Sans" w:hAnsi="Gill Sans" w:cs="Gill Sans"/>
          <w:color w:val="76923C"/>
          <w:sz w:val="36"/>
          <w:szCs w:val="36"/>
        </w:rPr>
      </w:pPr>
      <w:r w:rsidRPr="003E3A0D">
        <w:rPr>
          <w:rFonts w:ascii="Gill Sans" w:hAnsi="Gill Sans" w:cs="Gill Sans"/>
          <w:color w:val="76923C"/>
          <w:sz w:val="36"/>
          <w:szCs w:val="36"/>
        </w:rPr>
        <w:t xml:space="preserve">Assessment and Development Event Portfolio for Talent </w:t>
      </w:r>
    </w:p>
    <w:p w14:paraId="0328009F" w14:textId="77777777" w:rsidR="002D560D" w:rsidRPr="003E3A0D" w:rsidRDefault="002D560D" w:rsidP="002D560D">
      <w:pPr>
        <w:jc w:val="both"/>
        <w:rPr>
          <w:rFonts w:ascii="Gill Sans" w:hAnsi="Gill Sans" w:cs="Gill Sans"/>
          <w:color w:val="76923C"/>
          <w:sz w:val="52"/>
          <w:szCs w:val="52"/>
        </w:rPr>
      </w:pPr>
    </w:p>
    <w:p w14:paraId="30AC8391" w14:textId="77777777" w:rsidR="002D560D" w:rsidRPr="003E3A0D" w:rsidRDefault="002D560D" w:rsidP="002D560D">
      <w:pPr>
        <w:jc w:val="both"/>
        <w:rPr>
          <w:rFonts w:ascii="Gill Sans" w:hAnsi="Gill Sans" w:cs="Gill Sans"/>
          <w:sz w:val="20"/>
        </w:rPr>
      </w:pPr>
    </w:p>
    <w:p w14:paraId="6540272B" w14:textId="77777777" w:rsidR="002D560D" w:rsidRPr="003E3A0D" w:rsidRDefault="002D560D" w:rsidP="002D560D">
      <w:pPr>
        <w:jc w:val="both"/>
        <w:rPr>
          <w:rFonts w:ascii="Gill Sans" w:hAnsi="Gill Sans" w:cs="Gill Sans"/>
          <w:sz w:val="20"/>
        </w:rPr>
      </w:pPr>
    </w:p>
    <w:p w14:paraId="692B9720" w14:textId="77777777" w:rsidR="002D560D" w:rsidRPr="003E3A0D" w:rsidRDefault="002D560D" w:rsidP="002D560D">
      <w:pPr>
        <w:jc w:val="both"/>
        <w:rPr>
          <w:rFonts w:ascii="Gill Sans" w:hAnsi="Gill Sans" w:cs="Gill Sans"/>
          <w:sz w:val="20"/>
        </w:rPr>
      </w:pPr>
    </w:p>
    <w:p w14:paraId="4851A627" w14:textId="77777777" w:rsidR="002D560D" w:rsidRPr="003E3A0D" w:rsidRDefault="002D560D" w:rsidP="002D560D">
      <w:pPr>
        <w:jc w:val="both"/>
        <w:rPr>
          <w:rFonts w:ascii="Gill Sans" w:hAnsi="Gill Sans" w:cs="Gill Sans"/>
          <w:sz w:val="20"/>
        </w:rPr>
      </w:pPr>
    </w:p>
    <w:p w14:paraId="7F6005D9" w14:textId="77777777" w:rsidR="002D560D" w:rsidRPr="003E3A0D" w:rsidRDefault="002D560D" w:rsidP="002D560D">
      <w:pPr>
        <w:jc w:val="both"/>
        <w:rPr>
          <w:rFonts w:ascii="Gill Sans" w:hAnsi="Gill Sans" w:cs="Gill Sans"/>
          <w:sz w:val="20"/>
        </w:rPr>
      </w:pPr>
    </w:p>
    <w:p w14:paraId="21CD5450" w14:textId="77777777" w:rsidR="002D560D" w:rsidRPr="003E3A0D" w:rsidRDefault="002D560D" w:rsidP="002D560D">
      <w:pPr>
        <w:jc w:val="both"/>
        <w:rPr>
          <w:rFonts w:ascii="Gill Sans" w:hAnsi="Gill Sans" w:cs="Gill Sans"/>
          <w:sz w:val="20"/>
        </w:rPr>
      </w:pPr>
    </w:p>
    <w:p w14:paraId="5D284BEA" w14:textId="77777777" w:rsidR="002D560D" w:rsidRPr="003E3A0D" w:rsidRDefault="002D560D" w:rsidP="002D560D">
      <w:pPr>
        <w:jc w:val="both"/>
        <w:rPr>
          <w:rFonts w:ascii="Gill Sans" w:hAnsi="Gill Sans" w:cs="Gill Sans"/>
          <w:sz w:val="20"/>
        </w:rPr>
      </w:pPr>
    </w:p>
    <w:p w14:paraId="6DF53B74" w14:textId="77777777" w:rsidR="002D560D" w:rsidRPr="003E3A0D" w:rsidRDefault="002D560D" w:rsidP="002D560D">
      <w:pPr>
        <w:jc w:val="both"/>
        <w:rPr>
          <w:rFonts w:ascii="Gill Sans" w:hAnsi="Gill Sans" w:cs="Gill Sans"/>
          <w:sz w:val="20"/>
        </w:rPr>
      </w:pPr>
    </w:p>
    <w:p w14:paraId="73F6BD1C" w14:textId="77777777" w:rsidR="002D560D" w:rsidRPr="003E3A0D" w:rsidRDefault="002D560D" w:rsidP="002D560D">
      <w:pPr>
        <w:jc w:val="both"/>
        <w:rPr>
          <w:rFonts w:ascii="Gill Sans" w:hAnsi="Gill Sans" w:cs="Gill Sans"/>
          <w:color w:val="76923C"/>
          <w:sz w:val="20"/>
        </w:rPr>
      </w:pPr>
    </w:p>
    <w:p w14:paraId="5BC1D1A2" w14:textId="77777777" w:rsidR="002D560D" w:rsidRPr="003E3A0D" w:rsidRDefault="002D560D" w:rsidP="002D560D">
      <w:pPr>
        <w:jc w:val="both"/>
        <w:rPr>
          <w:rFonts w:ascii="Gill Sans" w:hAnsi="Gill Sans" w:cs="Gill Sans"/>
          <w:color w:val="76923C"/>
          <w:sz w:val="20"/>
        </w:rPr>
      </w:pPr>
    </w:p>
    <w:p w14:paraId="3594146F" w14:textId="77777777" w:rsidR="002D560D" w:rsidRPr="003E3A0D" w:rsidRDefault="002D560D" w:rsidP="002D560D">
      <w:pPr>
        <w:jc w:val="both"/>
        <w:rPr>
          <w:rFonts w:ascii="Gill Sans" w:hAnsi="Gill Sans" w:cs="Gill Sans"/>
          <w:color w:val="76923C"/>
          <w:sz w:val="20"/>
        </w:rPr>
      </w:pPr>
    </w:p>
    <w:p w14:paraId="0CE0C556" w14:textId="77777777" w:rsidR="002D560D" w:rsidRPr="003E3A0D" w:rsidRDefault="002D560D" w:rsidP="002D560D">
      <w:pPr>
        <w:jc w:val="both"/>
        <w:rPr>
          <w:rFonts w:ascii="Gill Sans" w:hAnsi="Gill Sans" w:cs="Gill Sans"/>
          <w:color w:val="76923C"/>
          <w:sz w:val="28"/>
        </w:rPr>
      </w:pPr>
      <w:r w:rsidRPr="003E3A0D">
        <w:rPr>
          <w:rFonts w:ascii="Gill Sans" w:hAnsi="Gill Sans" w:cs="Gill Sans"/>
          <w:color w:val="76923C"/>
          <w:sz w:val="28"/>
        </w:rPr>
        <w:t xml:space="preserve">ASSESSOR SUPPORT DOCUMENTATION </w:t>
      </w:r>
    </w:p>
    <w:p w14:paraId="25FF3402" w14:textId="77777777" w:rsidR="002D560D" w:rsidRPr="003E3A0D" w:rsidRDefault="002D560D" w:rsidP="002D560D">
      <w:pPr>
        <w:jc w:val="both"/>
        <w:rPr>
          <w:rFonts w:ascii="Gill Sans" w:hAnsi="Gill Sans" w:cs="Gill Sans"/>
          <w:color w:val="76923C"/>
          <w:sz w:val="28"/>
        </w:rPr>
      </w:pPr>
    </w:p>
    <w:p w14:paraId="4A7AFA4E" w14:textId="77777777" w:rsidR="002D560D" w:rsidRPr="003E3A0D" w:rsidRDefault="002D560D" w:rsidP="002D560D">
      <w:pPr>
        <w:jc w:val="both"/>
        <w:rPr>
          <w:rFonts w:ascii="Gill Sans" w:hAnsi="Gill Sans" w:cs="Gill Sans"/>
          <w:color w:val="76923C"/>
          <w:sz w:val="28"/>
        </w:rPr>
      </w:pPr>
      <w:r w:rsidRPr="003E3A0D">
        <w:rPr>
          <w:rFonts w:ascii="Gill Sans" w:hAnsi="Gill Sans" w:cs="Gill Sans"/>
          <w:color w:val="76923C"/>
          <w:sz w:val="28"/>
        </w:rPr>
        <w:t>For Assessment/Development Centre Management</w:t>
      </w:r>
    </w:p>
    <w:p w14:paraId="6AE16A69" w14:textId="77777777" w:rsidR="002D560D" w:rsidRPr="003E3A0D" w:rsidRDefault="002D560D" w:rsidP="002D560D">
      <w:pPr>
        <w:jc w:val="both"/>
        <w:rPr>
          <w:rFonts w:ascii="Gill Sans" w:hAnsi="Gill Sans" w:cs="Gill Sans"/>
          <w:color w:val="76923C"/>
          <w:sz w:val="28"/>
        </w:rPr>
      </w:pPr>
    </w:p>
    <w:p w14:paraId="64BC2372" w14:textId="77777777" w:rsidR="002D560D" w:rsidRPr="003E3A0D" w:rsidRDefault="002D560D" w:rsidP="002D560D">
      <w:pPr>
        <w:jc w:val="both"/>
        <w:rPr>
          <w:rFonts w:ascii="Gill Sans" w:hAnsi="Gill Sans" w:cs="Gill Sans"/>
          <w:color w:val="76923C"/>
          <w:sz w:val="20"/>
        </w:rPr>
      </w:pPr>
    </w:p>
    <w:p w14:paraId="20A8BC6F" w14:textId="77777777" w:rsidR="002D560D" w:rsidRPr="003E3A0D" w:rsidRDefault="002D560D" w:rsidP="002D560D">
      <w:pPr>
        <w:jc w:val="both"/>
        <w:rPr>
          <w:rFonts w:ascii="Gill Sans" w:hAnsi="Gill Sans" w:cs="Gill Sans"/>
          <w:color w:val="76923C"/>
          <w:sz w:val="20"/>
        </w:rPr>
      </w:pPr>
    </w:p>
    <w:p w14:paraId="0451B702" w14:textId="77777777" w:rsidR="002D560D" w:rsidRPr="003E3A0D" w:rsidRDefault="002D560D" w:rsidP="002D560D">
      <w:pPr>
        <w:jc w:val="both"/>
        <w:rPr>
          <w:rFonts w:ascii="Gill Sans" w:hAnsi="Gill Sans" w:cs="Gill Sans"/>
          <w:color w:val="76923C"/>
          <w:sz w:val="40"/>
        </w:rPr>
      </w:pPr>
    </w:p>
    <w:p w14:paraId="4DE6828B" w14:textId="77777777" w:rsidR="002D560D" w:rsidRPr="003E3A0D" w:rsidRDefault="002D560D" w:rsidP="002D560D">
      <w:pPr>
        <w:jc w:val="both"/>
        <w:rPr>
          <w:rFonts w:ascii="Gill Sans" w:hAnsi="Gill Sans" w:cs="Gill Sans"/>
          <w:color w:val="76923C"/>
          <w:sz w:val="40"/>
        </w:rPr>
      </w:pPr>
    </w:p>
    <w:p w14:paraId="1F2AFEE4" w14:textId="77777777" w:rsidR="002D560D" w:rsidRPr="003E3A0D" w:rsidRDefault="002D560D" w:rsidP="002D560D">
      <w:pPr>
        <w:jc w:val="both"/>
        <w:rPr>
          <w:rFonts w:ascii="Gill Sans" w:hAnsi="Gill Sans" w:cs="Gill Sans"/>
          <w:color w:val="76923C"/>
          <w:sz w:val="40"/>
        </w:rPr>
      </w:pPr>
    </w:p>
    <w:p w14:paraId="4F8135FC" w14:textId="77777777" w:rsidR="002D560D" w:rsidRPr="003E3A0D" w:rsidRDefault="002D560D" w:rsidP="002D560D">
      <w:pPr>
        <w:jc w:val="both"/>
        <w:rPr>
          <w:rFonts w:ascii="Gill Sans" w:hAnsi="Gill Sans" w:cs="Gill Sans"/>
          <w:color w:val="76923C"/>
          <w:sz w:val="40"/>
        </w:rPr>
      </w:pPr>
    </w:p>
    <w:p w14:paraId="2B00F77D" w14:textId="77777777" w:rsidR="002D560D" w:rsidRPr="003E3A0D" w:rsidRDefault="002D560D" w:rsidP="002D560D">
      <w:pPr>
        <w:jc w:val="both"/>
        <w:rPr>
          <w:rFonts w:ascii="Gill Sans" w:hAnsi="Gill Sans" w:cs="Gill Sans"/>
          <w:color w:val="76923C"/>
          <w:sz w:val="52"/>
          <w:szCs w:val="52"/>
        </w:rPr>
      </w:pPr>
      <w:r w:rsidRPr="003E3A0D">
        <w:rPr>
          <w:rFonts w:ascii="Gill Sans" w:hAnsi="Gill Sans" w:cs="Gill Sans"/>
          <w:color w:val="76923C"/>
          <w:sz w:val="52"/>
          <w:szCs w:val="52"/>
        </w:rPr>
        <w:t xml:space="preserve">The Festival – Middle Management </w:t>
      </w:r>
    </w:p>
    <w:p w14:paraId="5F234250" w14:textId="77777777" w:rsidR="002D560D" w:rsidRDefault="002D560D" w:rsidP="002D560D">
      <w:pPr>
        <w:jc w:val="both"/>
        <w:rPr>
          <w:rFonts w:ascii="Gill Sans" w:hAnsi="Gill Sans" w:cs="Gill Sans"/>
          <w:color w:val="76923C"/>
          <w:sz w:val="52"/>
          <w:szCs w:val="52"/>
        </w:rPr>
      </w:pPr>
    </w:p>
    <w:p w14:paraId="66B3D0F9" w14:textId="77777777" w:rsidR="00015A30" w:rsidRDefault="00015A30" w:rsidP="002D560D">
      <w:pPr>
        <w:jc w:val="both"/>
        <w:rPr>
          <w:rFonts w:ascii="Gill Sans" w:hAnsi="Gill Sans" w:cs="Gill Sans"/>
          <w:color w:val="76923C"/>
          <w:sz w:val="52"/>
          <w:szCs w:val="52"/>
        </w:rPr>
      </w:pPr>
    </w:p>
    <w:p w14:paraId="1B64DF77" w14:textId="77777777" w:rsidR="002D560D" w:rsidRPr="003E3A0D" w:rsidRDefault="002D560D" w:rsidP="002D560D">
      <w:pPr>
        <w:jc w:val="both"/>
        <w:rPr>
          <w:rFonts w:ascii="Gill Sans" w:hAnsi="Gill Sans" w:cs="Gill Sans"/>
          <w:color w:val="76923C"/>
          <w:sz w:val="52"/>
          <w:szCs w:val="52"/>
        </w:rPr>
      </w:pPr>
      <w:r w:rsidRPr="003E3A0D">
        <w:rPr>
          <w:rFonts w:ascii="Gill Sans" w:hAnsi="Gill Sans" w:cs="Gill Sans"/>
          <w:color w:val="76923C"/>
          <w:sz w:val="28"/>
        </w:rPr>
        <w:t xml:space="preserve">Assessor Pack Contents </w:t>
      </w:r>
    </w:p>
    <w:p w14:paraId="07DD8724" w14:textId="77777777" w:rsidR="002D560D" w:rsidRPr="003E3A0D" w:rsidRDefault="002D560D" w:rsidP="002D560D">
      <w:pPr>
        <w:jc w:val="both"/>
        <w:rPr>
          <w:rFonts w:ascii="Gill Sans" w:hAnsi="Gill Sans" w:cs="Gill Sans"/>
          <w:color w:val="76923C"/>
        </w:rPr>
      </w:pPr>
    </w:p>
    <w:p w14:paraId="58961850" w14:textId="77777777" w:rsidR="002D560D" w:rsidRPr="003E3A0D" w:rsidRDefault="002D560D" w:rsidP="002D560D">
      <w:pPr>
        <w:jc w:val="both"/>
        <w:rPr>
          <w:rFonts w:ascii="Gill Sans" w:hAnsi="Gill Sans" w:cs="Gill Sans"/>
          <w:color w:val="76923C"/>
        </w:rPr>
      </w:pPr>
      <w:r>
        <w:rPr>
          <w:rFonts w:ascii="Gill Sans" w:hAnsi="Gill Sans" w:cs="Gill Sans"/>
          <w:noProof/>
        </w:rPr>
        <mc:AlternateContent>
          <mc:Choice Requires="wps">
            <w:drawing>
              <wp:anchor distT="4294967294" distB="4294967294" distL="114300" distR="114300" simplePos="0" relativeHeight="251689984" behindDoc="0" locked="0" layoutInCell="1" allowOverlap="1" wp14:anchorId="72267F66" wp14:editId="49F254BB">
                <wp:simplePos x="0" y="0"/>
                <wp:positionH relativeFrom="column">
                  <wp:posOffset>0</wp:posOffset>
                </wp:positionH>
                <wp:positionV relativeFrom="paragraph">
                  <wp:posOffset>43179</wp:posOffset>
                </wp:positionV>
                <wp:extent cx="5486400" cy="0"/>
                <wp:effectExtent l="0" t="25400" r="0" b="25400"/>
                <wp:wrapNone/>
                <wp:docPr id="19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a:solidFill>
                            <a:srgbClr val="93895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89984;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0,3.4pt" to="6in,3.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" strokecolor="#938953" strokeweight="3pt"/>
            </w:pict>
          </mc:Fallback>
        </mc:AlternateContent>
      </w:r>
    </w:p>
    <w:p w14:paraId="112FA3A9" w14:textId="77777777" w:rsidR="002D560D" w:rsidRPr="003E3A0D" w:rsidRDefault="002D560D" w:rsidP="002D560D">
      <w:pPr>
        <w:jc w:val="both"/>
        <w:rPr>
          <w:rFonts w:ascii="Gill Sans" w:hAnsi="Gill Sans" w:cs="Gill Sans"/>
          <w:color w:val="76923C"/>
        </w:rPr>
      </w:pPr>
    </w:p>
    <w:p w14:paraId="6BA641C4" w14:textId="77777777" w:rsidR="002D560D" w:rsidRPr="003E3A0D" w:rsidRDefault="002D560D" w:rsidP="002D560D">
      <w:pPr>
        <w:numPr>
          <w:ilvl w:val="0"/>
          <w:numId w:val="13"/>
        </w:numPr>
        <w:jc w:val="both"/>
        <w:rPr>
          <w:rFonts w:ascii="Gill Sans" w:hAnsi="Gill Sans" w:cs="Gill Sans"/>
          <w:color w:val="76923C"/>
        </w:rPr>
      </w:pPr>
      <w:r w:rsidRPr="003E3A0D">
        <w:rPr>
          <w:rFonts w:ascii="Gill Sans" w:hAnsi="Gill Sans" w:cs="Gill Sans"/>
          <w:color w:val="76923C"/>
        </w:rPr>
        <w:t>Introduction from the Author</w:t>
      </w:r>
      <w:r w:rsidR="002921EB">
        <w:rPr>
          <w:rFonts w:ascii="Gill Sans" w:hAnsi="Gill Sans" w:cs="Gill Sans"/>
          <w:color w:val="76923C"/>
        </w:rPr>
        <w:t xml:space="preserve"> </w:t>
      </w:r>
      <w:r w:rsidR="002921EB">
        <w:rPr>
          <w:rFonts w:ascii="Gill Sans" w:hAnsi="Gill Sans" w:cs="Gill Sans"/>
          <w:color w:val="76923C"/>
        </w:rPr>
        <w:tab/>
      </w:r>
      <w:r w:rsidR="002921EB">
        <w:rPr>
          <w:rFonts w:ascii="Gill Sans" w:hAnsi="Gill Sans" w:cs="Gill Sans"/>
          <w:color w:val="76923C"/>
        </w:rPr>
        <w:tab/>
      </w:r>
      <w:r w:rsidR="002921EB">
        <w:rPr>
          <w:rFonts w:ascii="Gill Sans" w:hAnsi="Gill Sans" w:cs="Gill Sans"/>
          <w:color w:val="76923C"/>
        </w:rPr>
        <w:tab/>
      </w:r>
      <w:r w:rsidR="002921EB">
        <w:rPr>
          <w:rFonts w:ascii="Gill Sans" w:hAnsi="Gill Sans" w:cs="Gill Sans"/>
          <w:color w:val="76923C"/>
        </w:rPr>
        <w:tab/>
      </w:r>
      <w:r w:rsidR="002921EB">
        <w:rPr>
          <w:rFonts w:ascii="Gill Sans" w:hAnsi="Gill Sans" w:cs="Gill Sans"/>
          <w:color w:val="76923C"/>
        </w:rPr>
        <w:tab/>
        <w:t>page 3</w:t>
      </w:r>
    </w:p>
    <w:p w14:paraId="6435DEF5" w14:textId="77777777" w:rsidR="002D560D" w:rsidRPr="003E3A0D" w:rsidRDefault="002D560D" w:rsidP="002D560D">
      <w:pPr>
        <w:jc w:val="both"/>
        <w:rPr>
          <w:rFonts w:ascii="Gill Sans" w:hAnsi="Gill Sans" w:cs="Gill Sans"/>
          <w:color w:val="76923C"/>
        </w:rPr>
      </w:pPr>
    </w:p>
    <w:p w14:paraId="01B7466F" w14:textId="77777777" w:rsidR="002D560D" w:rsidRPr="003E3A0D" w:rsidRDefault="002D560D" w:rsidP="002D560D">
      <w:pPr>
        <w:numPr>
          <w:ilvl w:val="0"/>
          <w:numId w:val="13"/>
        </w:numPr>
        <w:jc w:val="both"/>
        <w:rPr>
          <w:rFonts w:ascii="Gill Sans" w:hAnsi="Gill Sans" w:cs="Gill Sans"/>
          <w:color w:val="76923C"/>
        </w:rPr>
      </w:pPr>
      <w:r w:rsidRPr="003E3A0D">
        <w:rPr>
          <w:rFonts w:ascii="Gill Sans" w:hAnsi="Gill Sans" w:cs="Gill Sans"/>
          <w:color w:val="76923C"/>
        </w:rPr>
        <w:t>About The Festival</w:t>
      </w:r>
      <w:r w:rsidR="002921EB">
        <w:rPr>
          <w:rFonts w:ascii="Gill Sans" w:hAnsi="Gill Sans" w:cs="Gill Sans"/>
          <w:color w:val="76923C"/>
        </w:rPr>
        <w:t xml:space="preserve"> </w:t>
      </w:r>
      <w:r w:rsidR="002921EB">
        <w:rPr>
          <w:rFonts w:ascii="Gill Sans" w:hAnsi="Gill Sans" w:cs="Gill Sans"/>
          <w:color w:val="76923C"/>
        </w:rPr>
        <w:tab/>
      </w:r>
      <w:r w:rsidR="002921EB">
        <w:rPr>
          <w:rFonts w:ascii="Gill Sans" w:hAnsi="Gill Sans" w:cs="Gill Sans"/>
          <w:color w:val="76923C"/>
        </w:rPr>
        <w:tab/>
      </w:r>
      <w:r w:rsidR="002921EB">
        <w:rPr>
          <w:rFonts w:ascii="Gill Sans" w:hAnsi="Gill Sans" w:cs="Gill Sans"/>
          <w:color w:val="76923C"/>
        </w:rPr>
        <w:tab/>
      </w:r>
      <w:r w:rsidR="002921EB">
        <w:rPr>
          <w:rFonts w:ascii="Gill Sans" w:hAnsi="Gill Sans" w:cs="Gill Sans"/>
          <w:color w:val="76923C"/>
        </w:rPr>
        <w:tab/>
      </w:r>
      <w:r w:rsidR="002921EB">
        <w:rPr>
          <w:rFonts w:ascii="Gill Sans" w:hAnsi="Gill Sans" w:cs="Gill Sans"/>
          <w:color w:val="76923C"/>
        </w:rPr>
        <w:tab/>
      </w:r>
      <w:r w:rsidR="002921EB">
        <w:rPr>
          <w:rFonts w:ascii="Gill Sans" w:hAnsi="Gill Sans" w:cs="Gill Sans"/>
          <w:color w:val="76923C"/>
        </w:rPr>
        <w:tab/>
      </w:r>
      <w:r w:rsidR="002921EB">
        <w:rPr>
          <w:rFonts w:ascii="Gill Sans" w:hAnsi="Gill Sans" w:cs="Gill Sans"/>
          <w:color w:val="76923C"/>
        </w:rPr>
        <w:tab/>
        <w:t>pages 4 - 5</w:t>
      </w:r>
    </w:p>
    <w:p w14:paraId="6F15B33D" w14:textId="77777777" w:rsidR="002D560D" w:rsidRPr="003E3A0D" w:rsidRDefault="002D560D" w:rsidP="002D560D">
      <w:pPr>
        <w:jc w:val="both"/>
        <w:rPr>
          <w:rFonts w:ascii="Gill Sans" w:hAnsi="Gill Sans" w:cs="Gill Sans"/>
          <w:color w:val="76923C"/>
        </w:rPr>
      </w:pPr>
    </w:p>
    <w:p w14:paraId="2E8A1DBB" w14:textId="77777777" w:rsidR="002D560D" w:rsidRPr="003E3A0D" w:rsidRDefault="002D560D" w:rsidP="002D560D">
      <w:pPr>
        <w:numPr>
          <w:ilvl w:val="0"/>
          <w:numId w:val="13"/>
        </w:numPr>
        <w:jc w:val="both"/>
        <w:rPr>
          <w:rFonts w:ascii="Gill Sans" w:hAnsi="Gill Sans" w:cs="Gill Sans"/>
          <w:color w:val="76923C"/>
        </w:rPr>
      </w:pPr>
      <w:r w:rsidRPr="003E3A0D">
        <w:rPr>
          <w:rFonts w:ascii="Gill Sans" w:hAnsi="Gill Sans" w:cs="Gill Sans"/>
          <w:color w:val="76923C"/>
        </w:rPr>
        <w:t xml:space="preserve">Exercises and Behavioural Capabilities Measured </w:t>
      </w:r>
      <w:r w:rsidR="002921EB">
        <w:rPr>
          <w:rFonts w:ascii="Gill Sans" w:hAnsi="Gill Sans" w:cs="Gill Sans"/>
          <w:color w:val="76923C"/>
        </w:rPr>
        <w:tab/>
      </w:r>
      <w:r w:rsidR="002921EB">
        <w:rPr>
          <w:rFonts w:ascii="Gill Sans" w:hAnsi="Gill Sans" w:cs="Gill Sans"/>
          <w:color w:val="76923C"/>
        </w:rPr>
        <w:tab/>
      </w:r>
      <w:r w:rsidR="002921EB">
        <w:rPr>
          <w:rFonts w:ascii="Gill Sans" w:hAnsi="Gill Sans" w:cs="Gill Sans"/>
          <w:color w:val="76923C"/>
        </w:rPr>
        <w:tab/>
        <w:t>pages 6 - 7</w:t>
      </w:r>
    </w:p>
    <w:p w14:paraId="03A34F00" w14:textId="77777777" w:rsidR="002D560D" w:rsidRPr="003E3A0D" w:rsidRDefault="002D560D" w:rsidP="002D560D">
      <w:pPr>
        <w:jc w:val="both"/>
        <w:rPr>
          <w:rFonts w:ascii="Gill Sans" w:hAnsi="Gill Sans" w:cs="Gill Sans"/>
          <w:color w:val="76923C"/>
        </w:rPr>
      </w:pPr>
    </w:p>
    <w:p w14:paraId="2B1A7217" w14:textId="77777777" w:rsidR="002921EB" w:rsidRPr="002921EB" w:rsidRDefault="002D560D" w:rsidP="002921EB">
      <w:pPr>
        <w:numPr>
          <w:ilvl w:val="0"/>
          <w:numId w:val="13"/>
        </w:numPr>
        <w:jc w:val="both"/>
        <w:rPr>
          <w:rFonts w:ascii="Gill Sans" w:hAnsi="Gill Sans" w:cs="Gill Sans"/>
          <w:color w:val="76923C"/>
        </w:rPr>
      </w:pPr>
      <w:r w:rsidRPr="003E3A0D">
        <w:rPr>
          <w:rFonts w:ascii="Gill Sans" w:hAnsi="Gill Sans" w:cs="Gill Sans"/>
          <w:color w:val="76923C"/>
        </w:rPr>
        <w:t>About the Exercises</w:t>
      </w:r>
      <w:r w:rsidR="002921EB">
        <w:rPr>
          <w:rFonts w:ascii="Gill Sans" w:hAnsi="Gill Sans" w:cs="Gill Sans"/>
          <w:color w:val="76923C"/>
        </w:rPr>
        <w:t xml:space="preserve"> </w:t>
      </w:r>
      <w:r w:rsidR="002921EB">
        <w:rPr>
          <w:rFonts w:ascii="Gill Sans" w:hAnsi="Gill Sans" w:cs="Gill Sans"/>
          <w:color w:val="76923C"/>
        </w:rPr>
        <w:tab/>
      </w:r>
      <w:r w:rsidR="002921EB">
        <w:rPr>
          <w:rFonts w:ascii="Gill Sans" w:hAnsi="Gill Sans" w:cs="Gill Sans"/>
          <w:color w:val="76923C"/>
        </w:rPr>
        <w:tab/>
      </w:r>
      <w:r w:rsidR="002921EB">
        <w:rPr>
          <w:rFonts w:ascii="Gill Sans" w:hAnsi="Gill Sans" w:cs="Gill Sans"/>
          <w:color w:val="76923C"/>
        </w:rPr>
        <w:tab/>
      </w:r>
      <w:r w:rsidR="002921EB">
        <w:rPr>
          <w:rFonts w:ascii="Gill Sans" w:hAnsi="Gill Sans" w:cs="Gill Sans"/>
          <w:color w:val="76923C"/>
        </w:rPr>
        <w:tab/>
      </w:r>
      <w:r w:rsidR="002921EB">
        <w:rPr>
          <w:rFonts w:ascii="Gill Sans" w:hAnsi="Gill Sans" w:cs="Gill Sans"/>
          <w:color w:val="76923C"/>
        </w:rPr>
        <w:tab/>
      </w:r>
      <w:r w:rsidR="002921EB">
        <w:rPr>
          <w:rFonts w:ascii="Gill Sans" w:hAnsi="Gill Sans" w:cs="Gill Sans"/>
          <w:color w:val="76923C"/>
        </w:rPr>
        <w:tab/>
      </w:r>
      <w:r w:rsidR="002921EB">
        <w:rPr>
          <w:rFonts w:ascii="Gill Sans" w:hAnsi="Gill Sans" w:cs="Gill Sans"/>
          <w:color w:val="76923C"/>
        </w:rPr>
        <w:tab/>
        <w:t xml:space="preserve">page 8 </w:t>
      </w:r>
    </w:p>
    <w:p w14:paraId="3097B3F3" w14:textId="77777777" w:rsidR="002D560D" w:rsidRPr="003E3A0D" w:rsidRDefault="002D560D" w:rsidP="002D560D">
      <w:pPr>
        <w:jc w:val="both"/>
        <w:rPr>
          <w:rFonts w:ascii="Gill Sans" w:hAnsi="Gill Sans" w:cs="Gill Sans"/>
          <w:color w:val="76923C"/>
        </w:rPr>
      </w:pPr>
    </w:p>
    <w:p w14:paraId="46DF31B7" w14:textId="77777777" w:rsidR="002D560D" w:rsidRPr="003E3A0D" w:rsidRDefault="002D560D" w:rsidP="002D560D">
      <w:pPr>
        <w:numPr>
          <w:ilvl w:val="0"/>
          <w:numId w:val="13"/>
        </w:numPr>
        <w:jc w:val="both"/>
        <w:rPr>
          <w:rFonts w:ascii="Gill Sans" w:hAnsi="Gill Sans" w:cs="Gill Sans"/>
          <w:color w:val="76923C"/>
        </w:rPr>
      </w:pPr>
      <w:r w:rsidRPr="003E3A0D">
        <w:rPr>
          <w:rFonts w:ascii="Gill Sans" w:hAnsi="Gill Sans" w:cs="Gill Sans"/>
          <w:color w:val="76923C"/>
        </w:rPr>
        <w:t>How to Observe and Measure your Participants</w:t>
      </w:r>
      <w:r w:rsidR="002921EB">
        <w:rPr>
          <w:rFonts w:ascii="Gill Sans" w:hAnsi="Gill Sans" w:cs="Gill Sans"/>
          <w:color w:val="76923C"/>
        </w:rPr>
        <w:t xml:space="preserve"> </w:t>
      </w:r>
      <w:r w:rsidR="002921EB">
        <w:rPr>
          <w:rFonts w:ascii="Gill Sans" w:hAnsi="Gill Sans" w:cs="Gill Sans"/>
          <w:color w:val="76923C"/>
        </w:rPr>
        <w:tab/>
      </w:r>
      <w:r w:rsidR="002921EB">
        <w:rPr>
          <w:rFonts w:ascii="Gill Sans" w:hAnsi="Gill Sans" w:cs="Gill Sans"/>
          <w:color w:val="76923C"/>
        </w:rPr>
        <w:tab/>
      </w:r>
      <w:r w:rsidR="002921EB">
        <w:rPr>
          <w:rFonts w:ascii="Gill Sans" w:hAnsi="Gill Sans" w:cs="Gill Sans"/>
          <w:color w:val="76923C"/>
        </w:rPr>
        <w:tab/>
        <w:t>pages 8 - 13</w:t>
      </w:r>
    </w:p>
    <w:p w14:paraId="7B831B69" w14:textId="77777777" w:rsidR="002D560D" w:rsidRPr="003E3A0D" w:rsidRDefault="002D560D" w:rsidP="002D560D">
      <w:pPr>
        <w:jc w:val="both"/>
        <w:rPr>
          <w:rFonts w:ascii="Gill Sans" w:hAnsi="Gill Sans" w:cs="Gill Sans"/>
          <w:color w:val="76923C"/>
        </w:rPr>
      </w:pPr>
    </w:p>
    <w:p w14:paraId="6FBF747E" w14:textId="77777777" w:rsidR="002D560D" w:rsidRPr="003E3A0D" w:rsidRDefault="002D560D" w:rsidP="002D560D">
      <w:pPr>
        <w:numPr>
          <w:ilvl w:val="0"/>
          <w:numId w:val="13"/>
        </w:numPr>
        <w:jc w:val="both"/>
        <w:rPr>
          <w:rFonts w:ascii="Gill Sans" w:hAnsi="Gill Sans" w:cs="Gill Sans"/>
          <w:color w:val="76923C"/>
        </w:rPr>
      </w:pPr>
      <w:r w:rsidRPr="003E3A0D">
        <w:rPr>
          <w:rFonts w:ascii="Gill Sans" w:hAnsi="Gill Sans" w:cs="Gill Sans"/>
          <w:color w:val="76923C"/>
        </w:rPr>
        <w:t>Appendix (1) – Participant Brief</w:t>
      </w:r>
      <w:r w:rsidR="007161FD">
        <w:rPr>
          <w:rFonts w:ascii="Gill Sans" w:hAnsi="Gill Sans" w:cs="Gill Sans"/>
          <w:color w:val="76923C"/>
        </w:rPr>
        <w:t xml:space="preserve"> </w:t>
      </w:r>
      <w:r w:rsidR="007161FD">
        <w:rPr>
          <w:rFonts w:ascii="Gill Sans" w:hAnsi="Gill Sans" w:cs="Gill Sans"/>
          <w:color w:val="76923C"/>
        </w:rPr>
        <w:tab/>
      </w:r>
      <w:r w:rsidR="007161FD">
        <w:rPr>
          <w:rFonts w:ascii="Gill Sans" w:hAnsi="Gill Sans" w:cs="Gill Sans"/>
          <w:color w:val="76923C"/>
        </w:rPr>
        <w:tab/>
      </w:r>
      <w:r w:rsidR="007161FD">
        <w:rPr>
          <w:rFonts w:ascii="Gill Sans" w:hAnsi="Gill Sans" w:cs="Gill Sans"/>
          <w:color w:val="76923C"/>
        </w:rPr>
        <w:tab/>
      </w:r>
      <w:r w:rsidR="007161FD">
        <w:rPr>
          <w:rFonts w:ascii="Gill Sans" w:hAnsi="Gill Sans" w:cs="Gill Sans"/>
          <w:color w:val="76923C"/>
        </w:rPr>
        <w:tab/>
      </w:r>
      <w:r w:rsidR="007161FD">
        <w:rPr>
          <w:rFonts w:ascii="Gill Sans" w:hAnsi="Gill Sans" w:cs="Gill Sans"/>
          <w:color w:val="76923C"/>
        </w:rPr>
        <w:tab/>
        <w:t>pages 14 - 40</w:t>
      </w:r>
    </w:p>
    <w:p w14:paraId="1EE4EE9A" w14:textId="77777777" w:rsidR="002D560D" w:rsidRPr="003E3A0D" w:rsidRDefault="002D560D" w:rsidP="002D560D">
      <w:pPr>
        <w:jc w:val="both"/>
        <w:rPr>
          <w:rFonts w:ascii="Gill Sans" w:hAnsi="Gill Sans" w:cs="Gill Sans"/>
          <w:color w:val="76923C"/>
        </w:rPr>
      </w:pPr>
    </w:p>
    <w:p w14:paraId="4FA241EB" w14:textId="77777777" w:rsidR="002D560D" w:rsidRPr="003E3A0D" w:rsidRDefault="002D560D" w:rsidP="002D560D">
      <w:pPr>
        <w:numPr>
          <w:ilvl w:val="0"/>
          <w:numId w:val="13"/>
        </w:numPr>
        <w:jc w:val="both"/>
        <w:rPr>
          <w:rFonts w:ascii="Gill Sans" w:hAnsi="Gill Sans" w:cs="Gill Sans"/>
          <w:color w:val="76923C"/>
        </w:rPr>
      </w:pPr>
      <w:r w:rsidRPr="003E3A0D">
        <w:rPr>
          <w:rFonts w:ascii="Gill Sans" w:hAnsi="Gill Sans" w:cs="Gill Sans"/>
          <w:color w:val="76923C"/>
        </w:rPr>
        <w:t>Appendix (2) – Participant Exercises and Administration</w:t>
      </w:r>
      <w:r w:rsidR="007161FD">
        <w:rPr>
          <w:rFonts w:ascii="Gill Sans" w:hAnsi="Gill Sans" w:cs="Gill Sans"/>
          <w:color w:val="76923C"/>
        </w:rPr>
        <w:t xml:space="preserve"> </w:t>
      </w:r>
      <w:r w:rsidR="007161FD">
        <w:rPr>
          <w:rFonts w:ascii="Gill Sans" w:hAnsi="Gill Sans" w:cs="Gill Sans"/>
          <w:color w:val="76923C"/>
        </w:rPr>
        <w:tab/>
      </w:r>
      <w:r w:rsidR="007161FD">
        <w:rPr>
          <w:rFonts w:ascii="Gill Sans" w:hAnsi="Gill Sans" w:cs="Gill Sans"/>
          <w:color w:val="76923C"/>
        </w:rPr>
        <w:tab/>
        <w:t>pages 41 - 53</w:t>
      </w:r>
    </w:p>
    <w:p w14:paraId="1EC7A226" w14:textId="77777777" w:rsidR="002D560D" w:rsidRPr="003E3A0D" w:rsidRDefault="002D560D" w:rsidP="002D560D">
      <w:pPr>
        <w:jc w:val="both"/>
        <w:rPr>
          <w:rFonts w:ascii="Gill Sans" w:hAnsi="Gill Sans" w:cs="Gill Sans"/>
          <w:color w:val="76923C"/>
        </w:rPr>
      </w:pPr>
    </w:p>
    <w:p w14:paraId="6BA4541C" w14:textId="77777777" w:rsidR="002D560D" w:rsidRPr="003E3A0D" w:rsidRDefault="002D560D" w:rsidP="002D560D">
      <w:pPr>
        <w:numPr>
          <w:ilvl w:val="0"/>
          <w:numId w:val="13"/>
        </w:numPr>
        <w:jc w:val="both"/>
        <w:rPr>
          <w:rFonts w:ascii="Gill Sans" w:hAnsi="Gill Sans" w:cs="Gill Sans"/>
          <w:color w:val="76923C"/>
        </w:rPr>
      </w:pPr>
      <w:r w:rsidRPr="003E3A0D">
        <w:rPr>
          <w:rFonts w:ascii="Gill Sans" w:hAnsi="Gill Sans" w:cs="Gill Sans"/>
          <w:color w:val="76923C"/>
        </w:rPr>
        <w:t xml:space="preserve">Appendix (3) </w:t>
      </w:r>
      <w:r w:rsidR="00AD5847">
        <w:rPr>
          <w:rFonts w:ascii="Gill Sans" w:hAnsi="Gill Sans" w:cs="Gill Sans"/>
          <w:color w:val="76923C"/>
        </w:rPr>
        <w:t>– Scoring, Observation and Wash-</w:t>
      </w:r>
      <w:r w:rsidRPr="003E3A0D">
        <w:rPr>
          <w:rFonts w:ascii="Gill Sans" w:hAnsi="Gill Sans" w:cs="Gill Sans"/>
          <w:color w:val="76923C"/>
        </w:rPr>
        <w:t>Up Logistics</w:t>
      </w:r>
      <w:r w:rsidR="007161FD">
        <w:rPr>
          <w:rFonts w:ascii="Gill Sans" w:hAnsi="Gill Sans" w:cs="Gill Sans"/>
          <w:color w:val="76923C"/>
        </w:rPr>
        <w:t xml:space="preserve"> </w:t>
      </w:r>
      <w:r w:rsidR="007161FD">
        <w:rPr>
          <w:rFonts w:ascii="Gill Sans" w:hAnsi="Gill Sans" w:cs="Gill Sans"/>
          <w:color w:val="76923C"/>
        </w:rPr>
        <w:tab/>
        <w:t>pages 54 - 70</w:t>
      </w:r>
    </w:p>
    <w:p w14:paraId="1A3B9AE1" w14:textId="77777777" w:rsidR="002D560D" w:rsidRPr="003E3A0D" w:rsidRDefault="002D560D" w:rsidP="002D560D">
      <w:pPr>
        <w:jc w:val="both"/>
        <w:rPr>
          <w:rFonts w:ascii="Gill Sans" w:hAnsi="Gill Sans" w:cs="Gill Sans"/>
          <w:color w:val="76923C"/>
        </w:rPr>
      </w:pPr>
      <w:r>
        <w:rPr>
          <w:rFonts w:ascii="Gill Sans" w:hAnsi="Gill Sans" w:cs="Gill Sans"/>
          <w:noProof/>
        </w:rPr>
        <mc:AlternateContent>
          <mc:Choice Requires="wps">
            <w:drawing>
              <wp:anchor distT="4294967294" distB="4294967294" distL="114300" distR="114300" simplePos="0" relativeHeight="251691008" behindDoc="0" locked="0" layoutInCell="1" allowOverlap="1" wp14:anchorId="70A95A54" wp14:editId="2BFB44E6">
                <wp:simplePos x="0" y="0"/>
                <wp:positionH relativeFrom="column">
                  <wp:posOffset>0</wp:posOffset>
                </wp:positionH>
                <wp:positionV relativeFrom="paragraph">
                  <wp:posOffset>188594</wp:posOffset>
                </wp:positionV>
                <wp:extent cx="5486400" cy="0"/>
                <wp:effectExtent l="0" t="0" r="25400" b="25400"/>
                <wp:wrapNone/>
                <wp:docPr id="18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2700">
                          <a:solidFill>
                            <a:srgbClr val="93895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91008;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0,14.85pt" to="6in,14.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" strokecolor="#938953" strokeweight="1pt"/>
            </w:pict>
          </mc:Fallback>
        </mc:AlternateContent>
      </w:r>
    </w:p>
    <w:p w14:paraId="7BB16202" w14:textId="77777777" w:rsidR="002D560D" w:rsidRPr="003E3A0D" w:rsidRDefault="002D560D" w:rsidP="002D560D">
      <w:pPr>
        <w:jc w:val="both"/>
        <w:rPr>
          <w:rFonts w:ascii="Gill Sans" w:hAnsi="Gill Sans" w:cs="Gill Sans"/>
          <w:color w:val="76923C"/>
        </w:rPr>
      </w:pPr>
    </w:p>
    <w:p w14:paraId="5F09D060" w14:textId="77777777" w:rsidR="002D560D" w:rsidRPr="003E3A0D" w:rsidRDefault="002D560D" w:rsidP="002D560D">
      <w:pPr>
        <w:jc w:val="both"/>
        <w:rPr>
          <w:rFonts w:ascii="Gill Sans" w:hAnsi="Gill Sans" w:cs="Gill Sans"/>
          <w:color w:val="76923C"/>
        </w:rPr>
      </w:pPr>
    </w:p>
    <w:p w14:paraId="168BD136" w14:textId="77777777" w:rsidR="002D560D" w:rsidRPr="003E3A0D" w:rsidRDefault="002D560D" w:rsidP="002D560D">
      <w:pPr>
        <w:jc w:val="both"/>
        <w:rPr>
          <w:rFonts w:ascii="Gill Sans" w:hAnsi="Gill Sans" w:cs="Gill Sans"/>
          <w:color w:val="76923C"/>
        </w:rPr>
      </w:pPr>
    </w:p>
    <w:p w14:paraId="0CE5D265" w14:textId="77777777" w:rsidR="002D560D" w:rsidRPr="003E3A0D" w:rsidRDefault="002D560D" w:rsidP="002D560D">
      <w:pPr>
        <w:jc w:val="both"/>
        <w:rPr>
          <w:rFonts w:ascii="Gill Sans" w:hAnsi="Gill Sans" w:cs="Gill Sans"/>
          <w:color w:val="76923C"/>
        </w:rPr>
      </w:pPr>
    </w:p>
    <w:p w14:paraId="67C534FF" w14:textId="77777777" w:rsidR="002D560D" w:rsidRPr="003E3A0D" w:rsidRDefault="002D560D" w:rsidP="002D560D">
      <w:pPr>
        <w:jc w:val="both"/>
        <w:rPr>
          <w:rFonts w:ascii="Gill Sans" w:hAnsi="Gill Sans" w:cs="Gill Sans"/>
          <w:color w:val="76923C"/>
        </w:rPr>
      </w:pPr>
    </w:p>
    <w:p w14:paraId="138EFF58" w14:textId="77777777" w:rsidR="002D560D" w:rsidRPr="003E3A0D" w:rsidRDefault="002D560D" w:rsidP="002D560D">
      <w:pPr>
        <w:jc w:val="both"/>
        <w:rPr>
          <w:rFonts w:ascii="Gill Sans" w:hAnsi="Gill Sans" w:cs="Gill Sans"/>
          <w:color w:val="76923C"/>
        </w:rPr>
      </w:pPr>
    </w:p>
    <w:p w14:paraId="6FE68B3D" w14:textId="77777777" w:rsidR="002D560D" w:rsidRPr="003E3A0D" w:rsidRDefault="002D560D" w:rsidP="002D560D">
      <w:pPr>
        <w:jc w:val="both"/>
        <w:rPr>
          <w:rFonts w:ascii="Gill Sans" w:hAnsi="Gill Sans" w:cs="Gill Sans"/>
          <w:color w:val="76923C"/>
        </w:rPr>
      </w:pPr>
    </w:p>
    <w:p w14:paraId="7A788CCE" w14:textId="77777777" w:rsidR="002D560D" w:rsidRPr="003E3A0D" w:rsidRDefault="002D560D" w:rsidP="002D560D">
      <w:pPr>
        <w:jc w:val="both"/>
        <w:rPr>
          <w:rFonts w:ascii="Gill Sans" w:hAnsi="Gill Sans" w:cs="Gill Sans"/>
          <w:color w:val="76923C"/>
        </w:rPr>
      </w:pPr>
    </w:p>
    <w:p w14:paraId="7DBEBF88" w14:textId="77777777" w:rsidR="002D560D" w:rsidRPr="003E3A0D" w:rsidRDefault="002D560D" w:rsidP="002D560D">
      <w:pPr>
        <w:jc w:val="both"/>
        <w:rPr>
          <w:rFonts w:ascii="Gill Sans" w:hAnsi="Gill Sans" w:cs="Gill Sans"/>
          <w:color w:val="76923C"/>
        </w:rPr>
      </w:pPr>
    </w:p>
    <w:p w14:paraId="19C6B89F" w14:textId="77777777" w:rsidR="002D560D" w:rsidRPr="003E3A0D" w:rsidRDefault="002D560D" w:rsidP="002D560D">
      <w:pPr>
        <w:jc w:val="both"/>
        <w:rPr>
          <w:rFonts w:ascii="Gill Sans" w:hAnsi="Gill Sans" w:cs="Gill Sans"/>
          <w:color w:val="76923C"/>
        </w:rPr>
      </w:pPr>
    </w:p>
    <w:p w14:paraId="77A57B1C" w14:textId="77777777" w:rsidR="002D560D" w:rsidRPr="003E3A0D" w:rsidRDefault="002D560D" w:rsidP="002D560D">
      <w:pPr>
        <w:jc w:val="both"/>
        <w:rPr>
          <w:rFonts w:ascii="Gill Sans" w:hAnsi="Gill Sans" w:cs="Gill Sans"/>
          <w:color w:val="76923C"/>
        </w:rPr>
      </w:pPr>
    </w:p>
    <w:p w14:paraId="2270C8BA" w14:textId="77777777" w:rsidR="002D560D" w:rsidRPr="003E3A0D" w:rsidRDefault="002D560D" w:rsidP="002D560D">
      <w:pPr>
        <w:jc w:val="both"/>
        <w:rPr>
          <w:rFonts w:ascii="Gill Sans" w:hAnsi="Gill Sans" w:cs="Gill Sans"/>
          <w:color w:val="76923C"/>
        </w:rPr>
      </w:pPr>
    </w:p>
    <w:p w14:paraId="5BD13C3E" w14:textId="77777777" w:rsidR="002D560D" w:rsidRPr="003E3A0D" w:rsidRDefault="002D560D" w:rsidP="002D560D">
      <w:pPr>
        <w:jc w:val="both"/>
        <w:rPr>
          <w:rFonts w:ascii="Gill Sans" w:hAnsi="Gill Sans" w:cs="Gill Sans"/>
          <w:color w:val="76923C"/>
        </w:rPr>
      </w:pPr>
    </w:p>
    <w:p w14:paraId="05010AF7" w14:textId="77777777" w:rsidR="002D560D" w:rsidRPr="003E3A0D" w:rsidRDefault="002D560D" w:rsidP="002D560D">
      <w:pPr>
        <w:jc w:val="both"/>
        <w:rPr>
          <w:rFonts w:ascii="Gill Sans" w:hAnsi="Gill Sans" w:cs="Gill Sans"/>
          <w:color w:val="76923C"/>
        </w:rPr>
      </w:pPr>
    </w:p>
    <w:p w14:paraId="140E638D" w14:textId="77777777" w:rsidR="002D560D" w:rsidRPr="003E3A0D" w:rsidRDefault="002D560D" w:rsidP="002D560D">
      <w:pPr>
        <w:jc w:val="both"/>
        <w:rPr>
          <w:rFonts w:ascii="Gill Sans" w:hAnsi="Gill Sans" w:cs="Gill Sans"/>
          <w:color w:val="76923C"/>
        </w:rPr>
      </w:pPr>
    </w:p>
    <w:p w14:paraId="070DC615" w14:textId="77777777" w:rsidR="002D560D" w:rsidRPr="003E3A0D" w:rsidRDefault="002D560D" w:rsidP="002D560D">
      <w:pPr>
        <w:jc w:val="both"/>
        <w:rPr>
          <w:rFonts w:ascii="Gill Sans" w:hAnsi="Gill Sans" w:cs="Gill Sans"/>
          <w:color w:val="76923C"/>
        </w:rPr>
      </w:pPr>
    </w:p>
    <w:p w14:paraId="3674CD66" w14:textId="77777777" w:rsidR="002D560D" w:rsidRPr="003E3A0D" w:rsidRDefault="002D560D" w:rsidP="002D560D">
      <w:pPr>
        <w:jc w:val="both"/>
        <w:rPr>
          <w:rFonts w:ascii="Gill Sans" w:hAnsi="Gill Sans" w:cs="Gill Sans"/>
          <w:color w:val="76923C"/>
        </w:rPr>
      </w:pPr>
    </w:p>
    <w:p w14:paraId="39F89D9E" w14:textId="77777777" w:rsidR="002D560D" w:rsidRPr="003E3A0D" w:rsidRDefault="002D560D" w:rsidP="002D560D">
      <w:pPr>
        <w:jc w:val="both"/>
        <w:rPr>
          <w:rFonts w:ascii="Gill Sans" w:hAnsi="Gill Sans" w:cs="Gill Sans"/>
          <w:color w:val="76923C"/>
        </w:rPr>
      </w:pPr>
    </w:p>
    <w:p w14:paraId="11C38EE4" w14:textId="77777777" w:rsidR="002D560D" w:rsidRPr="003E3A0D" w:rsidRDefault="002D560D" w:rsidP="002D560D">
      <w:pPr>
        <w:jc w:val="both"/>
        <w:rPr>
          <w:rFonts w:ascii="Gill Sans" w:hAnsi="Gill Sans" w:cs="Gill Sans"/>
          <w:color w:val="76923C"/>
        </w:rPr>
      </w:pPr>
    </w:p>
    <w:p w14:paraId="164D882A" w14:textId="77777777" w:rsidR="002D560D" w:rsidRPr="003E3A0D" w:rsidRDefault="002D560D" w:rsidP="002D560D">
      <w:pPr>
        <w:jc w:val="both"/>
        <w:rPr>
          <w:rFonts w:ascii="Gill Sans" w:hAnsi="Gill Sans" w:cs="Gill Sans"/>
          <w:color w:val="76923C"/>
        </w:rPr>
      </w:pPr>
    </w:p>
    <w:p w14:paraId="376D63BD" w14:textId="77777777" w:rsidR="002D560D" w:rsidRPr="003E3A0D" w:rsidRDefault="002D560D" w:rsidP="002D560D">
      <w:pPr>
        <w:jc w:val="both"/>
        <w:rPr>
          <w:rFonts w:ascii="Gill Sans" w:hAnsi="Gill Sans" w:cs="Gill Sans"/>
          <w:color w:val="76923C"/>
        </w:rPr>
      </w:pPr>
    </w:p>
    <w:p w14:paraId="7A981123" w14:textId="77777777" w:rsidR="002D560D" w:rsidRPr="003E3A0D" w:rsidRDefault="002D560D" w:rsidP="002D560D">
      <w:pPr>
        <w:jc w:val="both"/>
        <w:rPr>
          <w:rFonts w:ascii="Gill Sans" w:hAnsi="Gill Sans" w:cs="Gill Sans"/>
          <w:color w:val="76923C"/>
        </w:rPr>
      </w:pPr>
    </w:p>
    <w:p w14:paraId="36D676DC" w14:textId="77777777" w:rsidR="002D560D" w:rsidRPr="003E3A0D" w:rsidRDefault="002D560D" w:rsidP="002D560D">
      <w:pPr>
        <w:jc w:val="both"/>
        <w:rPr>
          <w:rFonts w:ascii="Gill Sans" w:hAnsi="Gill Sans" w:cs="Gill Sans"/>
          <w:color w:val="76923C"/>
        </w:rPr>
      </w:pPr>
    </w:p>
    <w:p w14:paraId="5C9A953C" w14:textId="77777777" w:rsidR="002D560D" w:rsidRDefault="002D560D" w:rsidP="002D560D">
      <w:pPr>
        <w:jc w:val="both"/>
        <w:rPr>
          <w:rFonts w:ascii="Gill Sans" w:hAnsi="Gill Sans" w:cs="Gill Sans"/>
          <w:color w:val="76923C"/>
        </w:rPr>
      </w:pPr>
    </w:p>
    <w:p w14:paraId="315C0B4B" w14:textId="77777777" w:rsidR="00015A30" w:rsidRDefault="00015A30" w:rsidP="00FF5F0A">
      <w:pPr>
        <w:jc w:val="both"/>
        <w:rPr>
          <w:rFonts w:ascii="Gill Sans" w:hAnsi="Gill Sans" w:cs="Gill Sans"/>
          <w:color w:val="76923C"/>
        </w:rPr>
      </w:pPr>
    </w:p>
    <w:p w14:paraId="332A16B0" w14:textId="77777777" w:rsidR="00FF5F0A" w:rsidRPr="005159BE" w:rsidRDefault="00FF5F0A" w:rsidP="00FF5F0A">
      <w:pPr>
        <w:jc w:val="both"/>
        <w:rPr>
          <w:rFonts w:ascii="Gill Sans" w:hAnsi="Gill Sans"/>
          <w:color w:val="800000"/>
        </w:rPr>
      </w:pPr>
      <w:r w:rsidRPr="003647E1">
        <w:rPr>
          <w:rFonts w:ascii="Gill Sans" w:hAnsi="Gill Sans"/>
          <w:color w:val="76923C"/>
          <w:sz w:val="28"/>
        </w:rPr>
        <w:t>Introduction from the Author</w:t>
      </w:r>
    </w:p>
    <w:p w14:paraId="70B51AA0" w14:textId="77777777" w:rsidR="00FF5F0A" w:rsidRPr="003647E1" w:rsidRDefault="00FF5F0A" w:rsidP="00FF5F0A">
      <w:pPr>
        <w:jc w:val="both"/>
        <w:rPr>
          <w:rFonts w:ascii="Gill Sans" w:hAnsi="Gill Sans"/>
          <w:color w:val="76923C"/>
          <w:sz w:val="28"/>
        </w:rPr>
      </w:pPr>
    </w:p>
    <w:p w14:paraId="6ECB7145" w14:textId="77777777" w:rsidR="00FF5F0A" w:rsidRPr="003647E1" w:rsidRDefault="00FF5F0A" w:rsidP="00FF5F0A">
      <w:pPr>
        <w:jc w:val="both"/>
        <w:rPr>
          <w:rFonts w:ascii="Gill Sans" w:hAnsi="Gill Sans"/>
          <w:color w:val="76923C"/>
        </w:rPr>
      </w:pPr>
      <w:r w:rsidRPr="003647E1">
        <w:rPr>
          <w:rFonts w:ascii="Gill Sans" w:hAnsi="Gill Sans"/>
          <w:color w:val="76923C"/>
        </w:rPr>
        <w:t xml:space="preserve">Welcome to a Different Approach! </w:t>
      </w:r>
    </w:p>
    <w:p w14:paraId="0DC55BBB" w14:textId="77777777" w:rsidR="00FF5F0A" w:rsidRPr="003647E1" w:rsidRDefault="00FF5F0A" w:rsidP="00FF5F0A">
      <w:pPr>
        <w:jc w:val="both"/>
        <w:rPr>
          <w:rFonts w:ascii="Gill Sans" w:hAnsi="Gill Sans"/>
          <w:color w:val="76923C"/>
        </w:rPr>
      </w:pPr>
    </w:p>
    <w:p w14:paraId="675CCB8E" w14:textId="77777777" w:rsidR="00082919" w:rsidRPr="00EA7CBD" w:rsidRDefault="00082919" w:rsidP="00082919">
      <w:pPr>
        <w:shd w:val="clear" w:color="auto" w:fill="D9D9D9"/>
        <w:jc w:val="both"/>
        <w:rPr>
          <w:rFonts w:ascii="Gill Sans" w:hAnsi="Gill Sans"/>
        </w:rPr>
      </w:pPr>
      <w:r w:rsidRPr="00EA7CBD">
        <w:rPr>
          <w:rFonts w:ascii="Gill Sans" w:hAnsi="Gill Sans"/>
        </w:rPr>
        <w:t xml:space="preserve">Our assessment and development </w:t>
      </w:r>
      <w:r>
        <w:rPr>
          <w:rFonts w:ascii="Gill Sans" w:hAnsi="Gill Sans"/>
        </w:rPr>
        <w:t>business simulation portfolio is</w:t>
      </w:r>
      <w:r w:rsidRPr="00EA7CBD">
        <w:rPr>
          <w:rFonts w:ascii="Gill Sans" w:hAnsi="Gill Sans"/>
        </w:rPr>
        <w:t xml:space="preserve"> different in both purpose and focus and come</w:t>
      </w:r>
      <w:r>
        <w:rPr>
          <w:rFonts w:ascii="Gill Sans" w:hAnsi="Gill Sans"/>
        </w:rPr>
        <w:t>s</w:t>
      </w:r>
      <w:r w:rsidRPr="00EA7CBD">
        <w:rPr>
          <w:rFonts w:ascii="Gill Sans" w:hAnsi="Gill Sans"/>
        </w:rPr>
        <w:t xml:space="preserve"> under the heading ADEPT</w:t>
      </w:r>
      <w:r>
        <w:rPr>
          <w:rFonts w:ascii="Gill Sans" w:hAnsi="Gill Sans"/>
        </w:rPr>
        <w:t xml:space="preserve"> – Assessment a</w:t>
      </w:r>
      <w:r w:rsidR="00A67E83">
        <w:rPr>
          <w:rFonts w:ascii="Gill Sans" w:hAnsi="Gill Sans"/>
        </w:rPr>
        <w:t>nd Development Event Portfolio f</w:t>
      </w:r>
      <w:r>
        <w:rPr>
          <w:rFonts w:ascii="Gill Sans" w:hAnsi="Gill Sans"/>
        </w:rPr>
        <w:t>or Talent</w:t>
      </w:r>
      <w:r w:rsidRPr="00EA7CBD">
        <w:rPr>
          <w:rFonts w:ascii="Gill Sans" w:hAnsi="Gill Sans"/>
        </w:rPr>
        <w:t>.</w:t>
      </w:r>
    </w:p>
    <w:p w14:paraId="6DF9F062" w14:textId="77777777" w:rsidR="00082919" w:rsidRPr="00EA7CBD" w:rsidRDefault="00082919" w:rsidP="00082919">
      <w:pPr>
        <w:shd w:val="clear" w:color="auto" w:fill="D9D9D9"/>
        <w:jc w:val="both"/>
        <w:rPr>
          <w:rFonts w:ascii="Gill Sans" w:hAnsi="Gill Sans"/>
        </w:rPr>
      </w:pPr>
    </w:p>
    <w:p w14:paraId="2887CBBA" w14:textId="77777777" w:rsidR="00082919" w:rsidRPr="00EA7CBD" w:rsidRDefault="00082919" w:rsidP="00082919">
      <w:pPr>
        <w:shd w:val="clear" w:color="auto" w:fill="D9D9D9"/>
        <w:jc w:val="both"/>
        <w:rPr>
          <w:rFonts w:ascii="Gill Sans" w:hAnsi="Gill Sans"/>
        </w:rPr>
      </w:pPr>
      <w:r w:rsidRPr="00EA7CBD">
        <w:rPr>
          <w:rFonts w:ascii="Gill Sans" w:hAnsi="Gill Sans"/>
        </w:rPr>
        <w:t xml:space="preserve">ADEPT offers a comprehensive set of </w:t>
      </w:r>
      <w:r>
        <w:rPr>
          <w:rFonts w:ascii="Gill Sans" w:hAnsi="Gill Sans"/>
        </w:rPr>
        <w:t>business simulations</w:t>
      </w:r>
      <w:r w:rsidRPr="00EA7CBD">
        <w:rPr>
          <w:rFonts w:ascii="Gill Sans" w:hAnsi="Gill Sans"/>
        </w:rPr>
        <w:t xml:space="preserve"> to facilitate direct observation of behaviour in order to strengthen strategic decisions in recruitment, development and succession planning.</w:t>
      </w:r>
    </w:p>
    <w:p w14:paraId="7C9F563D" w14:textId="77777777" w:rsidR="00082919" w:rsidRPr="00EA7CBD" w:rsidRDefault="00082919" w:rsidP="00082919">
      <w:pPr>
        <w:shd w:val="clear" w:color="auto" w:fill="D9D9D9"/>
        <w:jc w:val="both"/>
        <w:rPr>
          <w:rFonts w:ascii="Gill Sans" w:hAnsi="Gill Sans"/>
        </w:rPr>
      </w:pPr>
    </w:p>
    <w:p w14:paraId="07BC60CB" w14:textId="77777777" w:rsidR="00082919" w:rsidRPr="0009462B" w:rsidRDefault="00082919" w:rsidP="00082919">
      <w:pPr>
        <w:pStyle w:val="BodyText"/>
        <w:rPr>
          <w:rFonts w:ascii="Gill Sans" w:hAnsi="Gill Sans"/>
          <w:sz w:val="24"/>
        </w:rPr>
      </w:pPr>
      <w:r w:rsidRPr="0009462B">
        <w:rPr>
          <w:rFonts w:ascii="Gill Sans" w:hAnsi="Gill Sans"/>
          <w:sz w:val="24"/>
        </w:rPr>
        <w:t>Behaviour based assessment, as part of an integrative Talent Management solution will enable analysis of the following components.</w:t>
      </w:r>
    </w:p>
    <w:p w14:paraId="60D9FE52" w14:textId="77777777" w:rsidR="00082919" w:rsidRPr="0009462B" w:rsidRDefault="00082919" w:rsidP="00082919">
      <w:pPr>
        <w:pStyle w:val="BodyText"/>
        <w:rPr>
          <w:rFonts w:ascii="Gill Sans" w:hAnsi="Gill Sans"/>
          <w:sz w:val="24"/>
        </w:rPr>
      </w:pPr>
    </w:p>
    <w:p w14:paraId="25FE80EF" w14:textId="77777777" w:rsidR="00082919" w:rsidRPr="0009462B" w:rsidRDefault="00082919" w:rsidP="00082919">
      <w:pPr>
        <w:pStyle w:val="BodyText"/>
        <w:rPr>
          <w:rFonts w:ascii="Gill Sans" w:hAnsi="Gill Sans"/>
          <w:sz w:val="24"/>
        </w:rPr>
      </w:pPr>
      <w:r>
        <w:rPr>
          <w:rFonts w:ascii="Gill Sans" w:hAnsi="Gill Sans"/>
          <w:sz w:val="24"/>
        </w:rPr>
        <w:t>•</w:t>
      </w:r>
      <w:r>
        <w:rPr>
          <w:rFonts w:ascii="Gill Sans" w:hAnsi="Gill Sans"/>
          <w:sz w:val="24"/>
        </w:rPr>
        <w:tab/>
      </w:r>
      <w:r>
        <w:rPr>
          <w:rFonts w:ascii="Gill Sans" w:hAnsi="Gill Sans"/>
          <w:sz w:val="24"/>
        </w:rPr>
        <w:tab/>
        <w:t xml:space="preserve">Mindset - </w:t>
      </w:r>
      <w:r w:rsidR="00320C1C">
        <w:rPr>
          <w:rFonts w:ascii="Gill Sans" w:hAnsi="Gill Sans"/>
          <w:sz w:val="24"/>
        </w:rPr>
        <w:t>h</w:t>
      </w:r>
      <w:r w:rsidRPr="0009462B">
        <w:rPr>
          <w:rFonts w:ascii="Gill Sans" w:hAnsi="Gill Sans"/>
          <w:sz w:val="24"/>
        </w:rPr>
        <w:t>ow an individual interacts with the outside world</w:t>
      </w:r>
      <w:r>
        <w:rPr>
          <w:rFonts w:ascii="Gill Sans" w:hAnsi="Gill Sans"/>
          <w:sz w:val="24"/>
        </w:rPr>
        <w:t>.</w:t>
      </w:r>
    </w:p>
    <w:p w14:paraId="2FA50EF1" w14:textId="77777777" w:rsidR="00082919" w:rsidRPr="0009462B" w:rsidRDefault="00082919" w:rsidP="00082919">
      <w:pPr>
        <w:pStyle w:val="BodyText"/>
        <w:rPr>
          <w:rFonts w:ascii="Gill Sans" w:hAnsi="Gill Sans"/>
          <w:sz w:val="24"/>
        </w:rPr>
      </w:pPr>
      <w:r>
        <w:rPr>
          <w:rFonts w:ascii="Gill Sans" w:hAnsi="Gill Sans"/>
          <w:sz w:val="24"/>
        </w:rPr>
        <w:t>•</w:t>
      </w:r>
      <w:r>
        <w:rPr>
          <w:rFonts w:ascii="Gill Sans" w:hAnsi="Gill Sans"/>
          <w:sz w:val="24"/>
        </w:rPr>
        <w:tab/>
      </w:r>
      <w:r>
        <w:rPr>
          <w:rFonts w:ascii="Gill Sans" w:hAnsi="Gill Sans"/>
          <w:sz w:val="24"/>
        </w:rPr>
        <w:tab/>
        <w:t>Personality -</w:t>
      </w:r>
      <w:r w:rsidR="00320C1C">
        <w:rPr>
          <w:rFonts w:ascii="Gill Sans" w:hAnsi="Gill Sans"/>
          <w:sz w:val="24"/>
        </w:rPr>
        <w:t xml:space="preserve"> h</w:t>
      </w:r>
      <w:r w:rsidRPr="0009462B">
        <w:rPr>
          <w:rFonts w:ascii="Gill Sans" w:hAnsi="Gill Sans"/>
          <w:sz w:val="24"/>
        </w:rPr>
        <w:t>ow a person processes data internally.</w:t>
      </w:r>
    </w:p>
    <w:p w14:paraId="6A3AFD47" w14:textId="77777777" w:rsidR="00082919" w:rsidRDefault="00082919" w:rsidP="00082919">
      <w:pPr>
        <w:pStyle w:val="BodyText"/>
        <w:rPr>
          <w:rFonts w:ascii="Gill Sans" w:hAnsi="Gill Sans"/>
          <w:sz w:val="24"/>
        </w:rPr>
      </w:pPr>
      <w:r>
        <w:rPr>
          <w:rFonts w:ascii="Gill Sans" w:hAnsi="Gill Sans"/>
          <w:sz w:val="24"/>
        </w:rPr>
        <w:t>•</w:t>
      </w:r>
      <w:r>
        <w:rPr>
          <w:rFonts w:ascii="Gill Sans" w:hAnsi="Gill Sans"/>
          <w:sz w:val="24"/>
        </w:rPr>
        <w:tab/>
      </w:r>
      <w:r>
        <w:rPr>
          <w:rFonts w:ascii="Gill Sans" w:hAnsi="Gill Sans"/>
          <w:sz w:val="24"/>
        </w:rPr>
        <w:tab/>
        <w:t xml:space="preserve">Attitude - </w:t>
      </w:r>
      <w:r w:rsidR="00320C1C">
        <w:rPr>
          <w:rFonts w:ascii="Gill Sans" w:hAnsi="Gill Sans"/>
          <w:sz w:val="24"/>
        </w:rPr>
        <w:t>w</w:t>
      </w:r>
      <w:r w:rsidRPr="0009462B">
        <w:rPr>
          <w:rFonts w:ascii="Gill Sans" w:hAnsi="Gill Sans"/>
          <w:sz w:val="24"/>
        </w:rPr>
        <w:t>hat motivates a person or prompts their actions.</w:t>
      </w:r>
    </w:p>
    <w:p w14:paraId="741382CD" w14:textId="77777777" w:rsidR="00082919" w:rsidRPr="0009462B" w:rsidRDefault="00082919" w:rsidP="00082919">
      <w:pPr>
        <w:pStyle w:val="BodyText"/>
        <w:rPr>
          <w:rFonts w:ascii="Gill Sans" w:hAnsi="Gill Sans"/>
          <w:sz w:val="24"/>
        </w:rPr>
      </w:pPr>
    </w:p>
    <w:p w14:paraId="2B8DF5E6" w14:textId="77777777" w:rsidR="00082919" w:rsidRPr="00EA7CBD" w:rsidRDefault="00082919" w:rsidP="00082919">
      <w:pPr>
        <w:shd w:val="clear" w:color="auto" w:fill="D9D9D9"/>
        <w:jc w:val="both"/>
        <w:rPr>
          <w:rFonts w:ascii="Gill Sans" w:hAnsi="Gill Sans"/>
        </w:rPr>
      </w:pPr>
    </w:p>
    <w:p w14:paraId="001F431D" w14:textId="77777777" w:rsidR="00082919" w:rsidRPr="00EA7CBD" w:rsidRDefault="00082919" w:rsidP="00082919">
      <w:pPr>
        <w:shd w:val="clear" w:color="auto" w:fill="D9D9D9"/>
        <w:jc w:val="both"/>
        <w:rPr>
          <w:rFonts w:ascii="Gill Sans" w:hAnsi="Gill Sans"/>
        </w:rPr>
      </w:pPr>
      <w:r w:rsidRPr="00EA7CBD">
        <w:rPr>
          <w:rFonts w:ascii="Gill Sans" w:hAnsi="Gill Sans"/>
        </w:rPr>
        <w:t xml:space="preserve">There are </w:t>
      </w:r>
      <w:r>
        <w:rPr>
          <w:rFonts w:ascii="Gill Sans" w:hAnsi="Gill Sans"/>
        </w:rPr>
        <w:t xml:space="preserve">a </w:t>
      </w:r>
      <w:r w:rsidRPr="00EA7CBD">
        <w:rPr>
          <w:rFonts w:ascii="Gill Sans" w:hAnsi="Gill Sans"/>
        </w:rPr>
        <w:t>wide</w:t>
      </w:r>
      <w:r>
        <w:rPr>
          <w:rFonts w:ascii="Gill Sans" w:hAnsi="Gill Sans"/>
        </w:rPr>
        <w:t xml:space="preserve"> range</w:t>
      </w:r>
      <w:r w:rsidRPr="00EA7CBD">
        <w:rPr>
          <w:rFonts w:ascii="Gill Sans" w:hAnsi="Gill Sans"/>
        </w:rPr>
        <w:t xml:space="preserve"> </w:t>
      </w:r>
      <w:r w:rsidR="00B05D02">
        <w:rPr>
          <w:rFonts w:ascii="Gill Sans" w:hAnsi="Gill Sans"/>
        </w:rPr>
        <w:t xml:space="preserve">of </w:t>
      </w:r>
      <w:r w:rsidRPr="00EA7CBD">
        <w:rPr>
          <w:rFonts w:ascii="Gill Sans" w:hAnsi="Gill Sans"/>
        </w:rPr>
        <w:t xml:space="preserve">themed </w:t>
      </w:r>
      <w:r>
        <w:rPr>
          <w:rFonts w:ascii="Gill Sans" w:hAnsi="Gill Sans"/>
        </w:rPr>
        <w:t>events</w:t>
      </w:r>
      <w:r w:rsidRPr="00EA7CBD">
        <w:rPr>
          <w:rFonts w:ascii="Gill Sans" w:hAnsi="Gill Sans"/>
        </w:rPr>
        <w:t xml:space="preserve"> to choose from, all of which contain a broad combination of exercises such as performance management</w:t>
      </w:r>
      <w:r>
        <w:rPr>
          <w:rFonts w:ascii="Gill Sans" w:hAnsi="Gill Sans"/>
        </w:rPr>
        <w:t>,</w:t>
      </w:r>
      <w:r w:rsidRPr="00EA7CBD">
        <w:rPr>
          <w:rFonts w:ascii="Gill Sans" w:hAnsi="Gill Sans"/>
        </w:rPr>
        <w:t xml:space="preserve"> </w:t>
      </w:r>
      <w:r>
        <w:rPr>
          <w:rFonts w:ascii="Gill Sans" w:hAnsi="Gill Sans"/>
        </w:rPr>
        <w:t>role-play</w:t>
      </w:r>
      <w:r w:rsidRPr="00EA7CBD">
        <w:rPr>
          <w:rFonts w:ascii="Gill Sans" w:hAnsi="Gill Sans"/>
        </w:rPr>
        <w:t>, competitive and collaborative group exercises, presentation simulations and analysis and reporting exercises.</w:t>
      </w:r>
    </w:p>
    <w:p w14:paraId="4A5E58BF" w14:textId="77777777" w:rsidR="00082919" w:rsidRPr="00EA7CBD" w:rsidRDefault="00082919" w:rsidP="00082919">
      <w:pPr>
        <w:shd w:val="clear" w:color="auto" w:fill="D9D9D9"/>
        <w:jc w:val="both"/>
        <w:rPr>
          <w:rFonts w:ascii="Gill Sans" w:hAnsi="Gill Sans"/>
        </w:rPr>
      </w:pPr>
    </w:p>
    <w:p w14:paraId="207F6D7C" w14:textId="77777777" w:rsidR="00082919" w:rsidRPr="00EA7CBD" w:rsidRDefault="00082919" w:rsidP="00082919">
      <w:pPr>
        <w:shd w:val="clear" w:color="auto" w:fill="D9D9D9"/>
        <w:jc w:val="both"/>
        <w:rPr>
          <w:rFonts w:ascii="Gill Sans" w:hAnsi="Gill Sans"/>
        </w:rPr>
      </w:pPr>
      <w:r>
        <w:rPr>
          <w:rFonts w:ascii="Gill Sans" w:hAnsi="Gill Sans"/>
        </w:rPr>
        <w:t xml:space="preserve">All events </w:t>
      </w:r>
      <w:r w:rsidRPr="00EA7CBD">
        <w:rPr>
          <w:rFonts w:ascii="Gill Sans" w:hAnsi="Gill Sans"/>
        </w:rPr>
        <w:t xml:space="preserve">are self-contained, i.e. they contain all of the administrative and scoring materials you need to manage an </w:t>
      </w:r>
      <w:r>
        <w:rPr>
          <w:rFonts w:ascii="Gill Sans" w:hAnsi="Gill Sans"/>
        </w:rPr>
        <w:t xml:space="preserve">advanced </w:t>
      </w:r>
      <w:r w:rsidRPr="00EA7CBD">
        <w:rPr>
          <w:rFonts w:ascii="Gill Sans" w:hAnsi="Gill Sans"/>
        </w:rPr>
        <w:t>assessment</w:t>
      </w:r>
      <w:r>
        <w:rPr>
          <w:rFonts w:ascii="Gill Sans" w:hAnsi="Gill Sans"/>
        </w:rPr>
        <w:t>/development</w:t>
      </w:r>
      <w:r w:rsidRPr="00EA7CBD">
        <w:rPr>
          <w:rFonts w:ascii="Gill Sans" w:hAnsi="Gill Sans"/>
        </w:rPr>
        <w:t xml:space="preserve"> </w:t>
      </w:r>
      <w:r>
        <w:rPr>
          <w:rFonts w:ascii="Gill Sans" w:hAnsi="Gill Sans"/>
        </w:rPr>
        <w:t>business simulation,</w:t>
      </w:r>
      <w:r w:rsidRPr="00EA7CBD">
        <w:rPr>
          <w:rFonts w:ascii="Gill Sans" w:hAnsi="Gill Sans"/>
        </w:rPr>
        <w:t xml:space="preserve"> without the need for external consultancy.</w:t>
      </w:r>
    </w:p>
    <w:p w14:paraId="5397E498" w14:textId="77777777" w:rsidR="00082919" w:rsidRPr="00EA7CBD" w:rsidRDefault="00082919" w:rsidP="00082919">
      <w:pPr>
        <w:shd w:val="clear" w:color="auto" w:fill="D9D9D9"/>
        <w:jc w:val="both"/>
        <w:rPr>
          <w:rFonts w:ascii="Gill Sans" w:hAnsi="Gill Sans"/>
        </w:rPr>
      </w:pPr>
    </w:p>
    <w:p w14:paraId="05297E0E" w14:textId="77777777" w:rsidR="00082919" w:rsidRPr="005928CC" w:rsidRDefault="00082919" w:rsidP="00082919">
      <w:pPr>
        <w:shd w:val="clear" w:color="auto" w:fill="D9D9D9"/>
        <w:suppressOverlap/>
        <w:jc w:val="both"/>
        <w:rPr>
          <w:rFonts w:ascii="Gill Sans" w:hAnsi="Gill Sans"/>
        </w:rPr>
      </w:pPr>
      <w:r w:rsidRPr="009A2588">
        <w:rPr>
          <w:rFonts w:ascii="Gill Sans" w:hAnsi="Gill Sans"/>
        </w:rPr>
        <w:t>Our materials are powerful, accessible and easy to use.  But, more importantly, if they don’t fit your business culture or corporate standar</w:t>
      </w:r>
      <w:r>
        <w:rPr>
          <w:rFonts w:ascii="Gill Sans" w:hAnsi="Gill Sans"/>
        </w:rPr>
        <w:t xml:space="preserve">ds ‘exactly’ you can edit them. </w:t>
      </w:r>
      <w:r w:rsidRPr="009A2588">
        <w:rPr>
          <w:rFonts w:ascii="Gill Sans" w:hAnsi="Gill Sans"/>
        </w:rPr>
        <w:t xml:space="preserve">Editing options for </w:t>
      </w:r>
      <w:r>
        <w:rPr>
          <w:rFonts w:ascii="Gill Sans" w:hAnsi="Gill Sans"/>
        </w:rPr>
        <w:t>The Festival</w:t>
      </w:r>
      <w:r w:rsidRPr="009A2588">
        <w:rPr>
          <w:rFonts w:ascii="Gill Sans" w:hAnsi="Gill Sans"/>
        </w:rPr>
        <w:t xml:space="preserve"> </w:t>
      </w:r>
      <w:r>
        <w:rPr>
          <w:rFonts w:ascii="Gill Sans" w:hAnsi="Gill Sans"/>
        </w:rPr>
        <w:t>include: n</w:t>
      </w:r>
      <w:r w:rsidRPr="003D7015">
        <w:rPr>
          <w:rFonts w:ascii="Gill Sans" w:hAnsi="Gill Sans"/>
        </w:rPr>
        <w:t>ames and places</w:t>
      </w:r>
      <w:r>
        <w:rPr>
          <w:rFonts w:ascii="Gill Sans" w:hAnsi="Gill Sans"/>
        </w:rPr>
        <w:t>, o</w:t>
      </w:r>
      <w:r w:rsidRPr="003D7015">
        <w:rPr>
          <w:rFonts w:ascii="Gill Sans" w:hAnsi="Gill Sans"/>
        </w:rPr>
        <w:t>rganisational locations</w:t>
      </w:r>
      <w:r>
        <w:rPr>
          <w:rFonts w:ascii="Gill Sans" w:hAnsi="Gill Sans"/>
        </w:rPr>
        <w:t>, k</w:t>
      </w:r>
      <w:r w:rsidRPr="003D7015">
        <w:rPr>
          <w:rFonts w:ascii="Gill Sans" w:hAnsi="Gill Sans"/>
        </w:rPr>
        <w:t>ey facts and figures</w:t>
      </w:r>
      <w:r>
        <w:rPr>
          <w:rFonts w:ascii="Gill Sans" w:hAnsi="Gill Sans"/>
        </w:rPr>
        <w:t xml:space="preserve">, </w:t>
      </w:r>
      <w:r w:rsidR="00FD5CEA">
        <w:rPr>
          <w:rFonts w:ascii="Gill Sans" w:hAnsi="Gill Sans"/>
        </w:rPr>
        <w:t>i</w:t>
      </w:r>
      <w:r w:rsidRPr="003D7015">
        <w:rPr>
          <w:rFonts w:ascii="Gill Sans" w:hAnsi="Gill Sans"/>
        </w:rPr>
        <w:t>ssues within projects</w:t>
      </w:r>
      <w:r>
        <w:rPr>
          <w:rFonts w:ascii="Gill Sans" w:hAnsi="Gill Sans"/>
        </w:rPr>
        <w:t xml:space="preserve">, </w:t>
      </w:r>
      <w:r w:rsidRPr="005928CC">
        <w:rPr>
          <w:rFonts w:ascii="Gill Sans" w:hAnsi="Gill Sans"/>
        </w:rPr>
        <w:t>letter and report content</w:t>
      </w:r>
      <w:r>
        <w:rPr>
          <w:rFonts w:ascii="Gill Sans" w:hAnsi="Gill Sans"/>
        </w:rPr>
        <w:t xml:space="preserve"> and news item content.</w:t>
      </w:r>
    </w:p>
    <w:p w14:paraId="23D5829B" w14:textId="77777777" w:rsidR="00082919" w:rsidRPr="00F2627B" w:rsidRDefault="00082919" w:rsidP="00082919">
      <w:pPr>
        <w:shd w:val="clear" w:color="auto" w:fill="D9D9D9"/>
        <w:jc w:val="both"/>
        <w:rPr>
          <w:rFonts w:ascii="Gill Sans" w:hAnsi="Gill Sans" w:cs="Arial"/>
          <w:szCs w:val="32"/>
          <w:lang w:val="en-GB"/>
        </w:rPr>
      </w:pPr>
    </w:p>
    <w:p w14:paraId="51002B88" w14:textId="77777777" w:rsidR="00082919" w:rsidRDefault="00082919" w:rsidP="00082919">
      <w:pPr>
        <w:rPr>
          <w:rFonts w:ascii="Gill Sans" w:hAnsi="Gill Sans"/>
          <w:sz w:val="18"/>
        </w:rPr>
      </w:pPr>
    </w:p>
    <w:p w14:paraId="0E92D53A" w14:textId="77777777" w:rsidR="00082919" w:rsidRPr="008B50CA" w:rsidRDefault="00082919" w:rsidP="00082919">
      <w:pPr>
        <w:suppressOverlap/>
        <w:rPr>
          <w:rFonts w:ascii="Gill Sans" w:hAnsi="Gill Sans"/>
        </w:rPr>
      </w:pPr>
      <w:r w:rsidRPr="008B50CA">
        <w:rPr>
          <w:rFonts w:ascii="Gill Sans" w:hAnsi="Gill Sans"/>
        </w:rPr>
        <w:t xml:space="preserve">It should be noted that these </w:t>
      </w:r>
      <w:r>
        <w:rPr>
          <w:rFonts w:ascii="Gill Sans" w:hAnsi="Gill Sans"/>
        </w:rPr>
        <w:t>materials</w:t>
      </w:r>
      <w:r w:rsidRPr="008B50CA">
        <w:rPr>
          <w:rFonts w:ascii="Gill Sans" w:hAnsi="Gill Sans"/>
        </w:rPr>
        <w:t xml:space="preserve"> can be edited at your discretion. The editing options are just suggestions. There are no editing restrictions. However, we would advise a consultation in all editing contexts, and especiall</w:t>
      </w:r>
      <w:r w:rsidR="00FD5CEA">
        <w:rPr>
          <w:rFonts w:ascii="Gill Sans" w:hAnsi="Gill Sans"/>
        </w:rPr>
        <w:t>y where you require removal and/</w:t>
      </w:r>
      <w:r w:rsidRPr="008B50CA">
        <w:rPr>
          <w:rFonts w:ascii="Gill Sans" w:hAnsi="Gill Sans"/>
        </w:rPr>
        <w:t>or addition of behaviours and/or behavioural indicators.</w:t>
      </w:r>
    </w:p>
    <w:p w14:paraId="320ADD39" w14:textId="77777777" w:rsidR="00082919" w:rsidRPr="008B50CA" w:rsidRDefault="00082919" w:rsidP="00082919">
      <w:pPr>
        <w:suppressOverlap/>
        <w:rPr>
          <w:rFonts w:ascii="Gill Sans" w:hAnsi="Gill Sans"/>
          <w:sz w:val="18"/>
        </w:rPr>
      </w:pPr>
    </w:p>
    <w:p w14:paraId="65D5B4AA" w14:textId="77777777" w:rsidR="00082919" w:rsidRDefault="00082919" w:rsidP="00082919">
      <w:pPr>
        <w:spacing w:after="100" w:afterAutospacing="1"/>
        <w:suppressOverlap/>
        <w:rPr>
          <w:rFonts w:ascii="Gill Sans" w:hAnsi="Gill Sans"/>
        </w:rPr>
      </w:pPr>
      <w:r>
        <w:rPr>
          <w:rFonts w:ascii="Gill Sans" w:hAnsi="Gill Sans"/>
        </w:rPr>
        <w:t>Disclaimer</w:t>
      </w:r>
    </w:p>
    <w:p w14:paraId="5280B93F" w14:textId="77777777" w:rsidR="00082919" w:rsidRPr="00DC5D82" w:rsidRDefault="00082919" w:rsidP="00082919">
      <w:pPr>
        <w:spacing w:after="100" w:afterAutospacing="1"/>
        <w:suppressOverlap/>
        <w:rPr>
          <w:rFonts w:ascii="Gill Sans" w:hAnsi="Gill Sans"/>
        </w:rPr>
      </w:pPr>
      <w:r>
        <w:rPr>
          <w:rFonts w:ascii="Gill Sans" w:hAnsi="Gill Sans"/>
        </w:rPr>
        <w:t>PLEASE NOTE WE WILL ACCEPT NO LIABILITY FOR CHANGES MADE TO THESE ASSESSMENT MATERIALS.</w:t>
      </w:r>
    </w:p>
    <w:p w14:paraId="2F4F7769" w14:textId="77777777" w:rsidR="00FF5F0A" w:rsidRDefault="00FF5F0A" w:rsidP="002D560D">
      <w:pPr>
        <w:rPr>
          <w:rFonts w:ascii="Gill Sans" w:hAnsi="Gill Sans" w:cs="Gill Sans"/>
          <w:color w:val="76923C"/>
          <w:sz w:val="28"/>
        </w:rPr>
      </w:pPr>
    </w:p>
    <w:p w14:paraId="16A4C29A" w14:textId="77777777" w:rsidR="002D560D" w:rsidRPr="003E3A0D" w:rsidRDefault="002D560D" w:rsidP="002D560D">
      <w:pPr>
        <w:rPr>
          <w:rFonts w:ascii="Gill Sans" w:hAnsi="Gill Sans" w:cs="Gill Sans"/>
          <w:color w:val="76923C"/>
          <w:sz w:val="28"/>
          <w:szCs w:val="28"/>
        </w:rPr>
      </w:pPr>
      <w:r w:rsidRPr="003E3A0D">
        <w:rPr>
          <w:rFonts w:ascii="Gill Sans" w:hAnsi="Gill Sans" w:cs="Gill Sans"/>
          <w:color w:val="76923C"/>
          <w:sz w:val="28"/>
          <w:szCs w:val="28"/>
          <w:lang w:val="en-GB"/>
        </w:rPr>
        <w:t>The Festival Snapshot!</w:t>
      </w:r>
    </w:p>
    <w:p w14:paraId="49CA3E0D" w14:textId="77777777" w:rsidR="002D560D" w:rsidRPr="003E3A0D" w:rsidRDefault="002D560D" w:rsidP="002D560D">
      <w:pPr>
        <w:rPr>
          <w:rFonts w:ascii="Gill Sans" w:hAnsi="Gill Sans" w:cs="Gill Sans"/>
          <w:color w:val="800000"/>
        </w:rPr>
      </w:pPr>
    </w:p>
    <w:p w14:paraId="6EBB43B9" w14:textId="77777777" w:rsidR="002D560D" w:rsidRPr="003E3A0D" w:rsidRDefault="002D560D" w:rsidP="00533006">
      <w:pPr>
        <w:jc w:val="both"/>
        <w:rPr>
          <w:rFonts w:ascii="Gill Sans" w:hAnsi="Gill Sans" w:cs="Gill Sans"/>
        </w:rPr>
      </w:pPr>
      <w:r w:rsidRPr="003E3A0D">
        <w:rPr>
          <w:rFonts w:ascii="Gill Sans" w:hAnsi="Gill Sans" w:cs="Gill Sans"/>
        </w:rPr>
        <w:t xml:space="preserve">Event management demands capabilities of communication, analysis and collaboration, all of which are assessed within this simulation of festival management. </w:t>
      </w:r>
      <w:r w:rsidR="007907F1">
        <w:rPr>
          <w:rFonts w:ascii="Gill Sans" w:hAnsi="Gill Sans" w:cs="Gill Sans"/>
        </w:rPr>
        <w:t>Participants</w:t>
      </w:r>
      <w:r w:rsidRPr="003E3A0D">
        <w:rPr>
          <w:rFonts w:ascii="Gill Sans" w:hAnsi="Gill Sans" w:cs="Gill Sans"/>
        </w:rPr>
        <w:t xml:space="preserve"> will work through group discussion, written analysis and presentation to demonstrate strategic and operational reasoning.</w:t>
      </w:r>
      <w:r w:rsidR="00082919">
        <w:rPr>
          <w:rFonts w:ascii="Gill Sans" w:hAnsi="Gill Sans" w:cs="Gill Sans"/>
        </w:rPr>
        <w:t xml:space="preserve"> This business simulation works very well in event management organisations, public relations and media organisations.</w:t>
      </w:r>
    </w:p>
    <w:p w14:paraId="21220998" w14:textId="77777777" w:rsidR="002D560D" w:rsidRPr="003E3A0D" w:rsidRDefault="002D560D" w:rsidP="002D560D">
      <w:pPr>
        <w:rPr>
          <w:rFonts w:ascii="Gill Sans" w:hAnsi="Gill Sans" w:cs="Gill Sans"/>
        </w:rPr>
      </w:pPr>
    </w:p>
    <w:p w14:paraId="31D6C996" w14:textId="77777777" w:rsidR="002D560D" w:rsidRPr="003E3A0D" w:rsidRDefault="002D560D" w:rsidP="002D560D">
      <w:pPr>
        <w:rPr>
          <w:rFonts w:ascii="Gill Sans" w:hAnsi="Gill Sans" w:cs="Gill Sans"/>
          <w:color w:val="76923C"/>
          <w:sz w:val="28"/>
          <w:szCs w:val="32"/>
          <w:lang w:val="en-GB"/>
        </w:rPr>
      </w:pPr>
      <w:r w:rsidRPr="003E3A0D">
        <w:rPr>
          <w:rFonts w:ascii="Gill Sans" w:hAnsi="Gill Sans" w:cs="Gill Sans"/>
          <w:color w:val="76923C"/>
          <w:sz w:val="28"/>
          <w:szCs w:val="32"/>
          <w:lang w:val="en-GB"/>
        </w:rPr>
        <w:t xml:space="preserve">About </w:t>
      </w:r>
      <w:r w:rsidRPr="003E3A0D">
        <w:rPr>
          <w:rFonts w:ascii="Gill Sans" w:hAnsi="Gill Sans" w:cs="Gill Sans"/>
          <w:color w:val="76923C"/>
          <w:sz w:val="28"/>
          <w:szCs w:val="28"/>
          <w:lang w:val="en-GB"/>
        </w:rPr>
        <w:t>The Festival</w:t>
      </w:r>
    </w:p>
    <w:p w14:paraId="18005045" w14:textId="77777777" w:rsidR="002D560D" w:rsidRPr="003E3A0D" w:rsidRDefault="002D560D" w:rsidP="002D560D">
      <w:pPr>
        <w:jc w:val="both"/>
        <w:rPr>
          <w:rFonts w:ascii="Gill Sans" w:hAnsi="Gill Sans" w:cs="Gill Sans"/>
        </w:rPr>
      </w:pPr>
    </w:p>
    <w:p w14:paraId="5F141333" w14:textId="77777777" w:rsidR="002D560D" w:rsidRPr="003E3A0D" w:rsidRDefault="002D560D" w:rsidP="002D560D">
      <w:pPr>
        <w:jc w:val="both"/>
        <w:rPr>
          <w:rFonts w:ascii="Gill Sans" w:hAnsi="Gill Sans" w:cs="Gill Sans"/>
        </w:rPr>
      </w:pPr>
      <w:r w:rsidRPr="003E3A0D">
        <w:rPr>
          <w:rFonts w:ascii="Gill Sans" w:hAnsi="Gill Sans" w:cs="Gill Sans"/>
        </w:rPr>
        <w:t>Culture</w:t>
      </w:r>
      <w:r w:rsidRPr="003E3A0D">
        <w:rPr>
          <w:rFonts w:ascii="Gill Sans" w:hAnsi="Gill Sans" w:cs="Gill Sans"/>
          <w:i/>
        </w:rPr>
        <w:t>FEST</w:t>
      </w:r>
      <w:r w:rsidRPr="003E3A0D">
        <w:rPr>
          <w:rFonts w:ascii="Gill Sans" w:hAnsi="Gill Sans" w:cs="Gill Sans"/>
        </w:rPr>
        <w:t xml:space="preserve"> represents an annual city festival celebrating cultural diversity through the performing arts. It brings together a wide range of cultural traditions and art forms from a cross section of the community.  Representations are made from all walks of life, all age groups and many different races. The Festival has surpassed initially envisaged expectations because of the high quality and innovative program, which has broad appeal in the whole community. The </w:t>
      </w:r>
      <w:r w:rsidR="00C810F0">
        <w:rPr>
          <w:rFonts w:ascii="Gill Sans" w:hAnsi="Gill Sans" w:cs="Gill Sans"/>
        </w:rPr>
        <w:t>principals that</w:t>
      </w:r>
      <w:r w:rsidRPr="003E3A0D">
        <w:rPr>
          <w:rFonts w:ascii="Gill Sans" w:hAnsi="Gill Sans" w:cs="Gill Sans"/>
        </w:rPr>
        <w:t xml:space="preserve"> underpin and drive the festival are based on inclusion and experience of all cultures and age groups. It provides access to the performing arts and encourages participation in arts events. </w:t>
      </w:r>
    </w:p>
    <w:p w14:paraId="203164D8" w14:textId="77777777" w:rsidR="002D560D" w:rsidRPr="003E3A0D" w:rsidRDefault="002D560D" w:rsidP="002D560D">
      <w:pPr>
        <w:jc w:val="both"/>
        <w:rPr>
          <w:rFonts w:ascii="Gill Sans" w:hAnsi="Gill Sans" w:cs="Gill Sans"/>
        </w:rPr>
      </w:pPr>
    </w:p>
    <w:p w14:paraId="21F679BA" w14:textId="77777777" w:rsidR="002D560D" w:rsidRPr="003E3A0D" w:rsidRDefault="002D560D" w:rsidP="002D560D">
      <w:pPr>
        <w:jc w:val="both"/>
        <w:rPr>
          <w:rFonts w:ascii="Gill Sans" w:hAnsi="Gill Sans" w:cs="Gill Sans"/>
        </w:rPr>
      </w:pPr>
      <w:r w:rsidRPr="003E3A0D">
        <w:rPr>
          <w:rFonts w:ascii="Gill Sans" w:hAnsi="Gill Sans" w:cs="Gill Sans"/>
        </w:rPr>
        <w:t xml:space="preserve">Last year over </w:t>
      </w:r>
      <w:r w:rsidR="00082919">
        <w:rPr>
          <w:rFonts w:ascii="Gill Sans" w:hAnsi="Gill Sans" w:cs="Gill Sans"/>
        </w:rPr>
        <w:t>one</w:t>
      </w:r>
      <w:r w:rsidR="00C810F0">
        <w:rPr>
          <w:rFonts w:ascii="Gill Sans" w:hAnsi="Gill Sans" w:cs="Gill Sans"/>
        </w:rPr>
        <w:t xml:space="preserve"> million people attended the F</w:t>
      </w:r>
      <w:r w:rsidRPr="003E3A0D">
        <w:rPr>
          <w:rFonts w:ascii="Gill Sans" w:hAnsi="Gill Sans" w:cs="Gill Sans"/>
        </w:rPr>
        <w:t xml:space="preserve">estival. More than 12,000 people performed on the floats. It has improved awareness of cultural diversity, social exchange and economics, and stimulated local economies through the promotion of cultural tourism. </w:t>
      </w:r>
    </w:p>
    <w:p w14:paraId="07A8A473" w14:textId="77777777" w:rsidR="002D560D" w:rsidRPr="003E3A0D" w:rsidRDefault="002D560D" w:rsidP="002D560D">
      <w:pPr>
        <w:rPr>
          <w:rFonts w:ascii="Gill Sans" w:hAnsi="Gill Sans" w:cs="Gill Sans"/>
        </w:rPr>
      </w:pPr>
    </w:p>
    <w:p w14:paraId="6BB97504" w14:textId="77777777" w:rsidR="002D560D" w:rsidRPr="00082919" w:rsidRDefault="002D560D" w:rsidP="002D560D">
      <w:pPr>
        <w:pStyle w:val="Heading3"/>
        <w:rPr>
          <w:rFonts w:ascii="Gill Sans" w:hAnsi="Gill Sans" w:cs="Gill Sans"/>
          <w:b w:val="0"/>
          <w:color w:val="76923C" w:themeColor="accent3" w:themeShade="BF"/>
          <w:u w:val="none"/>
        </w:rPr>
      </w:pPr>
      <w:r w:rsidRPr="00082919">
        <w:rPr>
          <w:rFonts w:ascii="Gill Sans" w:hAnsi="Gill Sans" w:cs="Gill Sans"/>
          <w:b w:val="0"/>
          <w:color w:val="76923C" w:themeColor="accent3" w:themeShade="BF"/>
          <w:u w:val="none"/>
        </w:rPr>
        <w:t xml:space="preserve">The Parade Committee </w:t>
      </w:r>
    </w:p>
    <w:p w14:paraId="44CAFEDB" w14:textId="77777777" w:rsidR="002D560D" w:rsidRPr="003E3A0D" w:rsidRDefault="002D560D" w:rsidP="002D560D">
      <w:pPr>
        <w:rPr>
          <w:rFonts w:ascii="Gill Sans" w:hAnsi="Gill Sans" w:cs="Gill Sans"/>
        </w:rPr>
      </w:pPr>
    </w:p>
    <w:p w14:paraId="3AA000AF" w14:textId="77777777" w:rsidR="002D560D" w:rsidRPr="003E3A0D" w:rsidRDefault="002D560D" w:rsidP="002D560D">
      <w:pPr>
        <w:jc w:val="both"/>
        <w:rPr>
          <w:rFonts w:ascii="Gill Sans" w:hAnsi="Gill Sans" w:cs="Gill Sans"/>
        </w:rPr>
      </w:pPr>
      <w:r w:rsidRPr="003E3A0D">
        <w:rPr>
          <w:rFonts w:ascii="Gill Sans" w:hAnsi="Gill Sans" w:cs="Gill Sans"/>
        </w:rPr>
        <w:t xml:space="preserve">The Parade Committee was set up by Dr Andrew Rayne to foster tolerance, understanding and appreciation of the rich cultural heritage </w:t>
      </w:r>
      <w:r w:rsidR="00C810F0">
        <w:rPr>
          <w:rFonts w:ascii="Gill Sans" w:hAnsi="Gill Sans" w:cs="Gill Sans"/>
        </w:rPr>
        <w:t>that exists</w:t>
      </w:r>
      <w:r w:rsidRPr="003E3A0D">
        <w:rPr>
          <w:rFonts w:ascii="Gill Sans" w:hAnsi="Gill Sans" w:cs="Gill Sans"/>
        </w:rPr>
        <w:t>, in addition to promoting and presenting excellence in the</w:t>
      </w:r>
      <w:r w:rsidR="00C810F0">
        <w:rPr>
          <w:rFonts w:ascii="Gill Sans" w:hAnsi="Gill Sans" w:cs="Gill Sans"/>
        </w:rPr>
        <w:t xml:space="preserve"> arts. The C</w:t>
      </w:r>
      <w:r w:rsidRPr="003E3A0D">
        <w:rPr>
          <w:rFonts w:ascii="Gill Sans" w:hAnsi="Gill Sans" w:cs="Gill Sans"/>
        </w:rPr>
        <w:t>ommittee is responsible for liaison with all public and private bodies associated with the Festival organisation and acts as an advisory body. Its wider responsibility includes the creation of events that directly patronise local business, improve local employment through events and encourage tourism.</w:t>
      </w:r>
    </w:p>
    <w:p w14:paraId="27470D59" w14:textId="77777777" w:rsidR="002D560D" w:rsidRPr="003E3A0D" w:rsidRDefault="002D560D" w:rsidP="002D560D">
      <w:pPr>
        <w:jc w:val="both"/>
        <w:outlineLvl w:val="0"/>
        <w:rPr>
          <w:rFonts w:ascii="Gill Sans" w:hAnsi="Gill Sans" w:cs="Gill Sans"/>
        </w:rPr>
      </w:pPr>
    </w:p>
    <w:p w14:paraId="6BD7C5A7" w14:textId="77777777" w:rsidR="002D560D" w:rsidRPr="003E3A0D" w:rsidRDefault="002D560D" w:rsidP="002D560D">
      <w:pPr>
        <w:pStyle w:val="BodyText"/>
        <w:rPr>
          <w:rFonts w:ascii="Gill Sans" w:hAnsi="Gill Sans" w:cs="Gill Sans"/>
          <w:sz w:val="24"/>
        </w:rPr>
      </w:pPr>
      <w:r w:rsidRPr="003E3A0D">
        <w:rPr>
          <w:rFonts w:ascii="Gill Sans" w:hAnsi="Gill Sans" w:cs="Gill Sans"/>
          <w:sz w:val="24"/>
        </w:rPr>
        <w:t>It achieves these objectives by producing high quality events, which expose the public and art practitioners to the unique traditions and artistic endeavours of other races.</w:t>
      </w:r>
    </w:p>
    <w:p w14:paraId="4FC68BF5" w14:textId="77777777" w:rsidR="002D560D" w:rsidRPr="003E3A0D" w:rsidRDefault="002D560D" w:rsidP="002D560D">
      <w:pPr>
        <w:pStyle w:val="BodyText"/>
        <w:rPr>
          <w:rFonts w:ascii="Gill Sans" w:hAnsi="Gill Sans" w:cs="Gill Sans"/>
        </w:rPr>
      </w:pPr>
    </w:p>
    <w:p w14:paraId="0EF40C40" w14:textId="77777777" w:rsidR="002D560D" w:rsidRPr="003E3A0D" w:rsidRDefault="002D560D" w:rsidP="002D560D">
      <w:pPr>
        <w:jc w:val="both"/>
        <w:rPr>
          <w:rFonts w:ascii="Gill Sans" w:hAnsi="Gill Sans" w:cs="Gill Sans"/>
        </w:rPr>
      </w:pPr>
      <w:r w:rsidRPr="003E3A0D">
        <w:rPr>
          <w:rFonts w:ascii="Gill Sans" w:hAnsi="Gill Sans" w:cs="Gill Sans"/>
        </w:rPr>
        <w:t xml:space="preserve">Excellence in the arts, innovation, education and stimulation of local economies are its key objectives. </w:t>
      </w:r>
    </w:p>
    <w:p w14:paraId="4386A959" w14:textId="77777777" w:rsidR="002D560D" w:rsidRPr="003E3A0D" w:rsidRDefault="002D560D" w:rsidP="002D560D">
      <w:pPr>
        <w:rPr>
          <w:rFonts w:ascii="Gill Sans" w:hAnsi="Gill Sans" w:cs="Gill Sans"/>
        </w:rPr>
      </w:pPr>
    </w:p>
    <w:p w14:paraId="201B9AB8" w14:textId="77777777" w:rsidR="002D560D" w:rsidRPr="00082919" w:rsidRDefault="002D560D" w:rsidP="002D560D">
      <w:pPr>
        <w:pStyle w:val="Heading3"/>
        <w:rPr>
          <w:rFonts w:ascii="Gill Sans" w:hAnsi="Gill Sans" w:cs="Gill Sans"/>
          <w:b w:val="0"/>
          <w:color w:val="76923C" w:themeColor="accent3" w:themeShade="BF"/>
          <w:u w:val="none"/>
        </w:rPr>
      </w:pPr>
      <w:r w:rsidRPr="00082919">
        <w:rPr>
          <w:rFonts w:ascii="Gill Sans" w:hAnsi="Gill Sans" w:cs="Gill Sans"/>
          <w:b w:val="0"/>
          <w:color w:val="76923C" w:themeColor="accent3" w:themeShade="BF"/>
          <w:u w:val="none"/>
        </w:rPr>
        <w:t>Independent Review Board</w:t>
      </w:r>
    </w:p>
    <w:p w14:paraId="5E0B4116" w14:textId="77777777" w:rsidR="002D560D" w:rsidRPr="00082919" w:rsidRDefault="002D560D" w:rsidP="002D560D">
      <w:pPr>
        <w:rPr>
          <w:rFonts w:ascii="Gill Sans" w:hAnsi="Gill Sans" w:cs="Gill Sans"/>
          <w:color w:val="76923C" w:themeColor="accent3" w:themeShade="BF"/>
        </w:rPr>
      </w:pPr>
    </w:p>
    <w:p w14:paraId="70CCC454" w14:textId="77777777" w:rsidR="00082919" w:rsidRDefault="002D560D" w:rsidP="002D560D">
      <w:pPr>
        <w:jc w:val="both"/>
        <w:rPr>
          <w:rFonts w:ascii="Gill Sans" w:hAnsi="Gill Sans" w:cs="Gill Sans"/>
        </w:rPr>
      </w:pPr>
      <w:r w:rsidRPr="003E3A0D">
        <w:rPr>
          <w:rFonts w:ascii="Gill Sans" w:hAnsi="Gill Sans" w:cs="Gill Sans"/>
        </w:rPr>
        <w:t xml:space="preserve">Some recent public relations issues have led to the establishment of an Independent Review Board to evaluate the operation and funding of the Festival. This board has been commissioned to propose a series of management improvements.  </w:t>
      </w:r>
    </w:p>
    <w:p w14:paraId="7A94B476" w14:textId="77777777" w:rsidR="00082919" w:rsidRDefault="00082919">
      <w:pPr>
        <w:rPr>
          <w:rFonts w:ascii="Gill Sans" w:hAnsi="Gill Sans" w:cs="Gill Sans"/>
        </w:rPr>
      </w:pPr>
      <w:r>
        <w:rPr>
          <w:rFonts w:ascii="Gill Sans" w:hAnsi="Gill Sans" w:cs="Gill Sans"/>
        </w:rPr>
        <w:br w:type="page"/>
      </w:r>
    </w:p>
    <w:p w14:paraId="35DC0D14" w14:textId="77777777" w:rsidR="002D560D" w:rsidRPr="003E3A0D" w:rsidRDefault="002D560D" w:rsidP="002D560D">
      <w:pPr>
        <w:jc w:val="both"/>
        <w:rPr>
          <w:rFonts w:ascii="Gill Sans" w:hAnsi="Gill Sans" w:cs="Gill Sans"/>
        </w:rPr>
      </w:pPr>
      <w:r w:rsidRPr="003E3A0D">
        <w:rPr>
          <w:rFonts w:ascii="Gill Sans" w:hAnsi="Gill Sans" w:cs="Gill Sans"/>
        </w:rPr>
        <w:t>The Review is intended t</w:t>
      </w:r>
      <w:r w:rsidR="00E15781">
        <w:rPr>
          <w:rFonts w:ascii="Gill Sans" w:hAnsi="Gill Sans" w:cs="Gill Sans"/>
        </w:rPr>
        <w:t>o be a constructive and forward-</w:t>
      </w:r>
      <w:r w:rsidRPr="003E3A0D">
        <w:rPr>
          <w:rFonts w:ascii="Gill Sans" w:hAnsi="Gill Sans" w:cs="Gill Sans"/>
        </w:rPr>
        <w:t>looking piece of work, aimed to develop proposals relating to the future staging of the event.</w:t>
      </w:r>
    </w:p>
    <w:p w14:paraId="55EE75A2" w14:textId="77777777" w:rsidR="00082919" w:rsidRDefault="00082919" w:rsidP="002D560D">
      <w:pPr>
        <w:jc w:val="both"/>
        <w:rPr>
          <w:rFonts w:ascii="Gill Sans" w:hAnsi="Gill Sans" w:cs="Gill Sans"/>
          <w:b/>
          <w:color w:val="008080"/>
        </w:rPr>
      </w:pPr>
    </w:p>
    <w:p w14:paraId="382398A0" w14:textId="77777777" w:rsidR="002D560D" w:rsidRPr="008159D7" w:rsidRDefault="002D560D" w:rsidP="002D560D">
      <w:pPr>
        <w:jc w:val="both"/>
        <w:rPr>
          <w:rFonts w:ascii="Gill Sans" w:hAnsi="Gill Sans" w:cs="Gill Sans"/>
          <w:color w:val="76923C" w:themeColor="accent3" w:themeShade="BF"/>
        </w:rPr>
      </w:pPr>
      <w:r w:rsidRPr="008159D7">
        <w:rPr>
          <w:rFonts w:ascii="Gill Sans" w:hAnsi="Gill Sans" w:cs="Gill Sans"/>
          <w:color w:val="76923C" w:themeColor="accent3" w:themeShade="BF"/>
        </w:rPr>
        <w:t xml:space="preserve">Participant Goals </w:t>
      </w:r>
    </w:p>
    <w:p w14:paraId="48A3049F" w14:textId="77777777" w:rsidR="002D560D" w:rsidRPr="003E3A0D" w:rsidRDefault="002D560D" w:rsidP="002D560D">
      <w:pPr>
        <w:jc w:val="both"/>
        <w:rPr>
          <w:rFonts w:ascii="Gill Sans" w:hAnsi="Gill Sans" w:cs="Gill Sans"/>
          <w:b/>
          <w:color w:val="008080"/>
        </w:rPr>
      </w:pPr>
    </w:p>
    <w:p w14:paraId="30F52114" w14:textId="77777777" w:rsidR="002D560D" w:rsidRPr="003E3A0D" w:rsidRDefault="00082919" w:rsidP="002D560D">
      <w:pPr>
        <w:jc w:val="both"/>
        <w:rPr>
          <w:rFonts w:ascii="Gill Sans" w:hAnsi="Gill Sans" w:cs="Gill Sans"/>
        </w:rPr>
      </w:pPr>
      <w:r>
        <w:rPr>
          <w:rFonts w:ascii="Gill Sans" w:hAnsi="Gill Sans" w:cs="Gill Sans"/>
        </w:rPr>
        <w:t>Global Events Ltd is</w:t>
      </w:r>
      <w:r w:rsidR="002D560D" w:rsidRPr="003E3A0D">
        <w:rPr>
          <w:rFonts w:ascii="Gill Sans" w:hAnsi="Gill Sans" w:cs="Gill Sans"/>
        </w:rPr>
        <w:t xml:space="preserve"> a company responsible for event management. The candi</w:t>
      </w:r>
      <w:r>
        <w:rPr>
          <w:rFonts w:ascii="Gill Sans" w:hAnsi="Gill Sans" w:cs="Gill Sans"/>
        </w:rPr>
        <w:t>dates work for a small team, which</w:t>
      </w:r>
      <w:r w:rsidR="002D560D" w:rsidRPr="003E3A0D">
        <w:rPr>
          <w:rFonts w:ascii="Gill Sans" w:hAnsi="Gill Sans" w:cs="Gill Sans"/>
        </w:rPr>
        <w:t xml:space="preserve"> specialise in festival management. They have been called upon by an Independent Review Board to work closely with them to undertake an evaluation of the annual Festival, with a view to making management improvement recommendations.  </w:t>
      </w:r>
    </w:p>
    <w:p w14:paraId="4702C386" w14:textId="77777777" w:rsidR="002D560D" w:rsidRPr="003E3A0D" w:rsidRDefault="002D560D" w:rsidP="002D560D">
      <w:pPr>
        <w:jc w:val="both"/>
        <w:rPr>
          <w:rFonts w:ascii="Gill Sans" w:hAnsi="Gill Sans" w:cs="Gill Sans"/>
        </w:rPr>
      </w:pPr>
    </w:p>
    <w:p w14:paraId="5013BB8D" w14:textId="77777777" w:rsidR="002D560D" w:rsidRPr="003E3A0D" w:rsidRDefault="002D560D" w:rsidP="002D560D">
      <w:pPr>
        <w:pStyle w:val="BodyText"/>
        <w:rPr>
          <w:rFonts w:ascii="Gill Sans" w:hAnsi="Gill Sans" w:cs="Gill Sans"/>
          <w:sz w:val="24"/>
        </w:rPr>
      </w:pPr>
      <w:r w:rsidRPr="003E3A0D">
        <w:rPr>
          <w:rFonts w:ascii="Gill Sans" w:hAnsi="Gill Sans" w:cs="Gill Sans"/>
          <w:sz w:val="24"/>
        </w:rPr>
        <w:t xml:space="preserve">Each member of the team has been given a folder of documentation, which includes a wide range of information on the Festival, including reports, festival data, press releases and letters from key stakeholders. </w:t>
      </w:r>
    </w:p>
    <w:p w14:paraId="200F0231" w14:textId="77777777" w:rsidR="002D560D" w:rsidRPr="003E3A0D" w:rsidRDefault="002D560D" w:rsidP="002D560D">
      <w:pPr>
        <w:pStyle w:val="BodyText"/>
        <w:rPr>
          <w:rFonts w:ascii="Gill Sans" w:hAnsi="Gill Sans" w:cs="Gill Sans"/>
          <w:sz w:val="24"/>
        </w:rPr>
      </w:pPr>
    </w:p>
    <w:p w14:paraId="7AD3CFD7" w14:textId="77777777" w:rsidR="002D560D" w:rsidRPr="003E3A0D" w:rsidRDefault="002D560D" w:rsidP="002D560D">
      <w:pPr>
        <w:pStyle w:val="BodyText"/>
        <w:rPr>
          <w:rFonts w:ascii="Gill Sans" w:hAnsi="Gill Sans" w:cs="Gill Sans"/>
          <w:sz w:val="24"/>
        </w:rPr>
      </w:pPr>
      <w:r w:rsidRPr="003E3A0D">
        <w:rPr>
          <w:rFonts w:ascii="Gill Sans" w:hAnsi="Gill Sans" w:cs="Gill Sans"/>
          <w:sz w:val="24"/>
        </w:rPr>
        <w:t xml:space="preserve">They have ten days to review this documentation in order to ascertain what they regard as the key issues. </w:t>
      </w:r>
    </w:p>
    <w:p w14:paraId="2AD9543B" w14:textId="77777777" w:rsidR="008159D7" w:rsidRDefault="008159D7" w:rsidP="002D560D">
      <w:pPr>
        <w:shd w:val="clear" w:color="auto" w:fill="FFFFFF"/>
        <w:jc w:val="both"/>
        <w:rPr>
          <w:rFonts w:ascii="Gill Sans" w:hAnsi="Gill Sans" w:cs="Gill Sans"/>
          <w:sz w:val="20"/>
          <w:szCs w:val="32"/>
          <w:lang w:val="en-GB"/>
        </w:rPr>
      </w:pPr>
    </w:p>
    <w:p w14:paraId="6E812F47" w14:textId="77777777" w:rsidR="002D560D" w:rsidRPr="003E3A0D" w:rsidRDefault="002D560D" w:rsidP="002D560D">
      <w:pPr>
        <w:shd w:val="clear" w:color="auto" w:fill="FFFFFF"/>
        <w:jc w:val="both"/>
        <w:rPr>
          <w:rFonts w:ascii="Gill Sans" w:hAnsi="Gill Sans" w:cs="Gill Sans"/>
        </w:rPr>
      </w:pPr>
      <w:r w:rsidRPr="003E3A0D">
        <w:rPr>
          <w:rFonts w:ascii="Gill Sans" w:hAnsi="Gill Sans" w:cs="Gill Sans"/>
          <w:color w:val="76923C"/>
          <w:sz w:val="28"/>
          <w:szCs w:val="32"/>
        </w:rPr>
        <w:t>Exercises and Behavioural Capabilities Measured</w:t>
      </w:r>
    </w:p>
    <w:p w14:paraId="6CFF9A72" w14:textId="77777777" w:rsidR="002D560D" w:rsidRPr="003E3A0D" w:rsidRDefault="002D560D" w:rsidP="002D560D">
      <w:pPr>
        <w:pStyle w:val="Heading5"/>
        <w:rPr>
          <w:rFonts w:ascii="Gill Sans" w:hAnsi="Gill Sans" w:cs="Gill Sans"/>
          <w:color w:val="80000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6"/>
        <w:gridCol w:w="2264"/>
      </w:tblGrid>
      <w:tr w:rsidR="002D560D" w:rsidRPr="003E3A0D" w14:paraId="648D4D3B" w14:textId="77777777" w:rsidTr="00082919">
        <w:tc>
          <w:tcPr>
            <w:tcW w:w="2126" w:type="dxa"/>
            <w:shd w:val="clear" w:color="auto" w:fill="auto"/>
          </w:tcPr>
          <w:p w14:paraId="24D4F7BC" w14:textId="77777777" w:rsidR="002D560D" w:rsidRPr="003E3A0D" w:rsidRDefault="002D560D" w:rsidP="00082919">
            <w:pPr>
              <w:pStyle w:val="Footer"/>
              <w:rPr>
                <w:rFonts w:ascii="Gill Sans" w:hAnsi="Gill Sans" w:cs="Gill Sans"/>
                <w:color w:val="76923C"/>
                <w:sz w:val="20"/>
              </w:rPr>
            </w:pPr>
            <w:r>
              <w:rPr>
                <w:rFonts w:ascii="Gill Sans" w:hAnsi="Gill Sans" w:cs="Gill Sans"/>
                <w:color w:val="76923C"/>
                <w:sz w:val="20"/>
              </w:rPr>
              <w:t xml:space="preserve">Assigned </w:t>
            </w:r>
            <w:r w:rsidRPr="003E3A0D">
              <w:rPr>
                <w:rFonts w:ascii="Gill Sans" w:hAnsi="Gill Sans" w:cs="Gill Sans"/>
                <w:color w:val="76923C"/>
                <w:sz w:val="20"/>
              </w:rPr>
              <w:t xml:space="preserve">Group Discussion  </w:t>
            </w:r>
          </w:p>
          <w:p w14:paraId="1930A591" w14:textId="77777777" w:rsidR="002D560D" w:rsidRPr="003E3A0D" w:rsidRDefault="002D560D" w:rsidP="00082919">
            <w:pPr>
              <w:pStyle w:val="Footer"/>
              <w:rPr>
                <w:rFonts w:ascii="Gill Sans" w:hAnsi="Gill Sans" w:cs="Gill Sans"/>
                <w:color w:val="008000"/>
                <w:sz w:val="20"/>
              </w:rPr>
            </w:pPr>
          </w:p>
          <w:p w14:paraId="7A4C5CFA" w14:textId="77777777" w:rsidR="002D560D" w:rsidRPr="003E3A0D" w:rsidRDefault="002D560D" w:rsidP="00082919">
            <w:pPr>
              <w:pStyle w:val="Footer"/>
              <w:rPr>
                <w:rFonts w:ascii="Gill Sans" w:hAnsi="Gill Sans" w:cs="Gill Sans"/>
                <w:sz w:val="20"/>
                <w:szCs w:val="20"/>
              </w:rPr>
            </w:pPr>
            <w:r w:rsidRPr="003E3A0D">
              <w:rPr>
                <w:rFonts w:ascii="Gill Sans" w:hAnsi="Gill Sans" w:cs="Gill Sans"/>
                <w:sz w:val="20"/>
                <w:szCs w:val="20"/>
              </w:rPr>
              <w:t>Collaboration</w:t>
            </w:r>
          </w:p>
          <w:p w14:paraId="5E97D097" w14:textId="77777777" w:rsidR="002D560D" w:rsidRPr="003E3A0D" w:rsidRDefault="002D560D" w:rsidP="00082919">
            <w:pPr>
              <w:pStyle w:val="Footer"/>
              <w:rPr>
                <w:rFonts w:ascii="Gill Sans" w:hAnsi="Gill Sans" w:cs="Gill Sans"/>
                <w:sz w:val="20"/>
                <w:szCs w:val="20"/>
              </w:rPr>
            </w:pPr>
            <w:r w:rsidRPr="003E3A0D">
              <w:rPr>
                <w:rFonts w:ascii="Gill Sans" w:hAnsi="Gill Sans" w:cs="Gill Sans"/>
                <w:sz w:val="20"/>
                <w:szCs w:val="20"/>
              </w:rPr>
              <w:t xml:space="preserve">Communicating </w:t>
            </w:r>
          </w:p>
          <w:p w14:paraId="012A0EBF" w14:textId="77777777" w:rsidR="002D560D" w:rsidRPr="003E3A0D" w:rsidRDefault="002D560D" w:rsidP="00082919">
            <w:pPr>
              <w:pStyle w:val="Footer"/>
              <w:rPr>
                <w:rFonts w:ascii="Gill Sans" w:hAnsi="Gill Sans" w:cs="Gill Sans"/>
                <w:sz w:val="20"/>
                <w:szCs w:val="20"/>
              </w:rPr>
            </w:pPr>
            <w:r w:rsidRPr="003E3A0D">
              <w:rPr>
                <w:rFonts w:ascii="Gill Sans" w:hAnsi="Gill Sans" w:cs="Gill Sans"/>
                <w:sz w:val="20"/>
                <w:szCs w:val="20"/>
              </w:rPr>
              <w:t>Managing Resources</w:t>
            </w:r>
          </w:p>
          <w:p w14:paraId="4584595A" w14:textId="77777777" w:rsidR="002D560D" w:rsidRPr="003E3A0D" w:rsidRDefault="002D560D" w:rsidP="00082919">
            <w:pPr>
              <w:pStyle w:val="Footer"/>
              <w:rPr>
                <w:rFonts w:ascii="Gill Sans" w:hAnsi="Gill Sans" w:cs="Gill Sans"/>
                <w:sz w:val="20"/>
                <w:szCs w:val="20"/>
              </w:rPr>
            </w:pPr>
            <w:r w:rsidRPr="003E3A0D">
              <w:rPr>
                <w:rFonts w:ascii="Gill Sans" w:hAnsi="Gill Sans" w:cs="Gill Sans"/>
                <w:sz w:val="20"/>
                <w:szCs w:val="20"/>
              </w:rPr>
              <w:t xml:space="preserve">Service Provision </w:t>
            </w:r>
          </w:p>
          <w:p w14:paraId="0164B2BC" w14:textId="77777777" w:rsidR="002D560D" w:rsidRPr="003E3A0D" w:rsidRDefault="002D560D" w:rsidP="00082919">
            <w:pPr>
              <w:pStyle w:val="Footer"/>
              <w:rPr>
                <w:rFonts w:ascii="Gill Sans" w:hAnsi="Gill Sans" w:cs="Gill Sans"/>
              </w:rPr>
            </w:pPr>
            <w:r w:rsidRPr="003E3A0D">
              <w:rPr>
                <w:rFonts w:ascii="Gill Sans" w:hAnsi="Gill Sans" w:cs="Gill Sans"/>
                <w:sz w:val="20"/>
                <w:szCs w:val="20"/>
              </w:rPr>
              <w:t>Leading People</w:t>
            </w:r>
          </w:p>
          <w:p w14:paraId="0F29777E" w14:textId="77777777" w:rsidR="002D560D" w:rsidRPr="003E3A0D" w:rsidRDefault="002D560D" w:rsidP="00082919">
            <w:pPr>
              <w:pStyle w:val="Footer"/>
              <w:rPr>
                <w:rFonts w:ascii="Gill Sans" w:hAnsi="Gill Sans" w:cs="Gill Sans"/>
                <w:color w:val="800000"/>
                <w:sz w:val="20"/>
              </w:rPr>
            </w:pPr>
          </w:p>
        </w:tc>
        <w:tc>
          <w:tcPr>
            <w:tcW w:w="2264" w:type="dxa"/>
            <w:shd w:val="clear" w:color="auto" w:fill="auto"/>
          </w:tcPr>
          <w:p w14:paraId="44D9E229" w14:textId="77777777" w:rsidR="002D560D" w:rsidRPr="003E3A0D" w:rsidRDefault="002D560D" w:rsidP="00082919">
            <w:pPr>
              <w:pStyle w:val="Footer"/>
              <w:rPr>
                <w:rFonts w:ascii="Gill Sans" w:hAnsi="Gill Sans" w:cs="Gill Sans"/>
                <w:color w:val="76923C"/>
                <w:sz w:val="20"/>
              </w:rPr>
            </w:pPr>
            <w:r w:rsidRPr="003E3A0D">
              <w:rPr>
                <w:rFonts w:ascii="Gill Sans" w:hAnsi="Gill Sans" w:cs="Gill Sans"/>
                <w:color w:val="76923C"/>
                <w:sz w:val="20"/>
              </w:rPr>
              <w:t>Written Analysis</w:t>
            </w:r>
          </w:p>
          <w:p w14:paraId="75C60583" w14:textId="77777777" w:rsidR="002D560D" w:rsidRPr="003E3A0D" w:rsidRDefault="002D560D" w:rsidP="00082919">
            <w:pPr>
              <w:pStyle w:val="Footer"/>
              <w:rPr>
                <w:rFonts w:ascii="Gill Sans" w:hAnsi="Gill Sans" w:cs="Gill Sans"/>
                <w:color w:val="008080"/>
                <w:sz w:val="20"/>
              </w:rPr>
            </w:pPr>
          </w:p>
          <w:p w14:paraId="48CE672E" w14:textId="77777777" w:rsidR="002D560D" w:rsidRPr="003E3A0D" w:rsidRDefault="002D560D" w:rsidP="00082919">
            <w:pPr>
              <w:pStyle w:val="Footer"/>
              <w:rPr>
                <w:rFonts w:ascii="Gill Sans" w:hAnsi="Gill Sans" w:cs="Gill Sans"/>
                <w:sz w:val="20"/>
                <w:szCs w:val="20"/>
              </w:rPr>
            </w:pPr>
            <w:r w:rsidRPr="003E3A0D">
              <w:rPr>
                <w:rFonts w:ascii="Gill Sans" w:hAnsi="Gill Sans" w:cs="Gill Sans"/>
                <w:sz w:val="20"/>
                <w:szCs w:val="20"/>
              </w:rPr>
              <w:t>Managing Expertise</w:t>
            </w:r>
          </w:p>
          <w:p w14:paraId="31591B77" w14:textId="77777777" w:rsidR="002D560D" w:rsidRPr="003E3A0D" w:rsidRDefault="002D560D" w:rsidP="00082919">
            <w:pPr>
              <w:pStyle w:val="Footer"/>
              <w:rPr>
                <w:rFonts w:ascii="Gill Sans" w:hAnsi="Gill Sans" w:cs="Gill Sans"/>
                <w:sz w:val="20"/>
                <w:szCs w:val="20"/>
              </w:rPr>
            </w:pPr>
            <w:r w:rsidRPr="003E3A0D">
              <w:rPr>
                <w:rFonts w:ascii="Gill Sans" w:hAnsi="Gill Sans" w:cs="Gill Sans"/>
                <w:sz w:val="20"/>
                <w:szCs w:val="20"/>
              </w:rPr>
              <w:t xml:space="preserve">Communicating </w:t>
            </w:r>
          </w:p>
          <w:p w14:paraId="427F7035" w14:textId="77777777" w:rsidR="002D560D" w:rsidRPr="003E3A0D" w:rsidRDefault="002D560D" w:rsidP="00082919">
            <w:pPr>
              <w:pStyle w:val="Footer"/>
              <w:rPr>
                <w:rFonts w:ascii="Gill Sans" w:hAnsi="Gill Sans" w:cs="Gill Sans"/>
                <w:sz w:val="20"/>
                <w:szCs w:val="20"/>
              </w:rPr>
            </w:pPr>
            <w:r w:rsidRPr="003E3A0D">
              <w:rPr>
                <w:rFonts w:ascii="Gill Sans" w:hAnsi="Gill Sans" w:cs="Gill Sans"/>
                <w:sz w:val="20"/>
                <w:szCs w:val="20"/>
              </w:rPr>
              <w:t xml:space="preserve">Analytical Skills </w:t>
            </w:r>
          </w:p>
          <w:p w14:paraId="2E008223" w14:textId="77777777" w:rsidR="002D560D" w:rsidRPr="003E3A0D" w:rsidRDefault="002D560D" w:rsidP="00082919">
            <w:pPr>
              <w:pStyle w:val="Footer"/>
              <w:rPr>
                <w:rFonts w:ascii="Gill Sans" w:hAnsi="Gill Sans" w:cs="Gill Sans"/>
                <w:sz w:val="20"/>
                <w:szCs w:val="20"/>
              </w:rPr>
            </w:pPr>
          </w:p>
        </w:tc>
      </w:tr>
    </w:tbl>
    <w:p w14:paraId="1BD8CC71" w14:textId="77777777" w:rsidR="002D560D" w:rsidRPr="003E3A0D" w:rsidRDefault="002D560D" w:rsidP="002D560D">
      <w:pPr>
        <w:pStyle w:val="Footer"/>
        <w:ind w:left="-90"/>
        <w:rPr>
          <w:rFonts w:ascii="Gill Sans" w:hAnsi="Gill Sans" w:cs="Gill Sans"/>
        </w:rPr>
      </w:pPr>
    </w:p>
    <w:p w14:paraId="6727D620" w14:textId="77777777" w:rsidR="002D560D" w:rsidRPr="003E3A0D" w:rsidRDefault="002D560D" w:rsidP="002D560D">
      <w:pPr>
        <w:pStyle w:val="Footer"/>
        <w:ind w:left="-90"/>
        <w:rPr>
          <w:rFonts w:ascii="Gill Sans" w:hAnsi="Gill Sans" w:cs="Gill Sans"/>
          <w:color w:val="76923C"/>
        </w:rPr>
      </w:pPr>
      <w:r w:rsidRPr="003E3A0D">
        <w:rPr>
          <w:rFonts w:ascii="Gill Sans" w:hAnsi="Gill Sans" w:cs="Gill Sans"/>
          <w:color w:val="76923C"/>
        </w:rPr>
        <w:t>Behavioural Capability Table</w:t>
      </w:r>
    </w:p>
    <w:p w14:paraId="7E4E89F9" w14:textId="77777777" w:rsidR="002D560D" w:rsidRPr="003E3A0D" w:rsidRDefault="002D560D" w:rsidP="002D560D">
      <w:pPr>
        <w:pStyle w:val="Footer"/>
        <w:ind w:left="-90"/>
        <w:rPr>
          <w:rFonts w:ascii="Gill Sans" w:hAnsi="Gill Sans" w:cs="Gill Sans"/>
          <w:b/>
          <w:color w:val="008080"/>
        </w:rPr>
      </w:pPr>
    </w:p>
    <w:p w14:paraId="26101B6E" w14:textId="77777777" w:rsidR="002D560D" w:rsidRPr="005614FD" w:rsidRDefault="002D560D" w:rsidP="008159D7">
      <w:pPr>
        <w:rPr>
          <w:rFonts w:ascii="Gill Sans" w:hAnsi="Gill Sans" w:cs="Gill Sans"/>
        </w:rPr>
      </w:pPr>
      <w:r w:rsidRPr="003E3A0D">
        <w:rPr>
          <w:rFonts w:ascii="Gill Sans" w:hAnsi="Gill Sans" w:cs="Gill Sans"/>
        </w:rPr>
        <w:br w:type="page"/>
      </w:r>
      <w:r w:rsidRPr="003E3A0D">
        <w:rPr>
          <w:rFonts w:ascii="Gill Sans" w:hAnsi="Gill Sans" w:cs="Gill Sans"/>
          <w:color w:val="76923C"/>
          <w:sz w:val="28"/>
          <w:szCs w:val="32"/>
        </w:rPr>
        <w:t xml:space="preserve">About the Exercises </w:t>
      </w:r>
    </w:p>
    <w:p w14:paraId="52F91C1C" w14:textId="77777777" w:rsidR="005A206A" w:rsidRPr="00A602E5" w:rsidRDefault="005A206A" w:rsidP="005A206A">
      <w:pPr>
        <w:pStyle w:val="Heading5"/>
        <w:rPr>
          <w:rFonts w:ascii="Gill Sans" w:hAnsi="Gill Sans" w:cs="Gill Sans"/>
          <w:color w:val="008000"/>
          <w:sz w:val="24"/>
        </w:rPr>
      </w:pPr>
    </w:p>
    <w:p w14:paraId="39B82D26" w14:textId="77777777" w:rsidR="005A206A" w:rsidRPr="0009462B" w:rsidRDefault="005A206A" w:rsidP="005A206A">
      <w:pPr>
        <w:pStyle w:val="BodyText"/>
        <w:rPr>
          <w:rFonts w:ascii="Gill Sans" w:hAnsi="Gill Sans"/>
          <w:sz w:val="24"/>
        </w:rPr>
      </w:pPr>
      <w:r w:rsidRPr="0009462B">
        <w:rPr>
          <w:rFonts w:ascii="Gill Sans" w:hAnsi="Gill Sans"/>
          <w:sz w:val="24"/>
        </w:rPr>
        <w:t xml:space="preserve">Observing behaviour in a ‘live’ setting enables more effective performance judgements. </w:t>
      </w:r>
    </w:p>
    <w:p w14:paraId="69A8CF83" w14:textId="77777777" w:rsidR="005A206A" w:rsidRPr="0009462B" w:rsidRDefault="005A206A" w:rsidP="005A206A">
      <w:pPr>
        <w:pStyle w:val="BodyText"/>
        <w:rPr>
          <w:rFonts w:ascii="Gill Sans" w:hAnsi="Gill Sans"/>
          <w:sz w:val="24"/>
        </w:rPr>
      </w:pPr>
    </w:p>
    <w:p w14:paraId="0C2DC416" w14:textId="77777777" w:rsidR="005A206A" w:rsidRPr="0009462B" w:rsidRDefault="005A206A" w:rsidP="005A206A">
      <w:pPr>
        <w:pStyle w:val="BodyText"/>
        <w:rPr>
          <w:rFonts w:ascii="Gill Sans" w:hAnsi="Gill Sans"/>
          <w:sz w:val="24"/>
        </w:rPr>
      </w:pPr>
      <w:r w:rsidRPr="0009462B">
        <w:rPr>
          <w:rFonts w:ascii="Gill Sans" w:hAnsi="Gill Sans"/>
          <w:sz w:val="24"/>
        </w:rPr>
        <w:t xml:space="preserve">This </w:t>
      </w:r>
      <w:r>
        <w:rPr>
          <w:rFonts w:ascii="Gill Sans" w:hAnsi="Gill Sans"/>
          <w:sz w:val="24"/>
        </w:rPr>
        <w:t>assessment event</w:t>
      </w:r>
      <w:r w:rsidRPr="0009462B">
        <w:rPr>
          <w:rFonts w:ascii="Gill Sans" w:hAnsi="Gill Sans"/>
          <w:sz w:val="24"/>
        </w:rPr>
        <w:t xml:space="preserve"> is intended to be realistic and topical. Some of the issues</w:t>
      </w:r>
      <w:r>
        <w:rPr>
          <w:rFonts w:ascii="Gill Sans" w:hAnsi="Gill Sans"/>
          <w:sz w:val="24"/>
        </w:rPr>
        <w:t xml:space="preserve"> have been exaggerated to provoke</w:t>
      </w:r>
      <w:r w:rsidRPr="0009462B">
        <w:rPr>
          <w:rFonts w:ascii="Gill Sans" w:hAnsi="Gill Sans"/>
          <w:sz w:val="24"/>
        </w:rPr>
        <w:t xml:space="preserve"> debate, but reflect ‘real world’ circumstances.</w:t>
      </w:r>
    </w:p>
    <w:p w14:paraId="52C83E42" w14:textId="77777777" w:rsidR="005A206A" w:rsidRPr="0009462B" w:rsidRDefault="005A206A" w:rsidP="005A206A">
      <w:pPr>
        <w:pStyle w:val="BodyText"/>
        <w:rPr>
          <w:rFonts w:ascii="Gill Sans" w:hAnsi="Gill Sans"/>
          <w:sz w:val="24"/>
        </w:rPr>
      </w:pPr>
    </w:p>
    <w:p w14:paraId="670941A4" w14:textId="77777777" w:rsidR="005A206A" w:rsidRPr="00A602E5" w:rsidRDefault="005A206A" w:rsidP="005A206A">
      <w:pPr>
        <w:pStyle w:val="BodyText"/>
        <w:rPr>
          <w:rFonts w:ascii="Gill Sans" w:hAnsi="Gill Sans"/>
          <w:sz w:val="24"/>
          <w:szCs w:val="24"/>
        </w:rPr>
      </w:pPr>
      <w:r w:rsidRPr="00A602E5">
        <w:rPr>
          <w:rFonts w:ascii="Gill Sans" w:hAnsi="Gill Sans"/>
          <w:sz w:val="24"/>
          <w:szCs w:val="24"/>
        </w:rPr>
        <w:t>In terms of content - this assessment event has been designed to be as flexible as possible. It has been written with a combination</w:t>
      </w:r>
      <w:r>
        <w:rPr>
          <w:rFonts w:ascii="Gill Sans" w:hAnsi="Gill Sans"/>
          <w:sz w:val="24"/>
          <w:szCs w:val="24"/>
        </w:rPr>
        <w:t xml:space="preserve"> of a written analysis and group exercise. However, the backdrop would easily le</w:t>
      </w:r>
      <w:r w:rsidR="00E15781">
        <w:rPr>
          <w:rFonts w:ascii="Gill Sans" w:hAnsi="Gill Sans"/>
          <w:sz w:val="24"/>
          <w:szCs w:val="24"/>
        </w:rPr>
        <w:t>nd itself to a presentation and/</w:t>
      </w:r>
      <w:r>
        <w:rPr>
          <w:rFonts w:ascii="Gill Sans" w:hAnsi="Gill Sans"/>
          <w:sz w:val="24"/>
          <w:szCs w:val="24"/>
        </w:rPr>
        <w:t xml:space="preserve">or role play exercise – if this is required please contact us for details, we </w:t>
      </w:r>
      <w:r w:rsidR="00E15781">
        <w:rPr>
          <w:rFonts w:ascii="Gill Sans" w:hAnsi="Gill Sans"/>
          <w:sz w:val="24"/>
          <w:szCs w:val="24"/>
        </w:rPr>
        <w:t>are always happy to</w:t>
      </w:r>
      <w:r>
        <w:rPr>
          <w:rFonts w:ascii="Gill Sans" w:hAnsi="Gill Sans"/>
          <w:sz w:val="24"/>
          <w:szCs w:val="24"/>
        </w:rPr>
        <w:t xml:space="preserve"> assist. </w:t>
      </w:r>
      <w:r w:rsidRPr="00A602E5">
        <w:rPr>
          <w:rFonts w:ascii="Gill Sans" w:hAnsi="Gill Sans"/>
          <w:sz w:val="24"/>
          <w:szCs w:val="24"/>
        </w:rPr>
        <w:t xml:space="preserve"> All of these elements have been designed to either be scaled up or down depending upon required measurements. </w:t>
      </w:r>
    </w:p>
    <w:p w14:paraId="69281E59" w14:textId="77777777" w:rsidR="005A206A" w:rsidRPr="0009462B" w:rsidRDefault="005A206A" w:rsidP="005A206A">
      <w:pPr>
        <w:pStyle w:val="BodyText"/>
        <w:rPr>
          <w:rFonts w:ascii="Gill Sans" w:hAnsi="Gill Sans"/>
          <w:sz w:val="24"/>
        </w:rPr>
      </w:pPr>
    </w:p>
    <w:p w14:paraId="43211A24" w14:textId="77777777" w:rsidR="005A206A" w:rsidRPr="00EA7CBD" w:rsidRDefault="005A206A" w:rsidP="00F601EA">
      <w:pPr>
        <w:jc w:val="both"/>
        <w:rPr>
          <w:rFonts w:ascii="Gill Sans" w:hAnsi="Gill Sans"/>
        </w:rPr>
      </w:pPr>
      <w:r>
        <w:rPr>
          <w:rFonts w:ascii="Gill Sans" w:hAnsi="Gill Sans"/>
        </w:rPr>
        <w:t xml:space="preserve">The </w:t>
      </w:r>
      <w:r w:rsidR="00F601EA">
        <w:rPr>
          <w:rFonts w:ascii="Gill Sans" w:hAnsi="Gill Sans"/>
        </w:rPr>
        <w:t>Festival</w:t>
      </w:r>
      <w:r w:rsidRPr="0009462B">
        <w:rPr>
          <w:rFonts w:ascii="Gill Sans" w:hAnsi="Gill Sans"/>
        </w:rPr>
        <w:t xml:space="preserve"> is a realistic </w:t>
      </w:r>
      <w:r>
        <w:rPr>
          <w:rFonts w:ascii="Gill Sans" w:hAnsi="Gill Sans"/>
        </w:rPr>
        <w:t>assessment event</w:t>
      </w:r>
      <w:r w:rsidRPr="0009462B">
        <w:rPr>
          <w:rFonts w:ascii="Gill Sans" w:hAnsi="Gill Sans"/>
        </w:rPr>
        <w:t xml:space="preserve"> that is applicable to a broad range of environments. </w:t>
      </w:r>
      <w:r w:rsidRPr="00EA7CBD">
        <w:rPr>
          <w:rFonts w:ascii="Gill Sans" w:hAnsi="Gill Sans"/>
        </w:rPr>
        <w:t>We aim to create a reality that participants can immerse themselves in with real characters with real issues.  This facilitates more natural behaviour, allowing observers to record and classify the ‘essence’ of personal performance and capability.</w:t>
      </w:r>
    </w:p>
    <w:p w14:paraId="67F4C0CD" w14:textId="77777777" w:rsidR="005A206A" w:rsidRPr="0009462B" w:rsidRDefault="005A206A" w:rsidP="005A206A">
      <w:pPr>
        <w:pStyle w:val="BodyText"/>
        <w:rPr>
          <w:rFonts w:ascii="Gill Sans" w:hAnsi="Gill Sans"/>
          <w:sz w:val="24"/>
        </w:rPr>
      </w:pPr>
    </w:p>
    <w:p w14:paraId="33955DA0" w14:textId="77777777" w:rsidR="005A206A" w:rsidRPr="0009462B" w:rsidRDefault="005A206A" w:rsidP="005A206A">
      <w:pPr>
        <w:jc w:val="both"/>
        <w:rPr>
          <w:rFonts w:ascii="Gill Sans" w:hAnsi="Gill Sans" w:cs="Arial"/>
        </w:rPr>
      </w:pPr>
      <w:r w:rsidRPr="0009462B">
        <w:rPr>
          <w:rFonts w:ascii="Gill Sans" w:hAnsi="Gill Sans" w:cs="Arial"/>
        </w:rPr>
        <w:t xml:space="preserve">The primary function of this </w:t>
      </w:r>
      <w:r>
        <w:rPr>
          <w:rFonts w:ascii="Gill Sans" w:hAnsi="Gill Sans" w:cs="Arial"/>
        </w:rPr>
        <w:t>assessment event</w:t>
      </w:r>
      <w:r w:rsidRPr="0009462B">
        <w:rPr>
          <w:rFonts w:ascii="Gill Sans" w:hAnsi="Gill Sans" w:cs="Arial"/>
        </w:rPr>
        <w:t xml:space="preserve"> is to enable interpersonal interaction and provide a set of challenging </w:t>
      </w:r>
      <w:r>
        <w:rPr>
          <w:rFonts w:ascii="Gill Sans" w:hAnsi="Gill Sans" w:cs="Arial"/>
        </w:rPr>
        <w:t>management</w:t>
      </w:r>
      <w:r w:rsidRPr="0009462B">
        <w:rPr>
          <w:rFonts w:ascii="Gill Sans" w:hAnsi="Gill Sans" w:cs="Arial"/>
        </w:rPr>
        <w:t xml:space="preserve"> issues.  </w:t>
      </w:r>
      <w:r>
        <w:rPr>
          <w:rFonts w:ascii="Gill Sans" w:hAnsi="Gill Sans" w:cs="Arial"/>
        </w:rPr>
        <w:t>This has been designed so that</w:t>
      </w:r>
      <w:r w:rsidRPr="0009462B">
        <w:rPr>
          <w:rFonts w:ascii="Gill Sans" w:hAnsi="Gill Sans" w:cs="Arial"/>
        </w:rPr>
        <w:t xml:space="preserve"> some </w:t>
      </w:r>
      <w:r>
        <w:rPr>
          <w:rFonts w:ascii="Gill Sans" w:hAnsi="Gill Sans" w:cs="Arial"/>
        </w:rPr>
        <w:t xml:space="preserve">events have already taken place, which means </w:t>
      </w:r>
      <w:r w:rsidRPr="0009462B">
        <w:rPr>
          <w:rFonts w:ascii="Gill Sans" w:hAnsi="Gill Sans" w:cs="Arial"/>
        </w:rPr>
        <w:t>that there will already be many is</w:t>
      </w:r>
      <w:r>
        <w:rPr>
          <w:rFonts w:ascii="Gill Sans" w:hAnsi="Gill Sans" w:cs="Arial"/>
        </w:rPr>
        <w:t>sues for participants to manage</w:t>
      </w:r>
      <w:r w:rsidRPr="0009462B">
        <w:rPr>
          <w:rFonts w:ascii="Gill Sans" w:hAnsi="Gill Sans" w:cs="Arial"/>
        </w:rPr>
        <w:t xml:space="preserve">. </w:t>
      </w:r>
    </w:p>
    <w:p w14:paraId="0435A536" w14:textId="77777777" w:rsidR="005A206A" w:rsidRPr="0009462B" w:rsidRDefault="005A206A" w:rsidP="005A206A">
      <w:pPr>
        <w:jc w:val="both"/>
        <w:rPr>
          <w:rFonts w:ascii="Gill Sans" w:hAnsi="Gill Sans" w:cs="Arial"/>
        </w:rPr>
      </w:pPr>
    </w:p>
    <w:p w14:paraId="190FB32E" w14:textId="77777777" w:rsidR="005A206A" w:rsidRPr="0009462B" w:rsidRDefault="005A206A" w:rsidP="005A206A">
      <w:pPr>
        <w:jc w:val="both"/>
        <w:rPr>
          <w:rFonts w:ascii="Gill Sans" w:hAnsi="Gill Sans" w:cs="Arial"/>
        </w:rPr>
      </w:pPr>
      <w:r w:rsidRPr="0009462B">
        <w:rPr>
          <w:rFonts w:ascii="Gill Sans" w:hAnsi="Gill Sans" w:cs="Arial"/>
        </w:rPr>
        <w:t>Time is limited</w:t>
      </w:r>
      <w:r>
        <w:rPr>
          <w:rFonts w:ascii="Gill Sans" w:hAnsi="Gill Sans" w:cs="Arial"/>
        </w:rPr>
        <w:t>,</w:t>
      </w:r>
      <w:r w:rsidRPr="0009462B">
        <w:rPr>
          <w:rFonts w:ascii="Gill Sans" w:hAnsi="Gill Sans" w:cs="Arial"/>
        </w:rPr>
        <w:t xml:space="preserve"> though</w:t>
      </w:r>
      <w:r>
        <w:rPr>
          <w:rFonts w:ascii="Gill Sans" w:hAnsi="Gill Sans" w:cs="Arial"/>
        </w:rPr>
        <w:t>,</w:t>
      </w:r>
      <w:r w:rsidRPr="0009462B">
        <w:rPr>
          <w:rFonts w:ascii="Gill Sans" w:hAnsi="Gill Sans" w:cs="Arial"/>
        </w:rPr>
        <w:t xml:space="preserve"> and participants will have some tasks to complete initially so they must choose which issues are imperative and which can wait. </w:t>
      </w:r>
    </w:p>
    <w:p w14:paraId="0A59A5C9" w14:textId="77777777" w:rsidR="005A206A" w:rsidRPr="0009462B" w:rsidRDefault="005A206A" w:rsidP="005A206A">
      <w:pPr>
        <w:jc w:val="both"/>
        <w:rPr>
          <w:rFonts w:ascii="Gill Sans" w:hAnsi="Gill Sans"/>
          <w:szCs w:val="20"/>
          <w:lang w:val="en-GB" w:bidi="x-none"/>
        </w:rPr>
      </w:pPr>
    </w:p>
    <w:p w14:paraId="2C39BABB" w14:textId="77777777" w:rsidR="005A206A" w:rsidRPr="0009462B" w:rsidRDefault="005A206A" w:rsidP="005A206A">
      <w:pPr>
        <w:numPr>
          <w:ilvl w:val="0"/>
          <w:numId w:val="12"/>
        </w:numPr>
        <w:jc w:val="both"/>
        <w:rPr>
          <w:rFonts w:ascii="Gill Sans" w:hAnsi="Gill Sans"/>
        </w:rPr>
      </w:pPr>
      <w:r w:rsidRPr="0009462B">
        <w:rPr>
          <w:rFonts w:ascii="Gill Sans" w:hAnsi="Gill Sans"/>
        </w:rPr>
        <w:t>The exercises contain many tasks and can be reduced or expanded so they can be administered over a half day or full day (with a working lunch) depending on requirements.</w:t>
      </w:r>
    </w:p>
    <w:p w14:paraId="3DBD5FF1" w14:textId="77777777" w:rsidR="005A206A" w:rsidRPr="0009462B" w:rsidRDefault="005A206A" w:rsidP="005A206A">
      <w:pPr>
        <w:jc w:val="both"/>
        <w:rPr>
          <w:rFonts w:ascii="Gill Sans" w:hAnsi="Gill Sans"/>
        </w:rPr>
      </w:pPr>
    </w:p>
    <w:p w14:paraId="25166962" w14:textId="77777777" w:rsidR="005A206A" w:rsidRPr="0009462B" w:rsidRDefault="005A206A" w:rsidP="005A206A">
      <w:pPr>
        <w:numPr>
          <w:ilvl w:val="0"/>
          <w:numId w:val="12"/>
        </w:numPr>
        <w:jc w:val="both"/>
        <w:rPr>
          <w:rFonts w:ascii="Gill Sans" w:hAnsi="Gill Sans"/>
        </w:rPr>
      </w:pPr>
      <w:r w:rsidRPr="0009462B">
        <w:rPr>
          <w:rFonts w:ascii="Gill Sans" w:hAnsi="Gill Sans"/>
        </w:rPr>
        <w:t>The maximum number of participants in the group is six; the minimum is three (whe</w:t>
      </w:r>
      <w:r>
        <w:rPr>
          <w:rFonts w:ascii="Gill Sans" w:hAnsi="Gill Sans"/>
        </w:rPr>
        <w:t>re actors or ‘stand-ins’</w:t>
      </w:r>
      <w:r w:rsidRPr="0009462B">
        <w:rPr>
          <w:rFonts w:ascii="Gill Sans" w:hAnsi="Gill Sans"/>
        </w:rPr>
        <w:t xml:space="preserve"> can be used). </w:t>
      </w:r>
    </w:p>
    <w:p w14:paraId="67D59D5B" w14:textId="77777777" w:rsidR="005A206A" w:rsidRPr="0009462B" w:rsidRDefault="005A206A" w:rsidP="005A206A">
      <w:pPr>
        <w:jc w:val="both"/>
        <w:rPr>
          <w:rFonts w:ascii="Gill Sans" w:hAnsi="Gill Sans"/>
        </w:rPr>
      </w:pPr>
    </w:p>
    <w:p w14:paraId="09029436" w14:textId="77777777" w:rsidR="005A206A" w:rsidRPr="0009462B" w:rsidRDefault="005A206A" w:rsidP="005A206A">
      <w:pPr>
        <w:numPr>
          <w:ilvl w:val="0"/>
          <w:numId w:val="12"/>
        </w:numPr>
        <w:jc w:val="both"/>
        <w:rPr>
          <w:rFonts w:ascii="Gill Sans" w:hAnsi="Gill Sans"/>
        </w:rPr>
      </w:pPr>
      <w:r w:rsidRPr="0009462B">
        <w:rPr>
          <w:rFonts w:ascii="Gill Sans" w:hAnsi="Gill Sans"/>
        </w:rPr>
        <w:t xml:space="preserve">Tasks can be altered to take into account </w:t>
      </w:r>
      <w:r>
        <w:rPr>
          <w:rFonts w:ascii="Gill Sans" w:hAnsi="Gill Sans"/>
        </w:rPr>
        <w:t>the purpose of the assessment event</w:t>
      </w:r>
      <w:r w:rsidRPr="0009462B">
        <w:rPr>
          <w:rFonts w:ascii="Gill Sans" w:hAnsi="Gill Sans"/>
        </w:rPr>
        <w:t xml:space="preserve">. </w:t>
      </w:r>
    </w:p>
    <w:p w14:paraId="42FCA187" w14:textId="77777777" w:rsidR="005A206A" w:rsidRPr="0009462B" w:rsidRDefault="005A206A" w:rsidP="005A206A">
      <w:pPr>
        <w:rPr>
          <w:rFonts w:ascii="Gill Sans" w:hAnsi="Gill Sans"/>
        </w:rPr>
      </w:pPr>
    </w:p>
    <w:p w14:paraId="70CD7D93" w14:textId="77777777" w:rsidR="005A206A" w:rsidRDefault="005A206A" w:rsidP="005A206A">
      <w:pPr>
        <w:pStyle w:val="BodyText"/>
        <w:numPr>
          <w:ilvl w:val="0"/>
          <w:numId w:val="12"/>
        </w:numPr>
        <w:rPr>
          <w:rFonts w:ascii="Gill Sans" w:hAnsi="Gill Sans"/>
          <w:sz w:val="24"/>
        </w:rPr>
      </w:pPr>
      <w:r w:rsidRPr="0009462B">
        <w:rPr>
          <w:rFonts w:ascii="Gill Sans" w:hAnsi="Gill Sans"/>
          <w:sz w:val="24"/>
        </w:rPr>
        <w:t>All ex</w:t>
      </w:r>
      <w:r w:rsidR="00C9529C">
        <w:rPr>
          <w:rFonts w:ascii="Gill Sans" w:hAnsi="Gill Sans"/>
          <w:sz w:val="24"/>
        </w:rPr>
        <w:t>ercises are shown in Appendix (2</w:t>
      </w:r>
      <w:r w:rsidRPr="0009462B">
        <w:rPr>
          <w:rFonts w:ascii="Gill Sans" w:hAnsi="Gill Sans"/>
          <w:sz w:val="24"/>
        </w:rPr>
        <w:t>)</w:t>
      </w:r>
      <w:r>
        <w:rPr>
          <w:rFonts w:ascii="Gill Sans" w:hAnsi="Gill Sans"/>
          <w:sz w:val="24"/>
        </w:rPr>
        <w:t xml:space="preserve"> with administration guidelines.</w:t>
      </w:r>
    </w:p>
    <w:p w14:paraId="16575FD3" w14:textId="77777777" w:rsidR="005A206A" w:rsidRDefault="005A206A" w:rsidP="005A206A">
      <w:pPr>
        <w:pStyle w:val="BodyText"/>
        <w:rPr>
          <w:rFonts w:ascii="Gill Sans" w:hAnsi="Gill Sans"/>
          <w:color w:val="76923C"/>
          <w:sz w:val="28"/>
        </w:rPr>
      </w:pPr>
    </w:p>
    <w:p w14:paraId="3103D907" w14:textId="77777777" w:rsidR="005A206A" w:rsidRPr="000A113A" w:rsidRDefault="005A206A" w:rsidP="005A206A">
      <w:pPr>
        <w:pStyle w:val="BodyText"/>
        <w:rPr>
          <w:rFonts w:ascii="Gill Sans" w:hAnsi="Gill Sans"/>
          <w:color w:val="76923C"/>
          <w:sz w:val="24"/>
          <w:szCs w:val="24"/>
        </w:rPr>
      </w:pPr>
      <w:r w:rsidRPr="000A113A">
        <w:rPr>
          <w:rFonts w:ascii="Gill Sans" w:hAnsi="Gill Sans"/>
          <w:color w:val="76923C"/>
          <w:sz w:val="24"/>
          <w:szCs w:val="24"/>
        </w:rPr>
        <w:t>How to Observe and Measure your Participants</w:t>
      </w:r>
    </w:p>
    <w:p w14:paraId="7BA99DEF" w14:textId="77777777" w:rsidR="005A206A" w:rsidRPr="00CB3DFD" w:rsidRDefault="005A206A" w:rsidP="005A206A">
      <w:pPr>
        <w:pStyle w:val="BodyText"/>
        <w:rPr>
          <w:rFonts w:ascii="Gill Sans" w:hAnsi="Gill Sans"/>
          <w:color w:val="800000"/>
          <w:sz w:val="24"/>
        </w:rPr>
      </w:pPr>
    </w:p>
    <w:p w14:paraId="351CC319" w14:textId="77777777" w:rsidR="005A206A" w:rsidRPr="00F2627B" w:rsidRDefault="005A206A" w:rsidP="005A206A">
      <w:pPr>
        <w:pStyle w:val="BodyText"/>
        <w:rPr>
          <w:rFonts w:ascii="Gill Sans" w:hAnsi="Gill Sans"/>
          <w:sz w:val="24"/>
        </w:rPr>
      </w:pPr>
      <w:r w:rsidRPr="00F2627B">
        <w:rPr>
          <w:rFonts w:ascii="Gill Sans" w:hAnsi="Gill Sans"/>
          <w:sz w:val="24"/>
        </w:rPr>
        <w:t>Detailed observation of behaviour through live simulations will always increase the validity of your recruitment or development decisions.</w:t>
      </w:r>
    </w:p>
    <w:p w14:paraId="2B7577DD" w14:textId="77777777" w:rsidR="005A206A" w:rsidRDefault="005A206A" w:rsidP="005A206A">
      <w:pPr>
        <w:rPr>
          <w:rFonts w:ascii="Gill Sans" w:hAnsi="Gill Sans"/>
        </w:rPr>
      </w:pPr>
    </w:p>
    <w:p w14:paraId="548434B2" w14:textId="77777777" w:rsidR="00E15781" w:rsidRDefault="00E15781" w:rsidP="005A206A">
      <w:pPr>
        <w:rPr>
          <w:rFonts w:ascii="Gill Sans" w:hAnsi="Gill Sans"/>
        </w:rPr>
      </w:pPr>
    </w:p>
    <w:p w14:paraId="6EE68194" w14:textId="77777777" w:rsidR="00E15781" w:rsidRDefault="00E15781" w:rsidP="005A206A">
      <w:pPr>
        <w:rPr>
          <w:rFonts w:ascii="Gill Sans" w:hAnsi="Gill Sans"/>
        </w:rPr>
      </w:pPr>
    </w:p>
    <w:p w14:paraId="1C0600B5" w14:textId="77777777" w:rsidR="005A206A" w:rsidRPr="00A602E5" w:rsidRDefault="005A206A" w:rsidP="005A206A">
      <w:pPr>
        <w:rPr>
          <w:rFonts w:ascii="Gill Sans" w:hAnsi="Gill Sans"/>
          <w:szCs w:val="20"/>
          <w:lang w:val="en-GB"/>
        </w:rPr>
      </w:pPr>
      <w:r w:rsidRPr="0009462B">
        <w:rPr>
          <w:rFonts w:ascii="Gill Sans" w:hAnsi="Gill Sans"/>
        </w:rPr>
        <w:t>PRACTICE CHECKLIST</w:t>
      </w:r>
    </w:p>
    <w:p w14:paraId="2D55CFA2" w14:textId="77777777" w:rsidR="005A206A" w:rsidRPr="0009462B" w:rsidRDefault="005A206A" w:rsidP="005A206A">
      <w:pPr>
        <w:pStyle w:val="BodyText"/>
        <w:rPr>
          <w:rFonts w:ascii="Gill Sans" w:hAnsi="Gill Sans"/>
          <w:sz w:val="24"/>
        </w:rPr>
      </w:pPr>
    </w:p>
    <w:p w14:paraId="500B5650" w14:textId="77777777" w:rsidR="005A206A" w:rsidRDefault="005A206A" w:rsidP="005A206A">
      <w:pPr>
        <w:pStyle w:val="BodyTextIndent"/>
        <w:ind w:left="0"/>
        <w:jc w:val="both"/>
        <w:rPr>
          <w:rFonts w:ascii="Gill Sans" w:hAnsi="Gill Sans"/>
          <w:bCs/>
          <w:color w:val="76923C"/>
        </w:rPr>
      </w:pPr>
      <w:r w:rsidRPr="003647E1">
        <w:rPr>
          <w:rFonts w:ascii="Gill Sans" w:hAnsi="Gill Sans"/>
          <w:bCs/>
          <w:color w:val="76923C"/>
        </w:rPr>
        <w:t>How to Observe, Record, Classify and Evaluate Performance</w:t>
      </w:r>
    </w:p>
    <w:p w14:paraId="5DFB1A72" w14:textId="77777777" w:rsidR="005A206A" w:rsidRDefault="005A206A" w:rsidP="005A206A">
      <w:pPr>
        <w:pStyle w:val="BodyTextIndent"/>
        <w:ind w:left="0"/>
        <w:jc w:val="both"/>
        <w:rPr>
          <w:rFonts w:ascii="Gill Sans" w:hAnsi="Gill Sans"/>
          <w:bCs/>
          <w:color w:val="76923C"/>
        </w:rPr>
      </w:pPr>
    </w:p>
    <w:p w14:paraId="05326A06" w14:textId="77777777" w:rsidR="005A206A" w:rsidRPr="00A602E5" w:rsidRDefault="005A206A" w:rsidP="005A206A">
      <w:pPr>
        <w:pStyle w:val="BodyTextIndent"/>
        <w:ind w:left="0"/>
        <w:jc w:val="both"/>
        <w:rPr>
          <w:rFonts w:ascii="Gill Sans" w:hAnsi="Gill Sans"/>
          <w:bCs/>
          <w:color w:val="76923C"/>
        </w:rPr>
      </w:pPr>
      <w:r w:rsidRPr="0009462B">
        <w:rPr>
          <w:rFonts w:ascii="Gill Sans" w:hAnsi="Gill Sans"/>
          <w:bCs/>
        </w:rPr>
        <w:t>STAGE 1:</w:t>
      </w:r>
      <w:r w:rsidRPr="0009462B">
        <w:rPr>
          <w:rFonts w:ascii="Gill Sans" w:hAnsi="Gill Sans"/>
          <w:bCs/>
        </w:rPr>
        <w:tab/>
        <w:t>Observe, Record, Classify and Evaluate  (ORCE)</w:t>
      </w:r>
    </w:p>
    <w:p w14:paraId="7A1A1D27" w14:textId="77777777" w:rsidR="005A206A" w:rsidRDefault="005A206A" w:rsidP="005A206A">
      <w:pPr>
        <w:rPr>
          <w:rFonts w:ascii="Gill Sans" w:hAnsi="Gill Sans"/>
          <w:bCs/>
        </w:rPr>
      </w:pPr>
      <w:r w:rsidRPr="0009462B">
        <w:rPr>
          <w:rFonts w:ascii="Gill Sans" w:hAnsi="Gill Sans"/>
          <w:bCs/>
        </w:rPr>
        <w:t>STAGE 2:</w:t>
      </w:r>
      <w:r w:rsidRPr="0009462B">
        <w:rPr>
          <w:rFonts w:ascii="Gill Sans" w:hAnsi="Gill Sans"/>
          <w:bCs/>
        </w:rPr>
        <w:tab/>
        <w:t xml:space="preserve">Assess Behaviours </w:t>
      </w:r>
    </w:p>
    <w:p w14:paraId="56DD4B1E" w14:textId="77777777" w:rsidR="005A206A" w:rsidRDefault="005A206A" w:rsidP="005A206A">
      <w:pPr>
        <w:rPr>
          <w:rFonts w:ascii="Gill Sans" w:hAnsi="Gill Sans"/>
          <w:bCs/>
        </w:rPr>
      </w:pPr>
    </w:p>
    <w:p w14:paraId="029791BF" w14:textId="77777777" w:rsidR="005A206A" w:rsidRDefault="005A206A" w:rsidP="005A206A">
      <w:pPr>
        <w:rPr>
          <w:rFonts w:ascii="Gill Sans" w:hAnsi="Gill Sans"/>
        </w:rPr>
      </w:pPr>
      <w:r w:rsidRPr="0009462B">
        <w:rPr>
          <w:rFonts w:ascii="Gill Sans" w:hAnsi="Gill Sans"/>
        </w:rPr>
        <w:t>For this stage, you will need:</w:t>
      </w:r>
    </w:p>
    <w:p w14:paraId="0BBF09AE" w14:textId="77777777" w:rsidR="005A206A" w:rsidRPr="00A602E5" w:rsidRDefault="005A206A" w:rsidP="005A206A">
      <w:pPr>
        <w:rPr>
          <w:rFonts w:ascii="Gill Sans" w:hAnsi="Gill Sans"/>
          <w:bCs/>
        </w:rPr>
      </w:pPr>
    </w:p>
    <w:p w14:paraId="3AE32205" w14:textId="77777777" w:rsidR="005A206A" w:rsidRPr="0009462B" w:rsidRDefault="005A206A" w:rsidP="005A206A">
      <w:pPr>
        <w:pStyle w:val="BodyTextIndent"/>
        <w:numPr>
          <w:ilvl w:val="0"/>
          <w:numId w:val="8"/>
        </w:numPr>
        <w:tabs>
          <w:tab w:val="clear" w:pos="1440"/>
        </w:tabs>
        <w:spacing w:after="0"/>
        <w:ind w:left="0" w:hanging="22"/>
        <w:jc w:val="both"/>
        <w:rPr>
          <w:rFonts w:ascii="Gill Sans" w:hAnsi="Gill Sans"/>
        </w:rPr>
      </w:pPr>
      <w:r w:rsidRPr="0009462B">
        <w:rPr>
          <w:rFonts w:ascii="Gill Sans" w:hAnsi="Gill Sans"/>
        </w:rPr>
        <w:t>Marking guide</w:t>
      </w:r>
    </w:p>
    <w:p w14:paraId="369CE111" w14:textId="77777777" w:rsidR="005A206A" w:rsidRPr="0009462B" w:rsidRDefault="005A206A" w:rsidP="005A206A">
      <w:pPr>
        <w:pStyle w:val="BodyTextIndent"/>
        <w:numPr>
          <w:ilvl w:val="0"/>
          <w:numId w:val="8"/>
        </w:numPr>
        <w:tabs>
          <w:tab w:val="clear" w:pos="1440"/>
        </w:tabs>
        <w:spacing w:after="0"/>
        <w:ind w:left="0" w:hanging="22"/>
        <w:jc w:val="both"/>
        <w:rPr>
          <w:rFonts w:ascii="Gill Sans" w:hAnsi="Gill Sans"/>
        </w:rPr>
      </w:pPr>
      <w:r w:rsidRPr="0009462B">
        <w:rPr>
          <w:rFonts w:ascii="Gill Sans" w:hAnsi="Gill Sans"/>
        </w:rPr>
        <w:t xml:space="preserve">Your observation notes </w:t>
      </w:r>
    </w:p>
    <w:p w14:paraId="3B7309C4" w14:textId="77777777" w:rsidR="005A206A" w:rsidRDefault="005A206A" w:rsidP="005A206A">
      <w:pPr>
        <w:pStyle w:val="BodyTextIndent"/>
        <w:ind w:left="0"/>
        <w:jc w:val="both"/>
        <w:rPr>
          <w:rFonts w:ascii="Gill Sans" w:hAnsi="Gill Sans"/>
          <w:bCs/>
          <w:color w:val="800000"/>
        </w:rPr>
      </w:pPr>
    </w:p>
    <w:p w14:paraId="474A6DB5" w14:textId="77777777" w:rsidR="005A206A" w:rsidRPr="003647E1" w:rsidRDefault="005A206A" w:rsidP="005A206A">
      <w:pPr>
        <w:pStyle w:val="BodyTextIndent"/>
        <w:ind w:left="0"/>
        <w:jc w:val="both"/>
        <w:rPr>
          <w:rFonts w:ascii="Gill Sans" w:hAnsi="Gill Sans"/>
          <w:bCs/>
          <w:color w:val="76923C"/>
        </w:rPr>
      </w:pPr>
      <w:r>
        <w:rPr>
          <w:rFonts w:ascii="Gill Sans" w:hAnsi="Gill Sans"/>
          <w:bCs/>
          <w:color w:val="76923C"/>
        </w:rPr>
        <w:t>Points to Remember</w:t>
      </w:r>
    </w:p>
    <w:p w14:paraId="0D5F99DD" w14:textId="77777777" w:rsidR="005A206A" w:rsidRPr="0009462B" w:rsidRDefault="005A206A" w:rsidP="005A206A">
      <w:pPr>
        <w:pStyle w:val="BodyTextIndent"/>
        <w:ind w:left="0"/>
        <w:jc w:val="both"/>
        <w:rPr>
          <w:rFonts w:ascii="Gill Sans" w:hAnsi="Gill Sans"/>
        </w:rPr>
      </w:pPr>
      <w:r w:rsidRPr="0009462B">
        <w:rPr>
          <w:rFonts w:ascii="Gill Sans" w:hAnsi="Gill Sans"/>
        </w:rPr>
        <w:t>There is no single correct solution to the exercises. The participants need to work either with each other or individually to drive the issues forward. They also need to manage the time available to get through the issues and tasks involved.</w:t>
      </w:r>
    </w:p>
    <w:p w14:paraId="279E7659" w14:textId="77777777" w:rsidR="005A206A" w:rsidRPr="0009462B" w:rsidRDefault="005A206A" w:rsidP="005A206A">
      <w:pPr>
        <w:pStyle w:val="BodyText"/>
        <w:rPr>
          <w:rFonts w:ascii="Gill Sans" w:hAnsi="Gill Sans"/>
          <w:sz w:val="24"/>
        </w:rPr>
      </w:pPr>
    </w:p>
    <w:p w14:paraId="052EFD9E" w14:textId="77777777" w:rsidR="005A206A" w:rsidRPr="0009462B" w:rsidRDefault="005A206A" w:rsidP="005A206A">
      <w:pPr>
        <w:jc w:val="both"/>
        <w:rPr>
          <w:rFonts w:ascii="Gill Sans" w:hAnsi="Gill Sans" w:cs="Arial"/>
        </w:rPr>
      </w:pPr>
      <w:r w:rsidRPr="0009462B">
        <w:rPr>
          <w:rFonts w:ascii="Gill Sans" w:hAnsi="Gill Sans" w:cs="Arial"/>
        </w:rPr>
        <w:t>The ORCE (Observe, Record, Classify, and Evaluate) technique should be employed</w:t>
      </w:r>
      <w:r>
        <w:rPr>
          <w:rFonts w:ascii="Gill Sans" w:hAnsi="Gill Sans" w:cs="Arial"/>
        </w:rPr>
        <w:t xml:space="preserve"> at all times. If this principle</w:t>
      </w:r>
      <w:r w:rsidRPr="0009462B">
        <w:rPr>
          <w:rFonts w:ascii="Gill Sans" w:hAnsi="Gill Sans" w:cs="Arial"/>
        </w:rPr>
        <w:t xml:space="preserve"> is not understood then assessor training is recommended.</w:t>
      </w:r>
    </w:p>
    <w:p w14:paraId="76C43C3C" w14:textId="77777777" w:rsidR="005A206A" w:rsidRPr="0009462B" w:rsidRDefault="005A206A" w:rsidP="005A206A">
      <w:pPr>
        <w:pStyle w:val="BodyText"/>
        <w:rPr>
          <w:rFonts w:ascii="Gill Sans" w:hAnsi="Gill Sans"/>
          <w:sz w:val="24"/>
        </w:rPr>
      </w:pPr>
    </w:p>
    <w:p w14:paraId="6147BF95" w14:textId="77777777" w:rsidR="00F601EA" w:rsidRDefault="005A206A" w:rsidP="004B425B">
      <w:pPr>
        <w:rPr>
          <w:rFonts w:ascii="Gill Sans" w:hAnsi="Gill Sans"/>
          <w:color w:val="76923C"/>
        </w:rPr>
      </w:pPr>
      <w:r w:rsidRPr="003647E1">
        <w:rPr>
          <w:rFonts w:ascii="Gill Sans" w:hAnsi="Gill Sans"/>
          <w:color w:val="76923C"/>
        </w:rPr>
        <w:t>Scoring Techniques</w:t>
      </w:r>
    </w:p>
    <w:p w14:paraId="188DA5A7" w14:textId="77777777" w:rsidR="004B425B" w:rsidRDefault="004B425B" w:rsidP="004B425B">
      <w:pPr>
        <w:rPr>
          <w:rFonts w:ascii="Gill Sans" w:hAnsi="Gill Sans"/>
          <w:color w:val="76923C"/>
          <w:sz w:val="28"/>
          <w:szCs w:val="20"/>
          <w:lang w:val="en-GB"/>
        </w:rPr>
      </w:pPr>
    </w:p>
    <w:p w14:paraId="0D18A813" w14:textId="77777777" w:rsidR="004B425B" w:rsidRDefault="004B425B">
      <w:pPr>
        <w:rPr>
          <w:rFonts w:ascii="Gill Sans" w:hAnsi="Gill Sans"/>
          <w:color w:val="76923C"/>
          <w:sz w:val="28"/>
        </w:rPr>
      </w:pPr>
      <w:r>
        <w:rPr>
          <w:rFonts w:ascii="Gill Sans" w:hAnsi="Gill Sans"/>
          <w:color w:val="76923C"/>
          <w:sz w:val="28"/>
        </w:rPr>
        <w:br w:type="page"/>
      </w:r>
    </w:p>
    <w:p w14:paraId="05F4A16B" w14:textId="77777777" w:rsidR="005A206A" w:rsidRPr="00F601EA" w:rsidRDefault="005A206A" w:rsidP="00F601EA">
      <w:pPr>
        <w:rPr>
          <w:rFonts w:ascii="Gill Sans" w:hAnsi="Gill Sans"/>
          <w:color w:val="76923C"/>
          <w:sz w:val="28"/>
          <w:szCs w:val="20"/>
          <w:lang w:val="en-GB"/>
        </w:rPr>
      </w:pPr>
      <w:r w:rsidRPr="003647E1">
        <w:rPr>
          <w:rFonts w:ascii="Gill Sans" w:hAnsi="Gill Sans"/>
          <w:color w:val="76923C"/>
          <w:sz w:val="28"/>
        </w:rPr>
        <w:t xml:space="preserve">Adding Other Assessment Methods To This Event </w:t>
      </w:r>
    </w:p>
    <w:p w14:paraId="14E14869" w14:textId="77777777" w:rsidR="005A206A" w:rsidRPr="003647E1" w:rsidRDefault="005A206A" w:rsidP="005A206A">
      <w:pPr>
        <w:pStyle w:val="BodyText"/>
        <w:rPr>
          <w:rFonts w:ascii="Gill Sans" w:hAnsi="Gill Sans"/>
          <w:b/>
          <w:color w:val="76923C"/>
          <w:sz w:val="28"/>
        </w:rPr>
      </w:pPr>
    </w:p>
    <w:p w14:paraId="21A3A303" w14:textId="77777777" w:rsidR="005A206A" w:rsidRDefault="005A206A" w:rsidP="005A206A">
      <w:pPr>
        <w:pStyle w:val="BodyText"/>
        <w:rPr>
          <w:rFonts w:ascii="Gill Sans" w:hAnsi="Gill Sans"/>
          <w:sz w:val="24"/>
        </w:rPr>
      </w:pPr>
      <w:r w:rsidRPr="0009462B">
        <w:rPr>
          <w:rFonts w:ascii="Gill Sans" w:hAnsi="Gill Sans"/>
          <w:sz w:val="24"/>
        </w:rPr>
        <w:t xml:space="preserve">In order to offer a more balanced matrix in line with best practice, i.e. ensuring that the behaviours are measured at least twice, a behaviour-based interview can be added to the </w:t>
      </w:r>
      <w:r>
        <w:rPr>
          <w:rFonts w:ascii="Gill Sans" w:hAnsi="Gill Sans"/>
          <w:sz w:val="24"/>
        </w:rPr>
        <w:t>assessment event</w:t>
      </w:r>
      <w:r w:rsidRPr="0009462B">
        <w:rPr>
          <w:rFonts w:ascii="Gill Sans" w:hAnsi="Gill Sans"/>
          <w:sz w:val="24"/>
        </w:rPr>
        <w:t xml:space="preserve">. </w:t>
      </w:r>
    </w:p>
    <w:p w14:paraId="1DB16CC7" w14:textId="77777777" w:rsidR="005A206A" w:rsidRDefault="005A206A" w:rsidP="005A206A">
      <w:pPr>
        <w:pStyle w:val="BodyText"/>
        <w:rPr>
          <w:rFonts w:ascii="Gill Sans" w:hAnsi="Gill Sans"/>
          <w:sz w:val="24"/>
        </w:rPr>
      </w:pPr>
    </w:p>
    <w:p w14:paraId="3AA6DB18" w14:textId="77777777" w:rsidR="005A206A" w:rsidRPr="0009462B" w:rsidRDefault="005A206A" w:rsidP="005A206A">
      <w:pPr>
        <w:pStyle w:val="BodyText"/>
        <w:rPr>
          <w:rFonts w:ascii="Gill Sans" w:hAnsi="Gill Sans"/>
          <w:sz w:val="24"/>
        </w:rPr>
      </w:pPr>
      <w:r w:rsidRPr="0009462B">
        <w:rPr>
          <w:rFonts w:ascii="Gill Sans" w:hAnsi="Gill Sans"/>
          <w:sz w:val="24"/>
        </w:rPr>
        <w:t xml:space="preserve">It is also possible to add other exercises, skills based interviews or even psychometrics. </w:t>
      </w:r>
    </w:p>
    <w:p w14:paraId="2E300887" w14:textId="77777777" w:rsidR="005A206A" w:rsidRPr="0009462B" w:rsidRDefault="005A206A" w:rsidP="005A206A">
      <w:pPr>
        <w:pStyle w:val="BodyText"/>
        <w:rPr>
          <w:rFonts w:ascii="Gill Sans" w:hAnsi="Gill Sans"/>
          <w:sz w:val="24"/>
        </w:rPr>
      </w:pPr>
    </w:p>
    <w:p w14:paraId="03C3F099" w14:textId="77777777" w:rsidR="005A206A" w:rsidRPr="003647E1" w:rsidRDefault="005A206A" w:rsidP="005A206A">
      <w:pPr>
        <w:rPr>
          <w:rFonts w:ascii="Gill Sans" w:hAnsi="Gill Sans"/>
          <w:color w:val="76923C"/>
          <w:sz w:val="28"/>
        </w:rPr>
      </w:pPr>
      <w:r>
        <w:rPr>
          <w:rFonts w:ascii="Gill Sans" w:hAnsi="Gill Sans"/>
          <w:color w:val="76923C"/>
          <w:sz w:val="28"/>
        </w:rPr>
        <w:t xml:space="preserve">Do </w:t>
      </w:r>
      <w:r w:rsidRPr="003647E1">
        <w:rPr>
          <w:rFonts w:ascii="Gill Sans" w:hAnsi="Gill Sans"/>
          <w:color w:val="76923C"/>
          <w:sz w:val="28"/>
        </w:rPr>
        <w:t>s &amp; Don’ts</w:t>
      </w:r>
    </w:p>
    <w:p w14:paraId="0EF1D0FC" w14:textId="77777777" w:rsidR="005A206A" w:rsidRDefault="005A206A" w:rsidP="005A206A">
      <w:pPr>
        <w:rPr>
          <w:rFonts w:ascii="Gill Sans" w:hAnsi="Gill Sans"/>
          <w:color w:val="008000"/>
        </w:rPr>
      </w:pPr>
    </w:p>
    <w:p w14:paraId="6DEB1E3F" w14:textId="77777777" w:rsidR="005A206A" w:rsidRPr="0009462B" w:rsidRDefault="005A206A" w:rsidP="005A206A">
      <w:pPr>
        <w:rPr>
          <w:rFonts w:ascii="Gill Sans" w:hAnsi="Gill Sans"/>
        </w:rPr>
      </w:pPr>
      <w:r w:rsidRPr="0009462B">
        <w:rPr>
          <w:rFonts w:ascii="Gill Sans" w:hAnsi="Gill Sans"/>
        </w:rPr>
        <w:t>Remember, you’ve automatic</w:t>
      </w:r>
      <w:r>
        <w:rPr>
          <w:rFonts w:ascii="Gill Sans" w:hAnsi="Gill Sans"/>
        </w:rPr>
        <w:t>ally bought the editing rights to these materials, so you are not in breach of copyright if you change them.</w:t>
      </w:r>
    </w:p>
    <w:p w14:paraId="6FF45AC2" w14:textId="77777777" w:rsidR="005A206A" w:rsidRPr="0009462B" w:rsidRDefault="005A206A" w:rsidP="005A206A">
      <w:pPr>
        <w:rPr>
          <w:rFonts w:ascii="Gill Sans" w:hAnsi="Gill Sans"/>
          <w:color w:val="008000"/>
        </w:rPr>
      </w:pPr>
    </w:p>
    <w:p w14:paraId="0C4AB8B2" w14:textId="77777777" w:rsidR="005A206A" w:rsidRDefault="005A206A" w:rsidP="005A206A">
      <w:pPr>
        <w:rPr>
          <w:rFonts w:ascii="Gill Sans" w:hAnsi="Gill Sans"/>
        </w:rPr>
      </w:pPr>
      <w:r w:rsidRPr="0009462B">
        <w:rPr>
          <w:rFonts w:ascii="Gill Sans" w:hAnsi="Gill Sans"/>
        </w:rPr>
        <w:t>DO</w:t>
      </w:r>
    </w:p>
    <w:p w14:paraId="299C2DA7" w14:textId="77777777" w:rsidR="005A206A" w:rsidRPr="0009462B" w:rsidRDefault="005A206A" w:rsidP="005A206A">
      <w:pPr>
        <w:rPr>
          <w:rFonts w:ascii="Gill Sans" w:hAnsi="Gill Sans"/>
        </w:rPr>
      </w:pPr>
    </w:p>
    <w:p w14:paraId="679020DA" w14:textId="77777777" w:rsidR="005A206A" w:rsidRPr="0009462B" w:rsidRDefault="005A206A" w:rsidP="005A206A">
      <w:pPr>
        <w:numPr>
          <w:ilvl w:val="0"/>
          <w:numId w:val="10"/>
        </w:numPr>
        <w:rPr>
          <w:rFonts w:ascii="Gill Sans" w:hAnsi="Gill Sans"/>
        </w:rPr>
      </w:pPr>
      <w:r w:rsidRPr="0009462B">
        <w:rPr>
          <w:rFonts w:ascii="Gill Sans" w:hAnsi="Gill Sans"/>
        </w:rPr>
        <w:t>Make sure you seek expert advice before you amend these materials.</w:t>
      </w:r>
    </w:p>
    <w:p w14:paraId="1F494C73" w14:textId="77777777" w:rsidR="005A206A" w:rsidRPr="0009462B" w:rsidRDefault="005A206A" w:rsidP="005A206A">
      <w:pPr>
        <w:rPr>
          <w:rFonts w:ascii="Gill Sans" w:hAnsi="Gill Sans"/>
        </w:rPr>
      </w:pPr>
    </w:p>
    <w:p w14:paraId="5A0697EA" w14:textId="77777777" w:rsidR="005A206A" w:rsidRPr="0009462B" w:rsidRDefault="005A206A" w:rsidP="005A206A">
      <w:pPr>
        <w:numPr>
          <w:ilvl w:val="0"/>
          <w:numId w:val="10"/>
        </w:numPr>
        <w:rPr>
          <w:rFonts w:ascii="Gill Sans" w:hAnsi="Gill Sans"/>
        </w:rPr>
      </w:pPr>
      <w:r w:rsidRPr="0009462B">
        <w:rPr>
          <w:rFonts w:ascii="Gill Sans" w:hAnsi="Gill Sans"/>
        </w:rPr>
        <w:t>Seek feedback in relation to any changes made to these materials.</w:t>
      </w:r>
    </w:p>
    <w:p w14:paraId="49FED86E" w14:textId="77777777" w:rsidR="005A206A" w:rsidRPr="0009462B" w:rsidRDefault="005A206A" w:rsidP="005A206A">
      <w:pPr>
        <w:rPr>
          <w:rFonts w:ascii="Gill Sans" w:hAnsi="Gill Sans"/>
        </w:rPr>
      </w:pPr>
    </w:p>
    <w:p w14:paraId="50C1C76E" w14:textId="77777777" w:rsidR="005A206A" w:rsidRPr="0009462B" w:rsidRDefault="005A206A" w:rsidP="005A206A">
      <w:pPr>
        <w:numPr>
          <w:ilvl w:val="0"/>
          <w:numId w:val="10"/>
        </w:numPr>
        <w:rPr>
          <w:rFonts w:ascii="Gill Sans" w:hAnsi="Gill Sans"/>
        </w:rPr>
      </w:pPr>
      <w:r w:rsidRPr="0009462B">
        <w:rPr>
          <w:rFonts w:ascii="Gill Sans" w:hAnsi="Gill Sans"/>
        </w:rPr>
        <w:t>Ensure that all assessors are trained to an adequate standard.</w:t>
      </w:r>
    </w:p>
    <w:p w14:paraId="350CAE23" w14:textId="77777777" w:rsidR="005A206A" w:rsidRPr="0009462B" w:rsidRDefault="005A206A" w:rsidP="005A206A">
      <w:pPr>
        <w:rPr>
          <w:rFonts w:ascii="Gill Sans" w:hAnsi="Gill Sans"/>
        </w:rPr>
      </w:pPr>
    </w:p>
    <w:p w14:paraId="42815320" w14:textId="77777777" w:rsidR="005A206A" w:rsidRPr="0009462B" w:rsidRDefault="005A206A" w:rsidP="005A206A">
      <w:pPr>
        <w:numPr>
          <w:ilvl w:val="0"/>
          <w:numId w:val="10"/>
        </w:numPr>
        <w:rPr>
          <w:rFonts w:ascii="Gill Sans" w:hAnsi="Gill Sans"/>
        </w:rPr>
      </w:pPr>
      <w:r w:rsidRPr="0009462B">
        <w:rPr>
          <w:rFonts w:ascii="Gill Sans" w:hAnsi="Gill Sans"/>
        </w:rPr>
        <w:t>Ensure your assessment strategy is open and transparent.</w:t>
      </w:r>
    </w:p>
    <w:p w14:paraId="765EC75E" w14:textId="77777777" w:rsidR="005A206A" w:rsidRPr="0009462B" w:rsidRDefault="005A206A" w:rsidP="005A206A">
      <w:pPr>
        <w:rPr>
          <w:rFonts w:ascii="Gill Sans" w:hAnsi="Gill Sans"/>
        </w:rPr>
      </w:pPr>
    </w:p>
    <w:p w14:paraId="2D134BB3" w14:textId="77777777" w:rsidR="005A206A" w:rsidRPr="0009462B" w:rsidRDefault="005A206A" w:rsidP="005A206A">
      <w:pPr>
        <w:numPr>
          <w:ilvl w:val="0"/>
          <w:numId w:val="10"/>
        </w:numPr>
        <w:rPr>
          <w:rFonts w:ascii="Gill Sans" w:hAnsi="Gill Sans"/>
        </w:rPr>
      </w:pPr>
      <w:r w:rsidRPr="0009462B">
        <w:rPr>
          <w:rFonts w:ascii="Gill Sans" w:hAnsi="Gill Sans"/>
        </w:rPr>
        <w:t>Ensure that all participants are given the opportunity of feedback.</w:t>
      </w:r>
    </w:p>
    <w:p w14:paraId="584BD0E4" w14:textId="77777777" w:rsidR="005A206A" w:rsidRPr="0009462B" w:rsidRDefault="005A206A" w:rsidP="005A206A">
      <w:pPr>
        <w:rPr>
          <w:rFonts w:ascii="Gill Sans" w:hAnsi="Gill Sans"/>
        </w:rPr>
      </w:pPr>
    </w:p>
    <w:p w14:paraId="6F99A3E0" w14:textId="77777777" w:rsidR="005A206A" w:rsidRPr="0009462B" w:rsidRDefault="005A206A" w:rsidP="005A206A">
      <w:pPr>
        <w:numPr>
          <w:ilvl w:val="0"/>
          <w:numId w:val="10"/>
        </w:numPr>
        <w:rPr>
          <w:rFonts w:ascii="Gill Sans" w:hAnsi="Gill Sans"/>
        </w:rPr>
      </w:pPr>
      <w:r w:rsidRPr="0009462B">
        <w:rPr>
          <w:rFonts w:ascii="Gill Sans" w:hAnsi="Gill Sans"/>
        </w:rPr>
        <w:t>Ask us if you are unsure about anything in relation to your assessment strategy.</w:t>
      </w:r>
    </w:p>
    <w:p w14:paraId="7430BB89" w14:textId="77777777" w:rsidR="005A206A" w:rsidRPr="0009462B" w:rsidRDefault="005A206A" w:rsidP="005A206A">
      <w:pPr>
        <w:rPr>
          <w:rFonts w:ascii="Gill Sans" w:hAnsi="Gill Sans"/>
        </w:rPr>
      </w:pPr>
    </w:p>
    <w:p w14:paraId="0C977E05" w14:textId="77777777" w:rsidR="005A206A" w:rsidRDefault="005A206A" w:rsidP="005A206A">
      <w:pPr>
        <w:numPr>
          <w:ilvl w:val="0"/>
          <w:numId w:val="10"/>
        </w:numPr>
        <w:rPr>
          <w:rFonts w:ascii="Gill Sans" w:hAnsi="Gill Sans"/>
        </w:rPr>
      </w:pPr>
      <w:r w:rsidRPr="0009462B">
        <w:rPr>
          <w:rFonts w:ascii="Gill Sans" w:hAnsi="Gill Sans"/>
        </w:rPr>
        <w:t>Have fun! Remember you need to ensure your participants leave by the door and not by the window!</w:t>
      </w:r>
    </w:p>
    <w:p w14:paraId="2ACA340C" w14:textId="77777777" w:rsidR="005A206A" w:rsidRPr="0009462B" w:rsidRDefault="005A206A" w:rsidP="005A206A">
      <w:pPr>
        <w:rPr>
          <w:rFonts w:ascii="Gill Sans" w:hAnsi="Gill Sans"/>
        </w:rPr>
      </w:pPr>
    </w:p>
    <w:p w14:paraId="2A3B8CF9" w14:textId="77777777" w:rsidR="005A206A" w:rsidRPr="0009462B" w:rsidRDefault="005A206A" w:rsidP="005A206A">
      <w:pPr>
        <w:rPr>
          <w:rFonts w:ascii="Gill Sans" w:hAnsi="Gill Sans"/>
        </w:rPr>
      </w:pPr>
    </w:p>
    <w:p w14:paraId="499BF36A" w14:textId="77777777" w:rsidR="005A206A" w:rsidRPr="0009462B" w:rsidRDefault="005A206A" w:rsidP="005A206A">
      <w:pPr>
        <w:rPr>
          <w:rFonts w:ascii="Gill Sans" w:hAnsi="Gill Sans"/>
        </w:rPr>
      </w:pPr>
      <w:r w:rsidRPr="0009462B">
        <w:rPr>
          <w:rFonts w:ascii="Gill Sans" w:hAnsi="Gill Sans"/>
        </w:rPr>
        <w:t>DON’T</w:t>
      </w:r>
    </w:p>
    <w:p w14:paraId="7ED603DE" w14:textId="77777777" w:rsidR="005A206A" w:rsidRPr="0009462B" w:rsidRDefault="005A206A" w:rsidP="005A206A">
      <w:pPr>
        <w:rPr>
          <w:rFonts w:ascii="Gill Sans" w:hAnsi="Gill Sans"/>
        </w:rPr>
      </w:pPr>
    </w:p>
    <w:p w14:paraId="735F5E19" w14:textId="77777777" w:rsidR="005A206A" w:rsidRPr="0009462B" w:rsidRDefault="005A206A" w:rsidP="005A206A">
      <w:pPr>
        <w:rPr>
          <w:rFonts w:ascii="Gill Sans" w:hAnsi="Gill Sans"/>
        </w:rPr>
      </w:pPr>
      <w:r>
        <w:rPr>
          <w:rFonts w:ascii="Gill Sans" w:hAnsi="Gill Sans"/>
        </w:rPr>
        <w:t>BREACH OUR OPEN LICENCE AGREEMENT.</w:t>
      </w:r>
    </w:p>
    <w:p w14:paraId="2CA9C810" w14:textId="77777777" w:rsidR="005A206A" w:rsidRPr="0009462B" w:rsidRDefault="005A206A" w:rsidP="005A206A">
      <w:pPr>
        <w:rPr>
          <w:rFonts w:ascii="Gill Sans" w:hAnsi="Gill Sans"/>
        </w:rPr>
      </w:pPr>
    </w:p>
    <w:p w14:paraId="086CE5B5" w14:textId="77777777" w:rsidR="005A206A" w:rsidRPr="0009462B" w:rsidRDefault="005A206A" w:rsidP="005A206A">
      <w:pPr>
        <w:ind w:left="720"/>
        <w:rPr>
          <w:rFonts w:ascii="Gill Sans" w:hAnsi="Gill Sans"/>
        </w:rPr>
      </w:pPr>
    </w:p>
    <w:p w14:paraId="54B506B4" w14:textId="77777777" w:rsidR="005A206A" w:rsidRDefault="005A206A" w:rsidP="005A206A">
      <w:pPr>
        <w:pStyle w:val="BodyText"/>
        <w:rPr>
          <w:rFonts w:ascii="Gill Sans" w:hAnsi="Gill Sans"/>
          <w:sz w:val="24"/>
        </w:rPr>
      </w:pPr>
    </w:p>
    <w:p w14:paraId="3FCEF8D7" w14:textId="77777777" w:rsidR="005A206A" w:rsidRDefault="005A206A" w:rsidP="005A206A">
      <w:pPr>
        <w:pStyle w:val="BodyText"/>
        <w:rPr>
          <w:rFonts w:ascii="Gill Sans" w:hAnsi="Gill Sans"/>
          <w:sz w:val="24"/>
        </w:rPr>
      </w:pPr>
    </w:p>
    <w:p w14:paraId="022D1498" w14:textId="77777777" w:rsidR="005A206A" w:rsidRDefault="005A206A" w:rsidP="005A206A">
      <w:pPr>
        <w:pStyle w:val="BodyText"/>
        <w:rPr>
          <w:rFonts w:ascii="Gill Sans" w:hAnsi="Gill Sans"/>
          <w:sz w:val="24"/>
        </w:rPr>
      </w:pPr>
    </w:p>
    <w:p w14:paraId="167BBF72" w14:textId="77777777" w:rsidR="005A206A" w:rsidRPr="0009462B" w:rsidRDefault="005A206A" w:rsidP="005A206A">
      <w:pPr>
        <w:pStyle w:val="BodyText"/>
        <w:rPr>
          <w:rFonts w:ascii="Gill Sans" w:hAnsi="Gill Sans"/>
          <w:sz w:val="24"/>
        </w:rPr>
      </w:pPr>
    </w:p>
    <w:p w14:paraId="246C430C" w14:textId="77777777" w:rsidR="005A206A" w:rsidRPr="0009462B" w:rsidRDefault="005A206A" w:rsidP="005A206A">
      <w:pPr>
        <w:pStyle w:val="BodyText"/>
        <w:rPr>
          <w:rFonts w:ascii="Gill Sans" w:hAnsi="Gill Sans"/>
          <w:sz w:val="24"/>
        </w:rPr>
      </w:pPr>
    </w:p>
    <w:p w14:paraId="6854EA8A" w14:textId="77777777" w:rsidR="005A206A" w:rsidRPr="005A206A" w:rsidRDefault="005A206A" w:rsidP="005A206A"/>
    <w:p w14:paraId="1CB69F67" w14:textId="77777777" w:rsidR="005A206A" w:rsidRDefault="005A206A" w:rsidP="005A206A"/>
    <w:p w14:paraId="250E0225" w14:textId="77777777" w:rsidR="005A206A" w:rsidRPr="005A206A" w:rsidRDefault="005A206A" w:rsidP="005A206A"/>
    <w:p w14:paraId="2575031C" w14:textId="77777777" w:rsidR="005A206A" w:rsidRDefault="005A206A" w:rsidP="002D560D">
      <w:pPr>
        <w:jc w:val="both"/>
      </w:pPr>
    </w:p>
    <w:p w14:paraId="15050F75" w14:textId="77777777" w:rsidR="002D560D" w:rsidRPr="003E3A0D" w:rsidRDefault="00F601EA" w:rsidP="004B425B">
      <w:pPr>
        <w:rPr>
          <w:rFonts w:ascii="Gill Sans" w:hAnsi="Gill Sans" w:cs="Gill Sans"/>
          <w:b/>
          <w:color w:val="76923C"/>
          <w:sz w:val="28"/>
          <w:szCs w:val="28"/>
        </w:rPr>
      </w:pPr>
      <w:r>
        <w:rPr>
          <w:rFonts w:ascii="Gill Sans" w:hAnsi="Gill Sans" w:cs="Gill Sans"/>
          <w:b/>
          <w:color w:val="76923C"/>
          <w:sz w:val="28"/>
          <w:szCs w:val="28"/>
        </w:rPr>
        <w:br w:type="page"/>
      </w:r>
      <w:r w:rsidR="002D560D" w:rsidRPr="003E3A0D">
        <w:rPr>
          <w:rFonts w:ascii="Gill Sans" w:hAnsi="Gill Sans" w:cs="Gill Sans"/>
          <w:b/>
          <w:color w:val="76923C"/>
          <w:sz w:val="28"/>
          <w:szCs w:val="28"/>
        </w:rPr>
        <w:t>Appendix (1) – Participant Brief</w:t>
      </w:r>
    </w:p>
    <w:p w14:paraId="7E2EBD83" w14:textId="77777777" w:rsidR="002D560D" w:rsidRPr="003E3A0D" w:rsidRDefault="002D560D" w:rsidP="002D560D">
      <w:pPr>
        <w:jc w:val="both"/>
        <w:rPr>
          <w:rFonts w:ascii="Gill Sans" w:hAnsi="Gill Sans" w:cs="Gill Sans"/>
        </w:rPr>
      </w:pPr>
    </w:p>
    <w:p w14:paraId="62294BC4" w14:textId="77777777" w:rsidR="002D560D" w:rsidRPr="003E3A0D" w:rsidRDefault="002D560D" w:rsidP="002D560D">
      <w:pPr>
        <w:rPr>
          <w:rFonts w:ascii="Gill Sans" w:hAnsi="Gill Sans" w:cs="Gill Sans"/>
        </w:rPr>
      </w:pPr>
    </w:p>
    <w:p w14:paraId="654C7DBC" w14:textId="77777777" w:rsidR="001415CE" w:rsidRPr="008A22E7" w:rsidRDefault="002D560D" w:rsidP="001415CE">
      <w:pPr>
        <w:pStyle w:val="Heading5"/>
        <w:jc w:val="center"/>
        <w:rPr>
          <w:rFonts w:ascii="Gill Sans" w:hAnsi="Gill Sans" w:cs="Gill Sans"/>
          <w:color w:val="76923C" w:themeColor="accent3" w:themeShade="BF"/>
          <w:sz w:val="28"/>
          <w:szCs w:val="28"/>
        </w:rPr>
      </w:pPr>
      <w:r w:rsidRPr="00F108DA">
        <w:rPr>
          <w:rFonts w:ascii="Gill Sans" w:hAnsi="Gill Sans" w:cs="Gill Sans"/>
          <w:b/>
          <w:i/>
          <w:color w:val="76923C"/>
          <w:sz w:val="28"/>
          <w:szCs w:val="28"/>
        </w:rPr>
        <w:br w:type="page"/>
      </w:r>
      <w:r w:rsidR="001415CE" w:rsidRPr="008A22E7">
        <w:rPr>
          <w:rFonts w:ascii="Gill Sans" w:hAnsi="Gill Sans" w:cs="Gill Sans"/>
          <w:color w:val="76923C" w:themeColor="accent3" w:themeShade="BF"/>
          <w:sz w:val="28"/>
          <w:szCs w:val="28"/>
        </w:rPr>
        <w:t xml:space="preserve">Participant </w:t>
      </w:r>
      <w:r w:rsidR="001415CE">
        <w:rPr>
          <w:rFonts w:ascii="Gill Sans" w:hAnsi="Gill Sans" w:cs="Gill Sans"/>
          <w:color w:val="76923C" w:themeColor="accent3" w:themeShade="BF"/>
          <w:sz w:val="28"/>
          <w:szCs w:val="28"/>
        </w:rPr>
        <w:t xml:space="preserve">Business Simulation </w:t>
      </w:r>
      <w:r w:rsidR="001415CE" w:rsidRPr="008A22E7">
        <w:rPr>
          <w:rFonts w:ascii="Gill Sans" w:hAnsi="Gill Sans" w:cs="Gill Sans"/>
          <w:color w:val="76923C" w:themeColor="accent3" w:themeShade="BF"/>
          <w:sz w:val="28"/>
          <w:szCs w:val="28"/>
        </w:rPr>
        <w:t>Background Information</w:t>
      </w:r>
    </w:p>
    <w:p w14:paraId="428085D7" w14:textId="77777777" w:rsidR="001415CE" w:rsidRPr="008A22E7" w:rsidRDefault="001415CE" w:rsidP="001415CE">
      <w:pPr>
        <w:pStyle w:val="text"/>
        <w:jc w:val="center"/>
        <w:rPr>
          <w:rFonts w:ascii="Gill Sans" w:hAnsi="Gill Sans" w:cs="Gill Sans"/>
          <w:color w:val="76923C" w:themeColor="accent3" w:themeShade="BF"/>
          <w:sz w:val="28"/>
          <w:szCs w:val="28"/>
        </w:rPr>
      </w:pPr>
      <w:r w:rsidRPr="008A22E7">
        <w:rPr>
          <w:rFonts w:ascii="Gill Sans" w:hAnsi="Gill Sans" w:cs="Gill Sans"/>
          <w:color w:val="76923C" w:themeColor="accent3" w:themeShade="BF"/>
          <w:sz w:val="28"/>
          <w:szCs w:val="28"/>
        </w:rPr>
        <w:t xml:space="preserve">for the </w:t>
      </w:r>
      <w:r>
        <w:rPr>
          <w:rFonts w:ascii="Gill Sans" w:hAnsi="Gill Sans" w:cs="Gill Sans"/>
          <w:color w:val="76923C" w:themeColor="accent3" w:themeShade="BF"/>
          <w:sz w:val="28"/>
          <w:szCs w:val="28"/>
        </w:rPr>
        <w:t xml:space="preserve">Festival Assessment/Development Event </w:t>
      </w:r>
    </w:p>
    <w:p w14:paraId="579B5C33" w14:textId="77777777" w:rsidR="001415CE" w:rsidRPr="008A22E7" w:rsidRDefault="001415CE" w:rsidP="001415CE">
      <w:pPr>
        <w:jc w:val="center"/>
        <w:rPr>
          <w:rFonts w:ascii="Gill Sans" w:hAnsi="Gill Sans" w:cs="Gill Sans"/>
          <w:i/>
          <w:color w:val="76923C" w:themeColor="accent3" w:themeShade="BF"/>
          <w:sz w:val="28"/>
          <w:szCs w:val="28"/>
        </w:rPr>
      </w:pPr>
      <w:r w:rsidRPr="008A22E7">
        <w:rPr>
          <w:rFonts w:ascii="Gill Sans" w:hAnsi="Gill Sans" w:cs="Gill Sans"/>
          <w:i/>
          <w:noProof/>
          <w:color w:val="76923C" w:themeColor="accent3" w:themeShade="BF"/>
          <w:sz w:val="28"/>
          <w:szCs w:val="28"/>
        </w:rPr>
        <mc:AlternateContent>
          <mc:Choice Requires="wps">
            <w:drawing>
              <wp:anchor distT="0" distB="0" distL="114300" distR="114300" simplePos="0" relativeHeight="251722752" behindDoc="0" locked="0" layoutInCell="0" allowOverlap="1" wp14:anchorId="618EF31C" wp14:editId="441164EB">
                <wp:simplePos x="0" y="0"/>
                <wp:positionH relativeFrom="column">
                  <wp:posOffset>14605</wp:posOffset>
                </wp:positionH>
                <wp:positionV relativeFrom="paragraph">
                  <wp:posOffset>41275</wp:posOffset>
                </wp:positionV>
                <wp:extent cx="6035040" cy="0"/>
                <wp:effectExtent l="14605" t="10795" r="20955" b="27305"/>
                <wp:wrapNone/>
                <wp:docPr id="100"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3.25pt" to="476.35pt,3.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" o:allowincell="f"/>
            </w:pict>
          </mc:Fallback>
        </mc:AlternateContent>
      </w:r>
    </w:p>
    <w:p w14:paraId="7E2CFB39" w14:textId="77777777" w:rsidR="001415CE" w:rsidRPr="008A22E7" w:rsidRDefault="001415CE" w:rsidP="001415CE">
      <w:pPr>
        <w:jc w:val="center"/>
        <w:rPr>
          <w:rFonts w:ascii="Gill Sans" w:hAnsi="Gill Sans" w:cs="Gill Sans"/>
          <w:color w:val="76923C" w:themeColor="accent3" w:themeShade="BF"/>
          <w:sz w:val="28"/>
          <w:szCs w:val="28"/>
        </w:rPr>
      </w:pPr>
      <w:r w:rsidRPr="008A22E7">
        <w:rPr>
          <w:rFonts w:ascii="Gill Sans" w:hAnsi="Gill Sans" w:cs="Gill Sans"/>
          <w:color w:val="76923C" w:themeColor="accent3" w:themeShade="BF"/>
          <w:sz w:val="28"/>
          <w:szCs w:val="28"/>
        </w:rPr>
        <w:t xml:space="preserve">(Please read these details </w:t>
      </w:r>
      <w:r w:rsidRPr="008A22E7">
        <w:rPr>
          <w:rFonts w:ascii="Gill Sans" w:hAnsi="Gill Sans" w:cs="Gill Sans"/>
          <w:b/>
          <w:color w:val="76923C" w:themeColor="accent3" w:themeShade="BF"/>
          <w:sz w:val="28"/>
          <w:szCs w:val="28"/>
          <w:u w:val="single"/>
        </w:rPr>
        <w:t>carefully</w:t>
      </w:r>
      <w:r w:rsidRPr="008A22E7">
        <w:rPr>
          <w:rFonts w:ascii="Gill Sans" w:hAnsi="Gill Sans" w:cs="Gill Sans"/>
          <w:color w:val="76923C" w:themeColor="accent3" w:themeShade="BF"/>
          <w:sz w:val="28"/>
          <w:szCs w:val="28"/>
        </w:rPr>
        <w:t xml:space="preserve"> as the information attached will</w:t>
      </w:r>
    </w:p>
    <w:p w14:paraId="1EAEACB9" w14:textId="77777777" w:rsidR="001415CE" w:rsidRPr="008A22E7" w:rsidRDefault="001415CE" w:rsidP="001415CE">
      <w:pPr>
        <w:jc w:val="center"/>
        <w:rPr>
          <w:rFonts w:ascii="Gill Sans" w:hAnsi="Gill Sans" w:cs="Gill Sans"/>
          <w:color w:val="76923C" w:themeColor="accent3" w:themeShade="BF"/>
          <w:sz w:val="28"/>
          <w:szCs w:val="28"/>
        </w:rPr>
      </w:pPr>
      <w:r w:rsidRPr="008A22E7">
        <w:rPr>
          <w:rFonts w:ascii="Gill Sans" w:hAnsi="Gill Sans" w:cs="Gill Sans"/>
          <w:color w:val="76923C" w:themeColor="accent3" w:themeShade="BF"/>
          <w:sz w:val="28"/>
          <w:szCs w:val="28"/>
        </w:rPr>
        <w:t xml:space="preserve">form the background to the Assessment </w:t>
      </w:r>
      <w:r>
        <w:rPr>
          <w:rFonts w:ascii="Gill Sans" w:hAnsi="Gill Sans" w:cs="Gill Sans"/>
          <w:color w:val="76923C" w:themeColor="accent3" w:themeShade="BF"/>
          <w:sz w:val="28"/>
          <w:szCs w:val="28"/>
        </w:rPr>
        <w:t>Event</w:t>
      </w:r>
      <w:r w:rsidRPr="008A22E7">
        <w:rPr>
          <w:rFonts w:ascii="Gill Sans" w:hAnsi="Gill Sans" w:cs="Gill Sans"/>
          <w:color w:val="76923C" w:themeColor="accent3" w:themeShade="BF"/>
          <w:sz w:val="28"/>
          <w:szCs w:val="28"/>
        </w:rPr>
        <w:t>)</w:t>
      </w:r>
    </w:p>
    <w:p w14:paraId="2E250827" w14:textId="77777777" w:rsidR="001415CE" w:rsidRPr="008A22E7" w:rsidRDefault="001415CE" w:rsidP="001415CE">
      <w:pPr>
        <w:jc w:val="center"/>
        <w:rPr>
          <w:rFonts w:ascii="Gill Sans" w:hAnsi="Gill Sans" w:cs="Gill Sans"/>
          <w:color w:val="76923C" w:themeColor="accent3" w:themeShade="BF"/>
          <w:sz w:val="28"/>
          <w:szCs w:val="28"/>
        </w:rPr>
      </w:pPr>
    </w:p>
    <w:p w14:paraId="5DB69CED" w14:textId="77777777" w:rsidR="001415CE" w:rsidRPr="008A22E7" w:rsidRDefault="001415CE" w:rsidP="001415CE">
      <w:pPr>
        <w:jc w:val="center"/>
        <w:rPr>
          <w:rFonts w:ascii="Gill Sans" w:hAnsi="Gill Sans" w:cs="Gill Sans"/>
          <w:color w:val="76923C" w:themeColor="accent3" w:themeShade="BF"/>
          <w:sz w:val="28"/>
          <w:szCs w:val="28"/>
        </w:rPr>
      </w:pPr>
    </w:p>
    <w:p w14:paraId="41AF2B5B" w14:textId="77777777" w:rsidR="001415CE" w:rsidRPr="008A22E7" w:rsidRDefault="001415CE" w:rsidP="001415CE">
      <w:pPr>
        <w:pStyle w:val="BodyText2"/>
        <w:jc w:val="center"/>
        <w:rPr>
          <w:rFonts w:ascii="Gill Sans" w:hAnsi="Gill Sans" w:cs="Gill Sans"/>
          <w:b/>
          <w:color w:val="76923C" w:themeColor="accent3" w:themeShade="BF"/>
          <w:sz w:val="28"/>
          <w:szCs w:val="28"/>
        </w:rPr>
      </w:pPr>
      <w:r w:rsidRPr="008A22E7">
        <w:rPr>
          <w:rFonts w:ascii="Gill Sans" w:hAnsi="Gill Sans" w:cs="Gill Sans"/>
          <w:b/>
          <w:color w:val="76923C" w:themeColor="accent3" w:themeShade="BF"/>
          <w:sz w:val="28"/>
          <w:szCs w:val="28"/>
        </w:rPr>
        <w:t>PLEASE BRING ALL BACKGROUND DOCUMENTS WITH YOU TO THE</w:t>
      </w:r>
    </w:p>
    <w:p w14:paraId="781F142D" w14:textId="77777777" w:rsidR="001415CE" w:rsidRPr="008A22E7" w:rsidRDefault="001415CE" w:rsidP="001415CE">
      <w:pPr>
        <w:pStyle w:val="BodyText2"/>
        <w:jc w:val="center"/>
        <w:rPr>
          <w:rFonts w:ascii="Gill Sans" w:hAnsi="Gill Sans" w:cs="Gill Sans"/>
          <w:b/>
          <w:color w:val="76923C" w:themeColor="accent3" w:themeShade="BF"/>
          <w:sz w:val="28"/>
          <w:szCs w:val="28"/>
        </w:rPr>
      </w:pPr>
      <w:r w:rsidRPr="008A22E7">
        <w:rPr>
          <w:rFonts w:ascii="Gill Sans" w:hAnsi="Gill Sans" w:cs="Gill Sans"/>
          <w:b/>
          <w:color w:val="76923C" w:themeColor="accent3" w:themeShade="BF"/>
          <w:sz w:val="28"/>
          <w:szCs w:val="28"/>
        </w:rPr>
        <w:t>ASSESSMENT DAY</w:t>
      </w:r>
    </w:p>
    <w:p w14:paraId="5B56058C" w14:textId="77777777" w:rsidR="001415CE" w:rsidRPr="008A22E7" w:rsidRDefault="001415CE" w:rsidP="001415CE">
      <w:pPr>
        <w:rPr>
          <w:rFonts w:ascii="Gill Sans" w:hAnsi="Gill Sans" w:cs="Gill Sans"/>
        </w:rPr>
      </w:pPr>
    </w:p>
    <w:p w14:paraId="0E1FA7CD" w14:textId="77777777" w:rsidR="002D560D" w:rsidRPr="00754BDF" w:rsidRDefault="002D560D" w:rsidP="001415CE">
      <w:pPr>
        <w:pStyle w:val="Heading5"/>
        <w:jc w:val="center"/>
        <w:rPr>
          <w:rFonts w:ascii="Gill Sans" w:hAnsi="Gill Sans" w:cs="Gill Sans"/>
          <w:b/>
          <w:color w:val="76923C"/>
          <w:sz w:val="28"/>
          <w:szCs w:val="28"/>
        </w:rPr>
      </w:pPr>
    </w:p>
    <w:p w14:paraId="6F751213" w14:textId="77777777" w:rsidR="002D560D" w:rsidRPr="00754BDF" w:rsidRDefault="002D560D" w:rsidP="002D560D">
      <w:pPr>
        <w:rPr>
          <w:rFonts w:ascii="Gill Sans" w:hAnsi="Gill Sans" w:cs="Gill Sans"/>
          <w:color w:val="76923C"/>
          <w:sz w:val="28"/>
          <w:szCs w:val="28"/>
        </w:rPr>
      </w:pPr>
    </w:p>
    <w:p w14:paraId="7943625A" w14:textId="77777777" w:rsidR="002D560D" w:rsidRPr="005C1790" w:rsidRDefault="002D560D" w:rsidP="002D560D">
      <w:pPr>
        <w:rPr>
          <w:rFonts w:ascii="Gill Sans" w:hAnsi="Gill Sans" w:cs="Gill Sans"/>
        </w:rPr>
      </w:pPr>
    </w:p>
    <w:p w14:paraId="292115DA" w14:textId="77777777" w:rsidR="002D560D" w:rsidRPr="005C1790" w:rsidRDefault="002D560D" w:rsidP="002D560D">
      <w:pPr>
        <w:rPr>
          <w:rFonts w:ascii="Gill Sans" w:hAnsi="Gill Sans" w:cs="Gill Sans"/>
        </w:rPr>
      </w:pPr>
    </w:p>
    <w:p w14:paraId="7550091C" w14:textId="77777777" w:rsidR="002D560D" w:rsidRPr="00754BDF" w:rsidRDefault="002D560D" w:rsidP="002D560D">
      <w:pPr>
        <w:rPr>
          <w:rFonts w:ascii="Gill Sans" w:hAnsi="Gill Sans" w:cs="Gill Sans"/>
          <w:color w:val="76923C"/>
          <w:sz w:val="28"/>
          <w:szCs w:val="28"/>
        </w:rPr>
      </w:pPr>
      <w:r w:rsidRPr="00754BDF">
        <w:rPr>
          <w:rFonts w:ascii="Gill Sans" w:hAnsi="Gill Sans" w:cs="Gill Sans"/>
          <w:color w:val="76923C"/>
          <w:sz w:val="28"/>
          <w:szCs w:val="28"/>
        </w:rPr>
        <w:t xml:space="preserve">Important </w:t>
      </w:r>
    </w:p>
    <w:p w14:paraId="1A7A6ADD" w14:textId="77777777" w:rsidR="002D560D" w:rsidRPr="00754BDF" w:rsidRDefault="002D560D" w:rsidP="002D560D">
      <w:pPr>
        <w:rPr>
          <w:rFonts w:ascii="Gill Sans" w:hAnsi="Gill Sans" w:cs="Gill Sans"/>
          <w:color w:val="76923C"/>
          <w:sz w:val="28"/>
          <w:szCs w:val="28"/>
        </w:rPr>
      </w:pPr>
    </w:p>
    <w:p w14:paraId="65626524" w14:textId="77777777" w:rsidR="002D560D" w:rsidRDefault="00F601EA" w:rsidP="002D560D">
      <w:pPr>
        <w:numPr>
          <w:ilvl w:val="0"/>
          <w:numId w:val="23"/>
        </w:numPr>
        <w:rPr>
          <w:rFonts w:ascii="Gill Sans" w:hAnsi="Gill Sans" w:cs="Gill Sans"/>
        </w:rPr>
      </w:pPr>
      <w:r>
        <w:rPr>
          <w:rFonts w:ascii="Gill Sans" w:hAnsi="Gill Sans" w:cs="Gill Sans"/>
        </w:rPr>
        <w:t>Please note:</w:t>
      </w:r>
      <w:r w:rsidR="002D560D" w:rsidRPr="005C1790">
        <w:rPr>
          <w:rFonts w:ascii="Gill Sans" w:hAnsi="Gill Sans" w:cs="Gill Sans"/>
        </w:rPr>
        <w:t xml:space="preserve"> additional information will be provided on the assessment day, outlining the tasks that you will have to complete. The following documents have been designed to provide you with background information only. </w:t>
      </w:r>
    </w:p>
    <w:p w14:paraId="0ACF1383" w14:textId="77777777" w:rsidR="002D560D" w:rsidRPr="00754BDF" w:rsidRDefault="002D560D" w:rsidP="002D560D">
      <w:pPr>
        <w:ind w:left="720"/>
        <w:rPr>
          <w:rFonts w:ascii="Gill Sans" w:hAnsi="Gill Sans" w:cs="Gill Sans"/>
        </w:rPr>
      </w:pPr>
    </w:p>
    <w:p w14:paraId="452C3E9D" w14:textId="77777777" w:rsidR="002D560D" w:rsidRPr="005C1790" w:rsidRDefault="002D560D" w:rsidP="002D560D">
      <w:pPr>
        <w:pStyle w:val="Title"/>
        <w:numPr>
          <w:ilvl w:val="0"/>
          <w:numId w:val="23"/>
        </w:numPr>
        <w:jc w:val="left"/>
        <w:rPr>
          <w:rFonts w:ascii="Gill Sans" w:hAnsi="Gill Sans" w:cs="Gill Sans"/>
          <w:b w:val="0"/>
          <w:sz w:val="24"/>
        </w:rPr>
      </w:pPr>
      <w:r w:rsidRPr="005C1790">
        <w:rPr>
          <w:rFonts w:ascii="Gill Sans" w:hAnsi="Gill Sans" w:cs="Gill Sans"/>
          <w:b w:val="0"/>
          <w:sz w:val="24"/>
        </w:rPr>
        <w:t>This information pack is not re-usable. You may write on or highlight areas of this document as you wish.</w:t>
      </w:r>
    </w:p>
    <w:p w14:paraId="4D6AE573" w14:textId="77777777" w:rsidR="002D560D" w:rsidRPr="005C1790" w:rsidRDefault="002D560D" w:rsidP="002D560D">
      <w:pPr>
        <w:pStyle w:val="Title"/>
        <w:jc w:val="left"/>
        <w:rPr>
          <w:rFonts w:ascii="Gill Sans" w:hAnsi="Gill Sans" w:cs="Gill Sans"/>
          <w:b w:val="0"/>
          <w:sz w:val="24"/>
        </w:rPr>
      </w:pPr>
    </w:p>
    <w:p w14:paraId="18F15382" w14:textId="77777777" w:rsidR="00A71DD1" w:rsidRPr="00D85011" w:rsidRDefault="00A71DD1" w:rsidP="00A71DD1">
      <w:pPr>
        <w:pStyle w:val="Title"/>
        <w:numPr>
          <w:ilvl w:val="0"/>
          <w:numId w:val="33"/>
        </w:numPr>
        <w:jc w:val="both"/>
        <w:rPr>
          <w:rFonts w:ascii="Gill Sans" w:hAnsi="Gill Sans"/>
          <w:b w:val="0"/>
          <w:sz w:val="24"/>
        </w:rPr>
      </w:pPr>
      <w:r w:rsidRPr="00D85011">
        <w:rPr>
          <w:rFonts w:ascii="Gill Sans" w:hAnsi="Gill Sans"/>
          <w:b w:val="0"/>
          <w:sz w:val="24"/>
        </w:rPr>
        <w:t xml:space="preserve">You may use this document and any notes you make in all </w:t>
      </w:r>
      <w:r>
        <w:rPr>
          <w:rFonts w:ascii="Gill Sans" w:hAnsi="Gill Sans"/>
          <w:b w:val="0"/>
          <w:sz w:val="24"/>
        </w:rPr>
        <w:t>e</w:t>
      </w:r>
      <w:r w:rsidRPr="00D85011">
        <w:rPr>
          <w:rFonts w:ascii="Gill Sans" w:hAnsi="Gill Sans"/>
          <w:b w:val="0"/>
          <w:sz w:val="24"/>
        </w:rPr>
        <w:t>xercises</w:t>
      </w:r>
      <w:r>
        <w:rPr>
          <w:rFonts w:ascii="Gill Sans" w:hAnsi="Gill Sans"/>
          <w:b w:val="0"/>
          <w:sz w:val="24"/>
        </w:rPr>
        <w:t xml:space="preserve"> given on the day</w:t>
      </w:r>
      <w:r w:rsidRPr="00D85011">
        <w:rPr>
          <w:rFonts w:ascii="Gill Sans" w:hAnsi="Gill Sans"/>
          <w:b w:val="0"/>
          <w:sz w:val="24"/>
        </w:rPr>
        <w:t>.</w:t>
      </w:r>
    </w:p>
    <w:p w14:paraId="7D1D56D3" w14:textId="77777777" w:rsidR="002D560D" w:rsidRPr="005C1790" w:rsidRDefault="002D560D" w:rsidP="002D560D">
      <w:pPr>
        <w:pStyle w:val="Title"/>
        <w:jc w:val="left"/>
        <w:rPr>
          <w:rFonts w:ascii="Gill Sans" w:hAnsi="Gill Sans" w:cs="Gill Sans"/>
          <w:b w:val="0"/>
          <w:sz w:val="24"/>
        </w:rPr>
      </w:pPr>
    </w:p>
    <w:p w14:paraId="6998CA1F" w14:textId="77777777" w:rsidR="002D560D" w:rsidRPr="005C1790" w:rsidRDefault="002D560D" w:rsidP="002D560D">
      <w:pPr>
        <w:pStyle w:val="Title"/>
        <w:numPr>
          <w:ilvl w:val="0"/>
          <w:numId w:val="23"/>
        </w:numPr>
        <w:jc w:val="left"/>
        <w:rPr>
          <w:rFonts w:ascii="Gill Sans" w:hAnsi="Gill Sans" w:cs="Gill Sans"/>
          <w:b w:val="0"/>
          <w:sz w:val="24"/>
        </w:rPr>
      </w:pPr>
      <w:r w:rsidRPr="005C1790">
        <w:rPr>
          <w:rFonts w:ascii="Gill Sans" w:hAnsi="Gill Sans" w:cs="Gill Sans"/>
          <w:b w:val="0"/>
          <w:sz w:val="24"/>
        </w:rPr>
        <w:t xml:space="preserve">Note that all names, figures and tables in this background brief are fictitious. </w:t>
      </w:r>
    </w:p>
    <w:p w14:paraId="258EEFA4" w14:textId="77777777" w:rsidR="002D560D" w:rsidRPr="005C1790" w:rsidRDefault="002D560D" w:rsidP="002D560D">
      <w:pPr>
        <w:pStyle w:val="Title"/>
        <w:jc w:val="left"/>
        <w:rPr>
          <w:rFonts w:ascii="Gill Sans" w:hAnsi="Gill Sans" w:cs="Gill Sans"/>
          <w:b w:val="0"/>
          <w:sz w:val="24"/>
        </w:rPr>
      </w:pPr>
    </w:p>
    <w:p w14:paraId="778C1B06" w14:textId="77777777" w:rsidR="002D560D" w:rsidRPr="005C1790" w:rsidRDefault="002D560D" w:rsidP="002D560D">
      <w:pPr>
        <w:pStyle w:val="Title"/>
        <w:numPr>
          <w:ilvl w:val="0"/>
          <w:numId w:val="23"/>
        </w:numPr>
        <w:jc w:val="left"/>
        <w:rPr>
          <w:rFonts w:ascii="Gill Sans" w:hAnsi="Gill Sans" w:cs="Gill Sans"/>
          <w:b w:val="0"/>
          <w:sz w:val="24"/>
        </w:rPr>
      </w:pPr>
      <w:r w:rsidRPr="005C1790">
        <w:rPr>
          <w:rFonts w:ascii="Gill Sans" w:hAnsi="Gill Sans" w:cs="Gill Sans"/>
          <w:b w:val="0"/>
          <w:sz w:val="24"/>
        </w:rPr>
        <w:t>Numerical calculation will not form part of the tasks given on the day.</w:t>
      </w:r>
    </w:p>
    <w:p w14:paraId="54F5BB13" w14:textId="77777777" w:rsidR="002D560D" w:rsidRPr="005C1790" w:rsidRDefault="002D560D" w:rsidP="002D560D">
      <w:pPr>
        <w:pStyle w:val="Title"/>
        <w:jc w:val="left"/>
        <w:rPr>
          <w:rFonts w:ascii="Gill Sans" w:hAnsi="Gill Sans" w:cs="Gill Sans"/>
          <w:b w:val="0"/>
          <w:sz w:val="24"/>
        </w:rPr>
      </w:pPr>
    </w:p>
    <w:p w14:paraId="7216B884" w14:textId="77777777" w:rsidR="002D560D" w:rsidRPr="005C1790" w:rsidRDefault="002D560D" w:rsidP="002D560D">
      <w:pPr>
        <w:ind w:left="60"/>
        <w:rPr>
          <w:rFonts w:ascii="Gill Sans" w:hAnsi="Gill Sans" w:cs="Gill Sans"/>
        </w:rPr>
      </w:pPr>
    </w:p>
    <w:p w14:paraId="6CB1A061" w14:textId="77777777" w:rsidR="002D560D" w:rsidRPr="004B425B" w:rsidRDefault="002D560D" w:rsidP="004B425B">
      <w:pPr>
        <w:pStyle w:val="Heading6"/>
        <w:rPr>
          <w:rFonts w:ascii="Gill Sans" w:hAnsi="Gill Sans" w:cs="Gill Sans"/>
          <w:b w:val="0"/>
          <w:i w:val="0"/>
          <w:color w:val="76923C" w:themeColor="accent3" w:themeShade="BF"/>
          <w:sz w:val="28"/>
          <w:szCs w:val="28"/>
        </w:rPr>
      </w:pPr>
      <w:r w:rsidRPr="005C1790">
        <w:rPr>
          <w:rFonts w:ascii="Gill Sans" w:hAnsi="Gill Sans" w:cs="Gill Sans"/>
        </w:rPr>
        <w:br w:type="page"/>
      </w:r>
      <w:r w:rsidR="004B425B" w:rsidRPr="004B425B">
        <w:rPr>
          <w:rFonts w:ascii="Gill Sans" w:hAnsi="Gill Sans" w:cs="Gill Sans"/>
          <w:b w:val="0"/>
          <w:i w:val="0"/>
          <w:color w:val="76923C" w:themeColor="accent3" w:themeShade="BF"/>
          <w:sz w:val="28"/>
          <w:szCs w:val="28"/>
        </w:rPr>
        <w:t>Introduction and Background Information</w:t>
      </w:r>
    </w:p>
    <w:p w14:paraId="75628FF6" w14:textId="77777777" w:rsidR="004B425B" w:rsidRPr="004B425B" w:rsidRDefault="004B425B" w:rsidP="004B425B"/>
    <w:p w14:paraId="6139D1C4" w14:textId="77777777" w:rsidR="002D560D" w:rsidRPr="003E3A0D" w:rsidRDefault="002D560D" w:rsidP="002D560D">
      <w:pPr>
        <w:jc w:val="both"/>
        <w:rPr>
          <w:rFonts w:ascii="Gill Sans" w:hAnsi="Gill Sans" w:cs="Gill Sans"/>
        </w:rPr>
      </w:pPr>
      <w:r w:rsidRPr="003E3A0D">
        <w:rPr>
          <w:rFonts w:ascii="Gill Sans" w:hAnsi="Gill Sans" w:cs="Gill Sans"/>
        </w:rPr>
        <w:t>Culture</w:t>
      </w:r>
      <w:r w:rsidRPr="003E3A0D">
        <w:rPr>
          <w:rFonts w:ascii="Gill Sans" w:hAnsi="Gill Sans" w:cs="Gill Sans"/>
          <w:i/>
        </w:rPr>
        <w:t>FEST</w:t>
      </w:r>
      <w:r w:rsidRPr="003E3A0D">
        <w:rPr>
          <w:rFonts w:ascii="Gill Sans" w:hAnsi="Gill Sans" w:cs="Gill Sans"/>
        </w:rPr>
        <w:t xml:space="preserve"> represents an annual city festival celebrating cultural diversity through the performing arts. It brings together a wide range of cultural tradit</w:t>
      </w:r>
      <w:r w:rsidR="00E93BB1">
        <w:rPr>
          <w:rFonts w:ascii="Gill Sans" w:hAnsi="Gill Sans" w:cs="Gill Sans"/>
        </w:rPr>
        <w:t>ions and art forms from a cross-</w:t>
      </w:r>
      <w:r w:rsidRPr="003E3A0D">
        <w:rPr>
          <w:rFonts w:ascii="Gill Sans" w:hAnsi="Gill Sans" w:cs="Gill Sans"/>
        </w:rPr>
        <w:t>section of the community.  Representations are made from all walks of life, all age groups and many different races. The Festival has surpassed initially envisaged expectations because of the high quality and innovative program, which has broad appeal in the whole</w:t>
      </w:r>
      <w:r w:rsidR="00E15781">
        <w:rPr>
          <w:rFonts w:ascii="Gill Sans" w:hAnsi="Gill Sans" w:cs="Gill Sans"/>
        </w:rPr>
        <w:t xml:space="preserve"> community. The principals that</w:t>
      </w:r>
      <w:r w:rsidRPr="003E3A0D">
        <w:rPr>
          <w:rFonts w:ascii="Gill Sans" w:hAnsi="Gill Sans" w:cs="Gill Sans"/>
        </w:rPr>
        <w:t xml:space="preserve"> underpin and drive the festival are based on inclusion and experience of all cultures and age groups. It provides access to the performing arts and encourages participation in arts events. </w:t>
      </w:r>
    </w:p>
    <w:p w14:paraId="023140B9" w14:textId="77777777" w:rsidR="002D560D" w:rsidRPr="003E3A0D" w:rsidRDefault="002D560D" w:rsidP="002D560D">
      <w:pPr>
        <w:jc w:val="both"/>
        <w:rPr>
          <w:rFonts w:ascii="Gill Sans" w:hAnsi="Gill Sans" w:cs="Gill Sans"/>
        </w:rPr>
      </w:pPr>
    </w:p>
    <w:p w14:paraId="368C97A1" w14:textId="77777777" w:rsidR="002D560D" w:rsidRPr="003E3A0D" w:rsidRDefault="00E93BB1" w:rsidP="002D560D">
      <w:pPr>
        <w:jc w:val="both"/>
        <w:rPr>
          <w:rFonts w:ascii="Gill Sans" w:hAnsi="Gill Sans" w:cs="Gill Sans"/>
        </w:rPr>
      </w:pPr>
      <w:r>
        <w:rPr>
          <w:rFonts w:ascii="Gill Sans" w:hAnsi="Gill Sans" w:cs="Gill Sans"/>
        </w:rPr>
        <w:t>Last year over one</w:t>
      </w:r>
      <w:r w:rsidR="00E15781">
        <w:rPr>
          <w:rFonts w:ascii="Gill Sans" w:hAnsi="Gill Sans" w:cs="Gill Sans"/>
        </w:rPr>
        <w:t xml:space="preserve"> million people attended the F</w:t>
      </w:r>
      <w:r w:rsidR="002D560D" w:rsidRPr="003E3A0D">
        <w:rPr>
          <w:rFonts w:ascii="Gill Sans" w:hAnsi="Gill Sans" w:cs="Gill Sans"/>
        </w:rPr>
        <w:t xml:space="preserve">estival. More than 12,000 people performed on the floats. It has improved awareness of cultural diversity, social exchange and economics, and stimulated local economies through the promotion of cultural tourism. </w:t>
      </w:r>
    </w:p>
    <w:p w14:paraId="4AA1CB97" w14:textId="77777777" w:rsidR="002D560D" w:rsidRPr="003E3A0D" w:rsidRDefault="002D560D" w:rsidP="002D560D">
      <w:pPr>
        <w:rPr>
          <w:rFonts w:ascii="Gill Sans" w:hAnsi="Gill Sans" w:cs="Gill Sans"/>
        </w:rPr>
      </w:pPr>
    </w:p>
    <w:p w14:paraId="3C0C3101" w14:textId="77777777" w:rsidR="002D560D" w:rsidRPr="00E93BB1" w:rsidRDefault="002D560D" w:rsidP="002D560D">
      <w:pPr>
        <w:pStyle w:val="Heading3"/>
        <w:rPr>
          <w:rFonts w:ascii="Gill Sans" w:hAnsi="Gill Sans" w:cs="Gill Sans"/>
          <w:b w:val="0"/>
          <w:color w:val="76923C" w:themeColor="accent3" w:themeShade="BF"/>
          <w:u w:val="none"/>
        </w:rPr>
      </w:pPr>
      <w:r w:rsidRPr="00E93BB1">
        <w:rPr>
          <w:rFonts w:ascii="Gill Sans" w:hAnsi="Gill Sans" w:cs="Gill Sans"/>
          <w:b w:val="0"/>
          <w:color w:val="76923C" w:themeColor="accent3" w:themeShade="BF"/>
          <w:u w:val="none"/>
        </w:rPr>
        <w:t xml:space="preserve">The Parade Committee </w:t>
      </w:r>
    </w:p>
    <w:p w14:paraId="3AC0C257" w14:textId="77777777" w:rsidR="002D560D" w:rsidRPr="003E3A0D" w:rsidRDefault="002D560D" w:rsidP="002D560D">
      <w:pPr>
        <w:rPr>
          <w:rFonts w:ascii="Gill Sans" w:hAnsi="Gill Sans" w:cs="Gill Sans"/>
        </w:rPr>
      </w:pPr>
    </w:p>
    <w:p w14:paraId="0FEC4851" w14:textId="77777777" w:rsidR="002D560D" w:rsidRPr="003E3A0D" w:rsidRDefault="002D560D" w:rsidP="002D560D">
      <w:pPr>
        <w:jc w:val="both"/>
        <w:rPr>
          <w:rFonts w:ascii="Gill Sans" w:hAnsi="Gill Sans" w:cs="Gill Sans"/>
        </w:rPr>
      </w:pPr>
      <w:r w:rsidRPr="003E3A0D">
        <w:rPr>
          <w:rFonts w:ascii="Gill Sans" w:hAnsi="Gill Sans" w:cs="Gill Sans"/>
        </w:rPr>
        <w:t xml:space="preserve">The Parade Committee was set up by Dr Andrew Rayne to foster tolerance, understanding and appreciation of </w:t>
      </w:r>
      <w:r w:rsidR="00E15781">
        <w:rPr>
          <w:rFonts w:ascii="Gill Sans" w:hAnsi="Gill Sans" w:cs="Gill Sans"/>
        </w:rPr>
        <w:t>the rich cultural heritage that</w:t>
      </w:r>
      <w:r w:rsidRPr="003E3A0D">
        <w:rPr>
          <w:rFonts w:ascii="Gill Sans" w:hAnsi="Gill Sans" w:cs="Gill Sans"/>
        </w:rPr>
        <w:t xml:space="preserve"> exists, in addition to promoting and presenti</w:t>
      </w:r>
      <w:r w:rsidR="00E15781">
        <w:rPr>
          <w:rFonts w:ascii="Gill Sans" w:hAnsi="Gill Sans" w:cs="Gill Sans"/>
        </w:rPr>
        <w:t>ng excellence in the arts. The C</w:t>
      </w:r>
      <w:r w:rsidRPr="003E3A0D">
        <w:rPr>
          <w:rFonts w:ascii="Gill Sans" w:hAnsi="Gill Sans" w:cs="Gill Sans"/>
        </w:rPr>
        <w:t>ommittee is responsible for liaison with all public and private bodies associated with the Festival organisation and acts as an advisory body. Its wider responsibility includes the creation of events that directly patronise local business, improve local employment through events and encourage tourism.</w:t>
      </w:r>
    </w:p>
    <w:p w14:paraId="769F148E" w14:textId="77777777" w:rsidR="002D560D" w:rsidRPr="003E3A0D" w:rsidRDefault="002D560D" w:rsidP="002D560D">
      <w:pPr>
        <w:jc w:val="both"/>
        <w:outlineLvl w:val="0"/>
        <w:rPr>
          <w:rFonts w:ascii="Gill Sans" w:hAnsi="Gill Sans" w:cs="Gill Sans"/>
        </w:rPr>
      </w:pPr>
    </w:p>
    <w:p w14:paraId="4FE47037" w14:textId="77777777" w:rsidR="002D560D" w:rsidRPr="00E93BB1" w:rsidRDefault="002D560D" w:rsidP="002D560D">
      <w:pPr>
        <w:pStyle w:val="BodyText"/>
        <w:rPr>
          <w:rFonts w:ascii="Gill Sans" w:hAnsi="Gill Sans" w:cs="Gill Sans"/>
          <w:sz w:val="24"/>
          <w:szCs w:val="24"/>
        </w:rPr>
      </w:pPr>
      <w:r w:rsidRPr="00E93BB1">
        <w:rPr>
          <w:rFonts w:ascii="Gill Sans" w:hAnsi="Gill Sans" w:cs="Gill Sans"/>
          <w:sz w:val="24"/>
          <w:szCs w:val="24"/>
        </w:rPr>
        <w:t>It achieves these objectives by producing high quality events, which expose the public and art practitioners to the unique traditions and artistic endeavours of other races.</w:t>
      </w:r>
    </w:p>
    <w:p w14:paraId="09B1C5BA" w14:textId="77777777" w:rsidR="002D560D" w:rsidRPr="003E3A0D" w:rsidRDefault="002D560D" w:rsidP="002D560D">
      <w:pPr>
        <w:pStyle w:val="BodyText"/>
        <w:rPr>
          <w:rFonts w:ascii="Gill Sans" w:hAnsi="Gill Sans" w:cs="Gill Sans"/>
        </w:rPr>
      </w:pPr>
    </w:p>
    <w:p w14:paraId="03FB1896" w14:textId="77777777" w:rsidR="002D560D" w:rsidRPr="003E3A0D" w:rsidRDefault="002D560D" w:rsidP="002D560D">
      <w:pPr>
        <w:jc w:val="both"/>
        <w:rPr>
          <w:rFonts w:ascii="Gill Sans" w:hAnsi="Gill Sans" w:cs="Gill Sans"/>
        </w:rPr>
      </w:pPr>
      <w:r w:rsidRPr="003E3A0D">
        <w:rPr>
          <w:rFonts w:ascii="Gill Sans" w:hAnsi="Gill Sans" w:cs="Gill Sans"/>
        </w:rPr>
        <w:t xml:space="preserve">Excellence in the arts, innovation, education and stimulation of local economies are its key objectives. </w:t>
      </w:r>
    </w:p>
    <w:p w14:paraId="52EAE5D1" w14:textId="77777777" w:rsidR="002D560D" w:rsidRPr="003E3A0D" w:rsidRDefault="002D560D" w:rsidP="002D560D">
      <w:pPr>
        <w:rPr>
          <w:rFonts w:ascii="Gill Sans" w:hAnsi="Gill Sans" w:cs="Gill Sans"/>
        </w:rPr>
      </w:pPr>
    </w:p>
    <w:p w14:paraId="187F6D07" w14:textId="77777777" w:rsidR="002D560D" w:rsidRPr="00E93BB1" w:rsidRDefault="002D560D" w:rsidP="002D560D">
      <w:pPr>
        <w:pStyle w:val="Heading3"/>
        <w:rPr>
          <w:rFonts w:ascii="Gill Sans" w:hAnsi="Gill Sans" w:cs="Gill Sans"/>
          <w:b w:val="0"/>
          <w:color w:val="76923C" w:themeColor="accent3" w:themeShade="BF"/>
          <w:u w:val="none"/>
        </w:rPr>
      </w:pPr>
      <w:r w:rsidRPr="00E93BB1">
        <w:rPr>
          <w:rFonts w:ascii="Gill Sans" w:hAnsi="Gill Sans" w:cs="Gill Sans"/>
          <w:b w:val="0"/>
          <w:color w:val="76923C" w:themeColor="accent3" w:themeShade="BF"/>
          <w:u w:val="none"/>
        </w:rPr>
        <w:t>Independent Review Board</w:t>
      </w:r>
    </w:p>
    <w:p w14:paraId="6B8660CF" w14:textId="77777777" w:rsidR="002D560D" w:rsidRPr="00754BDF" w:rsidRDefault="002D560D" w:rsidP="002D560D">
      <w:pPr>
        <w:rPr>
          <w:rFonts w:ascii="Gill Sans" w:hAnsi="Gill Sans" w:cs="Gill Sans"/>
        </w:rPr>
      </w:pPr>
    </w:p>
    <w:p w14:paraId="1D3CD90A" w14:textId="77777777" w:rsidR="002D560D" w:rsidRPr="003E3A0D" w:rsidRDefault="002D560D" w:rsidP="002D560D">
      <w:pPr>
        <w:jc w:val="both"/>
        <w:rPr>
          <w:rFonts w:ascii="Gill Sans" w:hAnsi="Gill Sans" w:cs="Gill Sans"/>
        </w:rPr>
      </w:pPr>
      <w:r w:rsidRPr="003E3A0D">
        <w:rPr>
          <w:rFonts w:ascii="Gill Sans" w:hAnsi="Gill Sans" w:cs="Gill Sans"/>
        </w:rPr>
        <w:t>Some recent public relations issues have led to the establishment of an Independent Review Board to evaluate the operation and</w:t>
      </w:r>
      <w:r w:rsidR="00830957">
        <w:rPr>
          <w:rFonts w:ascii="Gill Sans" w:hAnsi="Gill Sans" w:cs="Gill Sans"/>
        </w:rPr>
        <w:t xml:space="preserve"> funding of the Festival. This B</w:t>
      </w:r>
      <w:r w:rsidRPr="003E3A0D">
        <w:rPr>
          <w:rFonts w:ascii="Gill Sans" w:hAnsi="Gill Sans" w:cs="Gill Sans"/>
        </w:rPr>
        <w:t>oard has been commissioned to propose a series of management improvements.  The Review is intended to be a constructive and forward-looking piece of work, aimed to develop proposals relating to the future staging of the event.</w:t>
      </w:r>
    </w:p>
    <w:p w14:paraId="425F2794" w14:textId="77777777" w:rsidR="004B425B" w:rsidRDefault="004B425B" w:rsidP="004B425B">
      <w:pPr>
        <w:pStyle w:val="text"/>
        <w:rPr>
          <w:rFonts w:ascii="Gill Sans" w:hAnsi="Gill Sans" w:cs="Gill Sans"/>
          <w:b/>
          <w:color w:val="008080"/>
        </w:rPr>
      </w:pPr>
    </w:p>
    <w:p w14:paraId="577E3587" w14:textId="77777777" w:rsidR="004B425B" w:rsidRDefault="004B425B" w:rsidP="004B425B">
      <w:pPr>
        <w:pStyle w:val="text"/>
        <w:rPr>
          <w:rFonts w:ascii="Gill Sans" w:hAnsi="Gill Sans" w:cs="Gill Sans"/>
          <w:b/>
          <w:color w:val="008080"/>
        </w:rPr>
      </w:pPr>
    </w:p>
    <w:p w14:paraId="1FD850F0" w14:textId="77777777" w:rsidR="004B425B" w:rsidRDefault="004B425B" w:rsidP="004B425B">
      <w:pPr>
        <w:pStyle w:val="text"/>
        <w:rPr>
          <w:rFonts w:ascii="Gill Sans" w:hAnsi="Gill Sans" w:cs="Gill Sans"/>
          <w:b/>
          <w:color w:val="008080"/>
        </w:rPr>
      </w:pPr>
    </w:p>
    <w:p w14:paraId="48A5D94F" w14:textId="77777777" w:rsidR="004B425B" w:rsidRDefault="004B425B" w:rsidP="004B425B">
      <w:pPr>
        <w:pStyle w:val="text"/>
        <w:rPr>
          <w:rFonts w:ascii="Gill Sans" w:hAnsi="Gill Sans" w:cs="Gill Sans"/>
          <w:b/>
          <w:color w:val="008080"/>
        </w:rPr>
      </w:pPr>
    </w:p>
    <w:p w14:paraId="1D8E888A" w14:textId="77777777" w:rsidR="002D560D" w:rsidRPr="004B425B" w:rsidRDefault="004B425B" w:rsidP="004B425B">
      <w:pPr>
        <w:pStyle w:val="text"/>
        <w:rPr>
          <w:rFonts w:ascii="Gill Sans" w:hAnsi="Gill Sans" w:cs="Gill Sans"/>
          <w:color w:val="76923C" w:themeColor="accent3" w:themeShade="BF"/>
          <w:sz w:val="28"/>
          <w:szCs w:val="28"/>
        </w:rPr>
      </w:pPr>
      <w:r w:rsidRPr="0040171B">
        <w:rPr>
          <w:rFonts w:ascii="Gill Sans" w:hAnsi="Gill Sans" w:cs="Gill Sans"/>
          <w:color w:val="76923C" w:themeColor="accent3" w:themeShade="BF"/>
          <w:sz w:val="28"/>
          <w:szCs w:val="28"/>
        </w:rPr>
        <w:t>Participant Brief</w:t>
      </w:r>
    </w:p>
    <w:p w14:paraId="0018CBA3" w14:textId="77777777" w:rsidR="002D560D" w:rsidRPr="003E3A0D" w:rsidRDefault="002D560D" w:rsidP="002D560D">
      <w:pPr>
        <w:jc w:val="both"/>
        <w:rPr>
          <w:rFonts w:ascii="Gill Sans" w:hAnsi="Gill Sans" w:cs="Gill Sans"/>
        </w:rPr>
      </w:pPr>
      <w:r w:rsidRPr="003E3A0D">
        <w:rPr>
          <w:rFonts w:ascii="Gill Sans" w:hAnsi="Gill Sans" w:cs="Gill Sans"/>
        </w:rPr>
        <w:t>A number of stakeholders are</w:t>
      </w:r>
      <w:r w:rsidR="00830957">
        <w:rPr>
          <w:rFonts w:ascii="Gill Sans" w:hAnsi="Gill Sans" w:cs="Gill Sans"/>
        </w:rPr>
        <w:t xml:space="preserve"> involved in making this year’s F</w:t>
      </w:r>
      <w:r w:rsidRPr="003E3A0D">
        <w:rPr>
          <w:rFonts w:ascii="Gill Sans" w:hAnsi="Gill Sans" w:cs="Gill Sans"/>
        </w:rPr>
        <w:t>estival a success. There are a range of critical issues to resolve, and it is important that a wide range of perspectives are understood, including:</w:t>
      </w:r>
    </w:p>
    <w:p w14:paraId="5248D3DA" w14:textId="77777777" w:rsidR="002D560D" w:rsidRPr="003E3A0D" w:rsidRDefault="002D560D" w:rsidP="002D560D">
      <w:pPr>
        <w:rPr>
          <w:rFonts w:ascii="Gill Sans" w:hAnsi="Gill Sans" w:cs="Gill Sans"/>
        </w:rPr>
      </w:pPr>
    </w:p>
    <w:p w14:paraId="4EF42F68" w14:textId="77777777" w:rsidR="002D560D" w:rsidRPr="003E3A0D" w:rsidRDefault="002D560D" w:rsidP="002D560D">
      <w:pPr>
        <w:numPr>
          <w:ilvl w:val="0"/>
          <w:numId w:val="22"/>
        </w:numPr>
        <w:rPr>
          <w:rFonts w:ascii="Gill Sans" w:hAnsi="Gill Sans" w:cs="Gill Sans"/>
        </w:rPr>
      </w:pPr>
      <w:r w:rsidRPr="003E3A0D">
        <w:rPr>
          <w:rFonts w:ascii="Gill Sans" w:hAnsi="Gill Sans" w:cs="Gill Sans"/>
        </w:rPr>
        <w:t>The Police</w:t>
      </w:r>
    </w:p>
    <w:p w14:paraId="08CB8EC3" w14:textId="77777777" w:rsidR="002D560D" w:rsidRPr="003E3A0D" w:rsidRDefault="002D560D" w:rsidP="002D560D">
      <w:pPr>
        <w:numPr>
          <w:ilvl w:val="0"/>
          <w:numId w:val="22"/>
        </w:numPr>
        <w:rPr>
          <w:rFonts w:ascii="Gill Sans" w:hAnsi="Gill Sans" w:cs="Gill Sans"/>
        </w:rPr>
      </w:pPr>
      <w:r w:rsidRPr="003E3A0D">
        <w:rPr>
          <w:rFonts w:ascii="Gill Sans" w:hAnsi="Gill Sans" w:cs="Gill Sans"/>
        </w:rPr>
        <w:t>The Local Community</w:t>
      </w:r>
    </w:p>
    <w:p w14:paraId="04308A7D" w14:textId="77777777" w:rsidR="002D560D" w:rsidRPr="003E3A0D" w:rsidRDefault="002D560D" w:rsidP="002D560D">
      <w:pPr>
        <w:numPr>
          <w:ilvl w:val="0"/>
          <w:numId w:val="22"/>
        </w:numPr>
        <w:rPr>
          <w:rFonts w:ascii="Gill Sans" w:hAnsi="Gill Sans" w:cs="Gill Sans"/>
        </w:rPr>
      </w:pPr>
      <w:r w:rsidRPr="003E3A0D">
        <w:rPr>
          <w:rFonts w:ascii="Gill Sans" w:hAnsi="Gill Sans" w:cs="Gill Sans"/>
        </w:rPr>
        <w:t>Transport Organisations</w:t>
      </w:r>
    </w:p>
    <w:p w14:paraId="553D8100" w14:textId="77777777" w:rsidR="002D560D" w:rsidRPr="003E3A0D" w:rsidRDefault="002D560D" w:rsidP="002D560D">
      <w:pPr>
        <w:numPr>
          <w:ilvl w:val="0"/>
          <w:numId w:val="22"/>
        </w:numPr>
        <w:rPr>
          <w:rFonts w:ascii="Gill Sans" w:hAnsi="Gill Sans" w:cs="Gill Sans"/>
        </w:rPr>
      </w:pPr>
      <w:r w:rsidRPr="003E3A0D">
        <w:rPr>
          <w:rFonts w:ascii="Gill Sans" w:hAnsi="Gill Sans" w:cs="Gill Sans"/>
        </w:rPr>
        <w:t>Local Business</w:t>
      </w:r>
    </w:p>
    <w:p w14:paraId="338AC18E" w14:textId="77777777" w:rsidR="002D560D" w:rsidRPr="003E3A0D" w:rsidRDefault="002D560D" w:rsidP="002D560D">
      <w:pPr>
        <w:numPr>
          <w:ilvl w:val="0"/>
          <w:numId w:val="22"/>
        </w:numPr>
        <w:rPr>
          <w:rFonts w:ascii="Gill Sans" w:hAnsi="Gill Sans" w:cs="Gill Sans"/>
        </w:rPr>
      </w:pPr>
      <w:r w:rsidRPr="003E3A0D">
        <w:rPr>
          <w:rFonts w:ascii="Gill Sans" w:hAnsi="Gill Sans" w:cs="Gill Sans"/>
        </w:rPr>
        <w:t>The Independent Review Board</w:t>
      </w:r>
    </w:p>
    <w:p w14:paraId="6D303548" w14:textId="77777777" w:rsidR="002D560D" w:rsidRPr="003E3A0D" w:rsidRDefault="002D560D" w:rsidP="002D560D">
      <w:pPr>
        <w:numPr>
          <w:ilvl w:val="0"/>
          <w:numId w:val="22"/>
        </w:numPr>
        <w:rPr>
          <w:rFonts w:ascii="Gill Sans" w:hAnsi="Gill Sans" w:cs="Gill Sans"/>
        </w:rPr>
      </w:pPr>
      <w:r w:rsidRPr="003E3A0D">
        <w:rPr>
          <w:rFonts w:ascii="Gill Sans" w:hAnsi="Gill Sans" w:cs="Gill Sans"/>
        </w:rPr>
        <w:t>Festival Organisers/Politicians</w:t>
      </w:r>
    </w:p>
    <w:p w14:paraId="6D78FD0B" w14:textId="77777777" w:rsidR="002D560D" w:rsidRPr="003E3A0D" w:rsidRDefault="002D560D" w:rsidP="002D560D">
      <w:pPr>
        <w:rPr>
          <w:rFonts w:ascii="Gill Sans" w:hAnsi="Gill Sans" w:cs="Gill Sans"/>
        </w:rPr>
      </w:pPr>
    </w:p>
    <w:p w14:paraId="559092CB" w14:textId="77777777" w:rsidR="002D560D" w:rsidRPr="00E93BB1" w:rsidRDefault="00830957" w:rsidP="002D560D">
      <w:pPr>
        <w:pStyle w:val="BodyText"/>
        <w:rPr>
          <w:rFonts w:ascii="Gill Sans" w:hAnsi="Gill Sans" w:cs="Gill Sans"/>
          <w:sz w:val="24"/>
          <w:szCs w:val="24"/>
        </w:rPr>
      </w:pPr>
      <w:r>
        <w:rPr>
          <w:rFonts w:ascii="Gill Sans" w:hAnsi="Gill Sans" w:cs="Gill Sans"/>
          <w:sz w:val="24"/>
          <w:szCs w:val="24"/>
        </w:rPr>
        <w:t>The Independent Review Board has prompted the Parade C</w:t>
      </w:r>
      <w:r w:rsidR="002D560D" w:rsidRPr="00E93BB1">
        <w:rPr>
          <w:rFonts w:ascii="Gill Sans" w:hAnsi="Gill Sans" w:cs="Gill Sans"/>
          <w:sz w:val="24"/>
          <w:szCs w:val="24"/>
        </w:rPr>
        <w:t xml:space="preserve">ommittee to take immediate action, and as a result this folder of documentation </w:t>
      </w:r>
      <w:r w:rsidR="002D560D" w:rsidRPr="00E93BB1">
        <w:rPr>
          <w:rFonts w:ascii="Gill Sans" w:hAnsi="Gill Sans" w:cs="Gill Sans"/>
          <w:i/>
          <w:sz w:val="24"/>
          <w:szCs w:val="24"/>
        </w:rPr>
        <w:t>(including reports, festival data, press releases and letters from key stakeholders)</w:t>
      </w:r>
      <w:r w:rsidR="002D560D" w:rsidRPr="00E93BB1">
        <w:rPr>
          <w:rFonts w:ascii="Gill Sans" w:hAnsi="Gill Sans" w:cs="Gill Sans"/>
          <w:sz w:val="24"/>
          <w:szCs w:val="24"/>
        </w:rPr>
        <w:t xml:space="preserve"> has been sent to senior representatives from the above stakeholder groups. </w:t>
      </w:r>
    </w:p>
    <w:p w14:paraId="265C6312" w14:textId="77777777" w:rsidR="002D560D" w:rsidRPr="00E93BB1" w:rsidRDefault="002D560D" w:rsidP="002D560D">
      <w:pPr>
        <w:pStyle w:val="BodyText"/>
        <w:rPr>
          <w:rFonts w:ascii="Gill Sans" w:hAnsi="Gill Sans" w:cs="Gill Sans"/>
          <w:sz w:val="24"/>
          <w:szCs w:val="24"/>
        </w:rPr>
      </w:pPr>
    </w:p>
    <w:p w14:paraId="41515D8A" w14:textId="77777777" w:rsidR="002D560D" w:rsidRPr="00E93BB1" w:rsidRDefault="002D560D" w:rsidP="002D560D">
      <w:pPr>
        <w:pStyle w:val="BodyText"/>
        <w:rPr>
          <w:rFonts w:ascii="Gill Sans" w:hAnsi="Gill Sans" w:cs="Gill Sans"/>
          <w:sz w:val="24"/>
          <w:szCs w:val="24"/>
        </w:rPr>
      </w:pPr>
      <w:r w:rsidRPr="00E93BB1">
        <w:rPr>
          <w:rFonts w:ascii="Gill Sans" w:hAnsi="Gill Sans" w:cs="Gill Sans"/>
          <w:sz w:val="24"/>
          <w:szCs w:val="24"/>
        </w:rPr>
        <w:t xml:space="preserve">The Parade Committee has called an urgent meeting, and as a representative of </w:t>
      </w:r>
    </w:p>
    <w:p w14:paraId="697E5338" w14:textId="77777777" w:rsidR="002D560D" w:rsidRPr="00E93BB1" w:rsidRDefault="002D560D" w:rsidP="002D560D">
      <w:pPr>
        <w:pStyle w:val="BodyText"/>
        <w:rPr>
          <w:rFonts w:ascii="Gill Sans" w:hAnsi="Gill Sans" w:cs="Gill Sans"/>
          <w:sz w:val="24"/>
          <w:szCs w:val="24"/>
        </w:rPr>
      </w:pPr>
      <w:r w:rsidRPr="00E93BB1">
        <w:rPr>
          <w:rFonts w:ascii="Gill Sans" w:hAnsi="Gill Sans" w:cs="Gill Sans"/>
          <w:sz w:val="24"/>
          <w:szCs w:val="24"/>
        </w:rPr>
        <w:t>…………………</w:t>
      </w:r>
      <w:r w:rsidR="00E61481">
        <w:rPr>
          <w:rFonts w:ascii="Gill Sans" w:hAnsi="Gill Sans" w:cs="Gill Sans"/>
          <w:sz w:val="24"/>
          <w:szCs w:val="24"/>
        </w:rPr>
        <w:t xml:space="preserve"> </w:t>
      </w:r>
      <w:r w:rsidRPr="00E93BB1">
        <w:rPr>
          <w:rFonts w:ascii="Gill Sans" w:hAnsi="Gill Sans" w:cs="Gill Sans"/>
          <w:sz w:val="24"/>
          <w:szCs w:val="24"/>
        </w:rPr>
        <w:t xml:space="preserve">it is important you make your views heard. </w:t>
      </w:r>
    </w:p>
    <w:p w14:paraId="2E4B6E40" w14:textId="77777777" w:rsidR="002D560D" w:rsidRPr="00E93BB1" w:rsidRDefault="002D560D" w:rsidP="002D560D">
      <w:pPr>
        <w:pStyle w:val="BodyText"/>
        <w:rPr>
          <w:rFonts w:ascii="Gill Sans" w:hAnsi="Gill Sans" w:cs="Gill Sans"/>
          <w:sz w:val="24"/>
          <w:szCs w:val="24"/>
        </w:rPr>
      </w:pPr>
    </w:p>
    <w:p w14:paraId="1ED15E1A" w14:textId="77777777" w:rsidR="002D560D" w:rsidRPr="00E93BB1" w:rsidRDefault="002D560D" w:rsidP="002D560D">
      <w:pPr>
        <w:pStyle w:val="BodyText"/>
        <w:rPr>
          <w:rFonts w:ascii="Gill Sans" w:hAnsi="Gill Sans" w:cs="Gill Sans"/>
          <w:sz w:val="24"/>
          <w:szCs w:val="24"/>
        </w:rPr>
      </w:pPr>
      <w:r w:rsidRPr="00E93BB1">
        <w:rPr>
          <w:rFonts w:ascii="Gill Sans" w:hAnsi="Gill Sans" w:cs="Gill Sans"/>
          <w:sz w:val="24"/>
          <w:szCs w:val="24"/>
        </w:rPr>
        <w:t xml:space="preserve">You will have five days to review this documentation in order to ascertain what you regard are the key issues from your perspective, which must be outlined during the meeting.  </w:t>
      </w:r>
    </w:p>
    <w:p w14:paraId="6113BE8B" w14:textId="77777777" w:rsidR="002D560D" w:rsidRPr="00E93BB1" w:rsidRDefault="002D560D" w:rsidP="002D560D">
      <w:pPr>
        <w:pStyle w:val="BodyText"/>
        <w:rPr>
          <w:rFonts w:ascii="Gill Sans" w:hAnsi="Gill Sans" w:cs="Gill Sans"/>
          <w:sz w:val="24"/>
          <w:szCs w:val="24"/>
        </w:rPr>
      </w:pPr>
    </w:p>
    <w:p w14:paraId="4D81D60D" w14:textId="77777777" w:rsidR="002D560D" w:rsidRPr="00E93BB1" w:rsidRDefault="002D560D" w:rsidP="002D560D">
      <w:pPr>
        <w:pStyle w:val="BodyText"/>
        <w:rPr>
          <w:rFonts w:ascii="Gill Sans" w:hAnsi="Gill Sans" w:cs="Gill Sans"/>
          <w:sz w:val="24"/>
          <w:szCs w:val="24"/>
        </w:rPr>
      </w:pPr>
      <w:r w:rsidRPr="00E93BB1">
        <w:rPr>
          <w:rFonts w:ascii="Gill Sans" w:hAnsi="Gill Sans" w:cs="Gill Sans"/>
          <w:noProof/>
          <w:sz w:val="24"/>
          <w:szCs w:val="24"/>
          <w:lang w:val="en-US"/>
        </w:rPr>
        <mc:AlternateContent>
          <mc:Choice Requires="wps">
            <w:drawing>
              <wp:anchor distT="0" distB="0" distL="114300" distR="114300" simplePos="0" relativeHeight="251693056" behindDoc="0" locked="0" layoutInCell="0" allowOverlap="1" wp14:anchorId="6A596CDA" wp14:editId="03B1CD1A">
                <wp:simplePos x="0" y="0"/>
                <wp:positionH relativeFrom="column">
                  <wp:posOffset>14605</wp:posOffset>
                </wp:positionH>
                <wp:positionV relativeFrom="paragraph">
                  <wp:posOffset>97155</wp:posOffset>
                </wp:positionV>
                <wp:extent cx="5943600" cy="0"/>
                <wp:effectExtent l="0" t="0" r="25400" b="25400"/>
                <wp:wrapNone/>
                <wp:docPr id="186"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chemeClr val="bg2">
                              <a:lumMod val="7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7.65pt" to="469.15pt,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" o:allowincell="f" strokecolor="#c4bc96 [2414]"/>
            </w:pict>
          </mc:Fallback>
        </mc:AlternateContent>
      </w:r>
    </w:p>
    <w:p w14:paraId="08FD9EB9" w14:textId="77777777" w:rsidR="002D560D" w:rsidRPr="00E93BB1" w:rsidRDefault="002D560D" w:rsidP="002D560D">
      <w:pPr>
        <w:pStyle w:val="BodyText"/>
        <w:rPr>
          <w:rFonts w:ascii="Gill Sans" w:hAnsi="Gill Sans" w:cs="Gill Sans"/>
          <w:sz w:val="24"/>
          <w:szCs w:val="24"/>
        </w:rPr>
      </w:pPr>
      <w:r w:rsidRPr="00E93BB1">
        <w:rPr>
          <w:rFonts w:ascii="Gill Sans" w:hAnsi="Gill Sans" w:cs="Gill Sans"/>
          <w:sz w:val="24"/>
          <w:szCs w:val="24"/>
        </w:rPr>
        <w:t xml:space="preserve">It is important you make use of and understand </w:t>
      </w:r>
      <w:r w:rsidRPr="00E93BB1">
        <w:rPr>
          <w:rFonts w:ascii="Gill Sans" w:hAnsi="Gill Sans" w:cs="Gill Sans"/>
          <w:b/>
          <w:sz w:val="24"/>
          <w:szCs w:val="24"/>
        </w:rPr>
        <w:t xml:space="preserve">all </w:t>
      </w:r>
      <w:r w:rsidRPr="00E93BB1">
        <w:rPr>
          <w:rFonts w:ascii="Gill Sans" w:hAnsi="Gill Sans" w:cs="Gill Sans"/>
          <w:sz w:val="24"/>
          <w:szCs w:val="24"/>
        </w:rPr>
        <w:t xml:space="preserve">the information as perspectives overlap, and you will be expected to comment on and respond to other key stakeholders’ viewpoints. </w:t>
      </w:r>
    </w:p>
    <w:p w14:paraId="04BEC533" w14:textId="77777777" w:rsidR="002D560D" w:rsidRPr="00E93BB1" w:rsidRDefault="002D560D" w:rsidP="002D560D">
      <w:pPr>
        <w:pStyle w:val="BodyText"/>
        <w:rPr>
          <w:rFonts w:ascii="Gill Sans" w:hAnsi="Gill Sans" w:cs="Gill Sans"/>
          <w:sz w:val="24"/>
          <w:szCs w:val="24"/>
        </w:rPr>
      </w:pPr>
      <w:r w:rsidRPr="00E93BB1">
        <w:rPr>
          <w:rFonts w:ascii="Gill Sans" w:hAnsi="Gill Sans" w:cs="Gill Sans"/>
          <w:noProof/>
          <w:sz w:val="24"/>
          <w:szCs w:val="24"/>
          <w:lang w:val="en-US"/>
        </w:rPr>
        <mc:AlternateContent>
          <mc:Choice Requires="wps">
            <w:drawing>
              <wp:anchor distT="0" distB="0" distL="114300" distR="114300" simplePos="0" relativeHeight="251695104" behindDoc="0" locked="0" layoutInCell="0" allowOverlap="1" wp14:anchorId="5716131E" wp14:editId="04E85A57">
                <wp:simplePos x="0" y="0"/>
                <wp:positionH relativeFrom="column">
                  <wp:posOffset>45720</wp:posOffset>
                </wp:positionH>
                <wp:positionV relativeFrom="paragraph">
                  <wp:posOffset>113030</wp:posOffset>
                </wp:positionV>
                <wp:extent cx="5943600" cy="0"/>
                <wp:effectExtent l="0" t="0" r="25400" b="25400"/>
                <wp:wrapNone/>
                <wp:docPr id="185"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chemeClr val="bg2">
                              <a:lumMod val="7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8.9pt" to="471.6pt,8.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" o:allowincell="f" strokecolor="#c4bc96 [2414]"/>
            </w:pict>
          </mc:Fallback>
        </mc:AlternateContent>
      </w:r>
    </w:p>
    <w:p w14:paraId="259FEC87" w14:textId="77777777" w:rsidR="002D560D" w:rsidRPr="00E93BB1" w:rsidRDefault="002D560D" w:rsidP="002D560D">
      <w:pPr>
        <w:pStyle w:val="BodyText"/>
        <w:rPr>
          <w:rFonts w:ascii="Gill Sans" w:hAnsi="Gill Sans" w:cs="Gill Sans"/>
          <w:sz w:val="24"/>
          <w:szCs w:val="24"/>
        </w:rPr>
      </w:pPr>
    </w:p>
    <w:p w14:paraId="0341B6F6" w14:textId="77777777" w:rsidR="002D560D" w:rsidRPr="00E93BB1" w:rsidRDefault="002D560D" w:rsidP="002D560D">
      <w:pPr>
        <w:pStyle w:val="BodyText"/>
        <w:rPr>
          <w:rFonts w:ascii="Gill Sans" w:hAnsi="Gill Sans" w:cs="Gill Sans"/>
          <w:sz w:val="24"/>
          <w:szCs w:val="24"/>
        </w:rPr>
      </w:pPr>
    </w:p>
    <w:p w14:paraId="0B14AC86" w14:textId="77777777" w:rsidR="002D560D" w:rsidRPr="00E93BB1" w:rsidRDefault="002D560D" w:rsidP="002D560D">
      <w:pPr>
        <w:pStyle w:val="BodyText"/>
        <w:rPr>
          <w:rFonts w:ascii="Gill Sans" w:hAnsi="Gill Sans" w:cs="Gill Sans"/>
          <w:sz w:val="24"/>
          <w:szCs w:val="24"/>
        </w:rPr>
      </w:pPr>
      <w:r w:rsidRPr="00E93BB1">
        <w:rPr>
          <w:rFonts w:ascii="Gill Sans" w:hAnsi="Gill Sans" w:cs="Gill Sans"/>
          <w:sz w:val="24"/>
          <w:szCs w:val="24"/>
        </w:rPr>
        <w:t xml:space="preserve">In addition, you will be expected to write a summary report and present your findings to a panel of three. </w:t>
      </w:r>
    </w:p>
    <w:p w14:paraId="332B4A27" w14:textId="77777777" w:rsidR="002D560D" w:rsidRPr="003E3A0D" w:rsidRDefault="002D560D" w:rsidP="002D560D">
      <w:pPr>
        <w:pStyle w:val="BodyText"/>
        <w:rPr>
          <w:rFonts w:ascii="Gill Sans" w:hAnsi="Gill Sans" w:cs="Gill Sans"/>
        </w:rPr>
      </w:pPr>
    </w:p>
    <w:p w14:paraId="1EC890DA" w14:textId="77777777" w:rsidR="002D560D" w:rsidRPr="003E3A0D" w:rsidRDefault="002D560D" w:rsidP="002D560D">
      <w:pPr>
        <w:pStyle w:val="BodyText"/>
        <w:rPr>
          <w:rFonts w:ascii="Gill Sans" w:hAnsi="Gill Sans" w:cs="Gill Sans"/>
          <w:b/>
        </w:rPr>
      </w:pPr>
      <w:r w:rsidRPr="003E3A0D">
        <w:rPr>
          <w:rFonts w:ascii="Gill Sans" w:hAnsi="Gill Sans" w:cs="Gill Sans"/>
          <w:b/>
        </w:rPr>
        <w:t>Specific guidelines in relation to the format of your objectives will be given on the day.</w:t>
      </w:r>
    </w:p>
    <w:p w14:paraId="0F69CBDC" w14:textId="77777777" w:rsidR="002D560D" w:rsidRPr="003E3A0D" w:rsidRDefault="002D560D" w:rsidP="002D560D">
      <w:pPr>
        <w:rPr>
          <w:rFonts w:ascii="Gill Sans" w:hAnsi="Gill Sans" w:cs="Gill Sans"/>
        </w:rPr>
      </w:pPr>
      <w:r>
        <w:rPr>
          <w:rFonts w:ascii="Gill Sans" w:hAnsi="Gill Sans" w:cs="Gill Sans"/>
          <w:noProof/>
        </w:rPr>
        <mc:AlternateContent>
          <mc:Choice Requires="wps">
            <w:drawing>
              <wp:anchor distT="0" distB="0" distL="114300" distR="114300" simplePos="0" relativeHeight="251694080" behindDoc="0" locked="0" layoutInCell="0" allowOverlap="1" wp14:anchorId="60DE796B" wp14:editId="51E4F874">
                <wp:simplePos x="0" y="0"/>
                <wp:positionH relativeFrom="column">
                  <wp:posOffset>14605</wp:posOffset>
                </wp:positionH>
                <wp:positionV relativeFrom="paragraph">
                  <wp:posOffset>165735</wp:posOffset>
                </wp:positionV>
                <wp:extent cx="5943600" cy="0"/>
                <wp:effectExtent l="0" t="0" r="25400" b="25400"/>
                <wp:wrapNone/>
                <wp:docPr id="184"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chemeClr val="bg2">
                              <a:lumMod val="7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13.05pt" to="469.15pt,13.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" o:allowincell="f" strokecolor="#c4bc96 [2414]"/>
            </w:pict>
          </mc:Fallback>
        </mc:AlternateContent>
      </w:r>
    </w:p>
    <w:p w14:paraId="68BE6BC8" w14:textId="77777777" w:rsidR="002D560D" w:rsidRPr="003E3A0D" w:rsidRDefault="002D560D" w:rsidP="002D560D">
      <w:pPr>
        <w:rPr>
          <w:rFonts w:ascii="Gill Sans" w:hAnsi="Gill Sans" w:cs="Gill Sans"/>
        </w:rPr>
      </w:pPr>
    </w:p>
    <w:p w14:paraId="6C39CA55" w14:textId="77777777" w:rsidR="002D560D" w:rsidRPr="003E3A0D" w:rsidRDefault="002D560D" w:rsidP="002D560D">
      <w:pPr>
        <w:rPr>
          <w:rFonts w:ascii="Gill Sans" w:hAnsi="Gill Sans" w:cs="Gill Sans"/>
        </w:rPr>
      </w:pPr>
    </w:p>
    <w:p w14:paraId="00140BFB" w14:textId="77777777" w:rsidR="002D560D" w:rsidRPr="003E3A0D" w:rsidRDefault="002D560D" w:rsidP="002D560D">
      <w:pPr>
        <w:rPr>
          <w:rFonts w:ascii="Gill Sans" w:hAnsi="Gill Sans" w:cs="Gill Sans"/>
        </w:rPr>
      </w:pPr>
    </w:p>
    <w:p w14:paraId="1C1C3B48" w14:textId="77777777" w:rsidR="002D560D" w:rsidRPr="003E3A0D" w:rsidRDefault="002D560D" w:rsidP="002D560D">
      <w:pPr>
        <w:rPr>
          <w:rFonts w:ascii="Gill Sans" w:hAnsi="Gill Sans" w:cs="Gill Sans"/>
        </w:rPr>
      </w:pPr>
    </w:p>
    <w:p w14:paraId="021AFB40" w14:textId="77777777" w:rsidR="002D560D" w:rsidRPr="003E3A0D" w:rsidRDefault="002D560D" w:rsidP="002D560D">
      <w:pPr>
        <w:rPr>
          <w:rFonts w:ascii="Gill Sans" w:hAnsi="Gill Sans" w:cs="Gill Sans"/>
          <w:color w:val="008000"/>
        </w:rPr>
      </w:pPr>
      <w:r w:rsidRPr="003E3A0D">
        <w:rPr>
          <w:rFonts w:ascii="Gill Sans" w:hAnsi="Gill Sans" w:cs="Gill Sans"/>
          <w:color w:val="008000"/>
        </w:rPr>
        <w:t xml:space="preserve"> </w:t>
      </w:r>
    </w:p>
    <w:p w14:paraId="602568F1" w14:textId="77777777" w:rsidR="002D560D" w:rsidRPr="003E3A0D" w:rsidRDefault="002D560D" w:rsidP="002D560D">
      <w:pPr>
        <w:rPr>
          <w:rFonts w:ascii="Gill Sans" w:hAnsi="Gill Sans" w:cs="Gill Sans"/>
          <w:color w:val="008000"/>
        </w:rPr>
      </w:pPr>
    </w:p>
    <w:p w14:paraId="1637C337" w14:textId="77777777" w:rsidR="002D560D" w:rsidRPr="003E3A0D" w:rsidRDefault="002D560D" w:rsidP="002D560D">
      <w:pPr>
        <w:rPr>
          <w:rFonts w:ascii="Gill Sans" w:hAnsi="Gill Sans" w:cs="Gill Sans"/>
          <w:color w:val="008000"/>
        </w:rPr>
      </w:pPr>
    </w:p>
    <w:p w14:paraId="7448E168" w14:textId="77777777" w:rsidR="002D560D" w:rsidRPr="003E3A0D" w:rsidRDefault="002D560D" w:rsidP="002D560D">
      <w:pPr>
        <w:rPr>
          <w:rFonts w:ascii="Gill Sans" w:hAnsi="Gill Sans" w:cs="Gill Sans"/>
          <w:color w:val="008000"/>
        </w:rPr>
      </w:pPr>
    </w:p>
    <w:p w14:paraId="2AFC371D" w14:textId="77777777" w:rsidR="002D560D" w:rsidRPr="004B425B" w:rsidRDefault="002D560D" w:rsidP="004B425B">
      <w:pPr>
        <w:rPr>
          <w:rFonts w:ascii="Gill Sans" w:hAnsi="Gill Sans" w:cs="Gill Sans"/>
          <w:b/>
          <w:color w:val="008080"/>
        </w:rPr>
      </w:pPr>
      <w:r w:rsidRPr="003E3A0D">
        <w:rPr>
          <w:rFonts w:ascii="Gill Sans" w:hAnsi="Gill Sans" w:cs="Gill Sans"/>
          <w:b/>
          <w:color w:val="008000"/>
        </w:rPr>
        <w:br w:type="page"/>
      </w:r>
      <w:r w:rsidRPr="00E5625A">
        <w:rPr>
          <w:rFonts w:ascii="Gill Sans" w:hAnsi="Gill Sans" w:cs="Gill Sans"/>
          <w:b/>
          <w:color w:val="76923C"/>
          <w:sz w:val="28"/>
          <w:szCs w:val="28"/>
        </w:rPr>
        <w:t>Appendix (2) – Participant Exercises and Administration</w:t>
      </w:r>
    </w:p>
    <w:p w14:paraId="28DB0F68" w14:textId="77777777" w:rsidR="002D560D" w:rsidRPr="00E5625A" w:rsidRDefault="002D560D" w:rsidP="002D560D">
      <w:pPr>
        <w:jc w:val="both"/>
        <w:rPr>
          <w:rFonts w:ascii="Gill Sans" w:hAnsi="Gill Sans" w:cs="Gill Sans"/>
          <w:b/>
          <w:color w:val="76923C"/>
          <w:sz w:val="28"/>
          <w:szCs w:val="28"/>
        </w:rPr>
      </w:pPr>
    </w:p>
    <w:p w14:paraId="76EAC146" w14:textId="77777777" w:rsidR="002D560D" w:rsidRPr="00293C7D" w:rsidRDefault="002D560D" w:rsidP="002D560D">
      <w:pPr>
        <w:rPr>
          <w:rFonts w:ascii="Gill Sans" w:hAnsi="Gill Sans" w:cs="Gill Sans"/>
          <w:color w:val="76923C"/>
          <w:sz w:val="28"/>
          <w:szCs w:val="28"/>
          <w:lang w:val="en-GB"/>
        </w:rPr>
      </w:pPr>
      <w:r w:rsidRPr="00293C7D">
        <w:rPr>
          <w:rFonts w:ascii="Gill Sans" w:hAnsi="Gill Sans" w:cs="Gill Sans"/>
          <w:color w:val="76923C"/>
          <w:sz w:val="28"/>
          <w:szCs w:val="28"/>
          <w:lang w:val="en-GB"/>
        </w:rPr>
        <w:t>Expected Candidate Level</w:t>
      </w:r>
    </w:p>
    <w:p w14:paraId="270598FC" w14:textId="77777777" w:rsidR="002D560D" w:rsidRPr="00E5625A" w:rsidRDefault="002D560D" w:rsidP="002D560D">
      <w:pPr>
        <w:rPr>
          <w:rFonts w:ascii="Gill Sans" w:hAnsi="Gill Sans" w:cs="Gill Sans"/>
        </w:rPr>
      </w:pPr>
    </w:p>
    <w:p w14:paraId="1CCACD72" w14:textId="77777777" w:rsidR="002D560D" w:rsidRPr="00E5625A" w:rsidRDefault="002D560D" w:rsidP="002D560D">
      <w:pPr>
        <w:jc w:val="both"/>
        <w:rPr>
          <w:rFonts w:ascii="Gill Sans" w:hAnsi="Gill Sans" w:cs="Gill Sans"/>
        </w:rPr>
      </w:pPr>
      <w:r w:rsidRPr="00E5625A">
        <w:rPr>
          <w:rFonts w:ascii="Gill Sans" w:hAnsi="Gill Sans" w:cs="Gill Sans"/>
        </w:rPr>
        <w:t xml:space="preserve">The exercise in its current form is suitable for middle management, but can be adapted for more junior management grades. </w:t>
      </w:r>
    </w:p>
    <w:p w14:paraId="2B385659" w14:textId="77777777" w:rsidR="002D560D" w:rsidRPr="00E5625A" w:rsidRDefault="002D560D" w:rsidP="002D560D">
      <w:pPr>
        <w:jc w:val="both"/>
        <w:rPr>
          <w:rFonts w:ascii="Gill Sans" w:hAnsi="Gill Sans" w:cs="Gill Sans"/>
        </w:rPr>
      </w:pPr>
    </w:p>
    <w:p w14:paraId="2B555632" w14:textId="77777777" w:rsidR="002D560D" w:rsidRPr="00E5625A" w:rsidRDefault="002D560D" w:rsidP="002D560D">
      <w:pPr>
        <w:jc w:val="both"/>
        <w:rPr>
          <w:rFonts w:ascii="Gill Sans" w:hAnsi="Gill Sans" w:cs="Gill Sans"/>
        </w:rPr>
      </w:pPr>
      <w:r w:rsidRPr="00E5625A">
        <w:rPr>
          <w:rFonts w:ascii="Gill Sans" w:hAnsi="Gill Sans" w:cs="Gill Sans"/>
        </w:rPr>
        <w:t>It is recommend</w:t>
      </w:r>
      <w:r w:rsidR="00D01543">
        <w:rPr>
          <w:rFonts w:ascii="Gill Sans" w:hAnsi="Gill Sans" w:cs="Gill Sans"/>
        </w:rPr>
        <w:t>ed that any amendments to this Os2i assessment e</w:t>
      </w:r>
      <w:r w:rsidRPr="00E5625A">
        <w:rPr>
          <w:rFonts w:ascii="Gill Sans" w:hAnsi="Gill Sans" w:cs="Gill Sans"/>
        </w:rPr>
        <w:t>vent template is backed by appropriate checks as follows:</w:t>
      </w:r>
    </w:p>
    <w:p w14:paraId="03D8890B" w14:textId="77777777" w:rsidR="002D560D" w:rsidRPr="00E5625A" w:rsidRDefault="002D560D" w:rsidP="002D560D">
      <w:pPr>
        <w:jc w:val="both"/>
        <w:rPr>
          <w:rFonts w:ascii="Gill Sans" w:hAnsi="Gill Sans" w:cs="Gill Sans"/>
        </w:rPr>
      </w:pPr>
    </w:p>
    <w:p w14:paraId="250E2C69" w14:textId="77777777" w:rsidR="002D560D" w:rsidRPr="00E5625A" w:rsidRDefault="002D560D" w:rsidP="002D560D">
      <w:pPr>
        <w:pStyle w:val="ListParagraph"/>
        <w:numPr>
          <w:ilvl w:val="0"/>
          <w:numId w:val="32"/>
        </w:numPr>
        <w:jc w:val="both"/>
        <w:rPr>
          <w:rFonts w:ascii="Gill Sans" w:hAnsi="Gill Sans" w:cs="Gill Sans"/>
        </w:rPr>
      </w:pPr>
      <w:r w:rsidRPr="00E5625A">
        <w:rPr>
          <w:rFonts w:ascii="Gill Sans" w:hAnsi="Gill Sans" w:cs="Gill Sans"/>
        </w:rPr>
        <w:t>Check any changes made in terms of the behaviours and indicators being measured, i.e. ensure the material directs participant’s reasoning in such a way that it can be measured effectively by t</w:t>
      </w:r>
      <w:r w:rsidR="00D01543">
        <w:rPr>
          <w:rFonts w:ascii="Gill Sans" w:hAnsi="Gill Sans" w:cs="Gill Sans"/>
        </w:rPr>
        <w:t>he behaviours and indicators ch</w:t>
      </w:r>
      <w:r w:rsidRPr="00E5625A">
        <w:rPr>
          <w:rFonts w:ascii="Gill Sans" w:hAnsi="Gill Sans" w:cs="Gill Sans"/>
        </w:rPr>
        <w:t>osen.</w:t>
      </w:r>
    </w:p>
    <w:p w14:paraId="2BCA8193" w14:textId="77777777" w:rsidR="002D560D" w:rsidRPr="00E5625A" w:rsidRDefault="002D560D" w:rsidP="002D560D">
      <w:pPr>
        <w:jc w:val="both"/>
        <w:rPr>
          <w:rFonts w:ascii="Gill Sans" w:hAnsi="Gill Sans" w:cs="Gill Sans"/>
        </w:rPr>
      </w:pPr>
    </w:p>
    <w:p w14:paraId="12D9BE8B" w14:textId="77777777" w:rsidR="002D560D" w:rsidRPr="00E5625A" w:rsidRDefault="002D560D" w:rsidP="002D560D">
      <w:pPr>
        <w:pStyle w:val="ListParagraph"/>
        <w:numPr>
          <w:ilvl w:val="0"/>
          <w:numId w:val="32"/>
        </w:numPr>
        <w:jc w:val="both"/>
        <w:rPr>
          <w:rFonts w:ascii="Gill Sans" w:hAnsi="Gill Sans" w:cs="Gill Sans"/>
        </w:rPr>
      </w:pPr>
      <w:r w:rsidRPr="00E5625A">
        <w:rPr>
          <w:rFonts w:ascii="Gill Sans" w:hAnsi="Gill Sans" w:cs="Gill Sans"/>
        </w:rPr>
        <w:t xml:space="preserve">Exercise trialling. </w:t>
      </w:r>
    </w:p>
    <w:p w14:paraId="466FA1AE" w14:textId="77777777" w:rsidR="002D560D" w:rsidRPr="00E5625A" w:rsidRDefault="002D560D" w:rsidP="002D560D">
      <w:pPr>
        <w:jc w:val="both"/>
        <w:rPr>
          <w:rFonts w:ascii="Gill Sans" w:hAnsi="Gill Sans" w:cs="Gill Sans"/>
        </w:rPr>
      </w:pPr>
    </w:p>
    <w:p w14:paraId="439A591E" w14:textId="77777777" w:rsidR="002D560D" w:rsidRPr="00E5625A" w:rsidRDefault="002D560D" w:rsidP="002D560D">
      <w:pPr>
        <w:pStyle w:val="ListParagraph"/>
        <w:numPr>
          <w:ilvl w:val="0"/>
          <w:numId w:val="32"/>
        </w:numPr>
        <w:jc w:val="both"/>
        <w:rPr>
          <w:rFonts w:ascii="Gill Sans" w:hAnsi="Gill Sans" w:cs="Gill Sans"/>
        </w:rPr>
      </w:pPr>
      <w:r w:rsidRPr="00E5625A">
        <w:rPr>
          <w:rFonts w:ascii="Gill Sans" w:hAnsi="Gill Sans" w:cs="Gill Sans"/>
        </w:rPr>
        <w:t xml:space="preserve">Equality proofing. </w:t>
      </w:r>
    </w:p>
    <w:p w14:paraId="1359A3A0" w14:textId="77777777" w:rsidR="002D560D" w:rsidRPr="00E5625A" w:rsidRDefault="002D560D" w:rsidP="002D560D">
      <w:pPr>
        <w:rPr>
          <w:rFonts w:ascii="Gill Sans" w:hAnsi="Gill Sans" w:cs="Gill Sans"/>
        </w:rPr>
      </w:pPr>
    </w:p>
    <w:p w14:paraId="70E6EECA" w14:textId="77777777" w:rsidR="002D560D" w:rsidRPr="00E5625A" w:rsidRDefault="002D560D" w:rsidP="002D560D">
      <w:pPr>
        <w:rPr>
          <w:rFonts w:ascii="Gill Sans" w:hAnsi="Gill Sans" w:cs="Gill Sans"/>
        </w:rPr>
      </w:pPr>
    </w:p>
    <w:p w14:paraId="6663A807" w14:textId="77777777" w:rsidR="002D560D" w:rsidRPr="00D01543" w:rsidRDefault="002D560D" w:rsidP="002D560D">
      <w:pPr>
        <w:rPr>
          <w:rFonts w:ascii="Gill Sans" w:hAnsi="Gill Sans" w:cs="Gill Sans"/>
          <w:color w:val="76923C" w:themeColor="accent3" w:themeShade="BF"/>
        </w:rPr>
      </w:pPr>
      <w:r w:rsidRPr="00D01543">
        <w:rPr>
          <w:rFonts w:ascii="Gill Sans" w:hAnsi="Gill Sans" w:cs="Gill Sans"/>
          <w:color w:val="76923C" w:themeColor="accent3" w:themeShade="BF"/>
        </w:rPr>
        <w:t>Not sure? Call us. We’ll happily review any changes made and offer constructive feedback in plain English.</w:t>
      </w:r>
    </w:p>
    <w:p w14:paraId="1831FD12" w14:textId="77777777" w:rsidR="002D560D" w:rsidRPr="00E5625A" w:rsidRDefault="002D560D" w:rsidP="002D560D">
      <w:pPr>
        <w:rPr>
          <w:rFonts w:ascii="Gill Sans" w:hAnsi="Gill Sans" w:cs="Gill Sans"/>
          <w:color w:val="008000"/>
        </w:rPr>
      </w:pPr>
    </w:p>
    <w:p w14:paraId="50C65DED" w14:textId="77777777" w:rsidR="002D560D" w:rsidRPr="00E5625A" w:rsidRDefault="002D560D" w:rsidP="002D560D">
      <w:pPr>
        <w:rPr>
          <w:rFonts w:ascii="Gill Sans" w:hAnsi="Gill Sans" w:cs="Gill Sans"/>
        </w:rPr>
      </w:pPr>
    </w:p>
    <w:p w14:paraId="650E2463" w14:textId="77777777" w:rsidR="002D560D" w:rsidRDefault="002D560D" w:rsidP="002D560D">
      <w:pPr>
        <w:rPr>
          <w:rFonts w:ascii="GillSans" w:hAnsi="GillSans"/>
          <w:noProof/>
          <w:sz w:val="20"/>
        </w:rPr>
      </w:pPr>
    </w:p>
    <w:p w14:paraId="6A96DB41" w14:textId="77777777" w:rsidR="002D560D" w:rsidRDefault="002D560D" w:rsidP="002D560D">
      <w:pPr>
        <w:rPr>
          <w:rFonts w:ascii="GillSans" w:hAnsi="GillSans"/>
          <w:noProof/>
          <w:sz w:val="20"/>
        </w:rPr>
      </w:pPr>
    </w:p>
    <w:p w14:paraId="38663F08" w14:textId="77777777" w:rsidR="002D560D" w:rsidRDefault="002D560D" w:rsidP="002D560D">
      <w:pPr>
        <w:rPr>
          <w:rFonts w:ascii="GillSans" w:hAnsi="GillSans"/>
          <w:noProof/>
          <w:sz w:val="20"/>
        </w:rPr>
      </w:pPr>
    </w:p>
    <w:p w14:paraId="458CD765" w14:textId="77777777" w:rsidR="002D560D" w:rsidRDefault="002D560D" w:rsidP="002D560D">
      <w:pPr>
        <w:rPr>
          <w:rFonts w:ascii="GillSans" w:hAnsi="GillSans"/>
          <w:noProof/>
          <w:sz w:val="20"/>
        </w:rPr>
      </w:pPr>
    </w:p>
    <w:p w14:paraId="47300E17" w14:textId="77777777" w:rsidR="002D560D" w:rsidRDefault="002D560D" w:rsidP="002D560D">
      <w:pPr>
        <w:rPr>
          <w:rFonts w:ascii="GillSans" w:hAnsi="GillSans"/>
          <w:noProof/>
          <w:sz w:val="20"/>
        </w:rPr>
      </w:pPr>
    </w:p>
    <w:p w14:paraId="19995E60" w14:textId="77777777" w:rsidR="002D560D" w:rsidRDefault="002D560D" w:rsidP="002D560D">
      <w:pPr>
        <w:rPr>
          <w:rFonts w:ascii="GillSans" w:hAnsi="GillSans"/>
          <w:noProof/>
          <w:sz w:val="20"/>
        </w:rPr>
      </w:pPr>
    </w:p>
    <w:p w14:paraId="2BC6506F" w14:textId="77777777" w:rsidR="002D560D" w:rsidRDefault="002D560D" w:rsidP="002D560D">
      <w:pPr>
        <w:rPr>
          <w:rFonts w:ascii="GillSans" w:hAnsi="GillSans"/>
          <w:noProof/>
          <w:sz w:val="20"/>
        </w:rPr>
      </w:pPr>
    </w:p>
    <w:p w14:paraId="720877B5" w14:textId="77777777" w:rsidR="002D560D" w:rsidRDefault="002D560D" w:rsidP="002D560D">
      <w:pPr>
        <w:rPr>
          <w:rFonts w:ascii="GillSans" w:hAnsi="GillSans"/>
          <w:noProof/>
          <w:sz w:val="20"/>
        </w:rPr>
      </w:pPr>
    </w:p>
    <w:p w14:paraId="49E53C3C" w14:textId="77777777" w:rsidR="002D560D" w:rsidRDefault="002D560D" w:rsidP="002D560D">
      <w:pPr>
        <w:rPr>
          <w:rFonts w:ascii="GillSans" w:hAnsi="GillSans"/>
          <w:noProof/>
          <w:sz w:val="20"/>
        </w:rPr>
      </w:pPr>
    </w:p>
    <w:p w14:paraId="7A44AFC5" w14:textId="77777777" w:rsidR="002D560D" w:rsidRDefault="002D560D" w:rsidP="002D560D">
      <w:pPr>
        <w:rPr>
          <w:rFonts w:ascii="GillSans" w:hAnsi="GillSans"/>
          <w:noProof/>
          <w:sz w:val="20"/>
        </w:rPr>
      </w:pPr>
    </w:p>
    <w:p w14:paraId="381820F0" w14:textId="77777777" w:rsidR="002D560D" w:rsidRDefault="002D560D" w:rsidP="002D560D">
      <w:pPr>
        <w:rPr>
          <w:rFonts w:ascii="GillSans" w:hAnsi="GillSans"/>
          <w:noProof/>
          <w:sz w:val="20"/>
        </w:rPr>
      </w:pPr>
    </w:p>
    <w:p w14:paraId="10B46125" w14:textId="77777777" w:rsidR="002D560D" w:rsidRDefault="002D560D" w:rsidP="002D560D">
      <w:pPr>
        <w:rPr>
          <w:rFonts w:ascii="GillSans" w:hAnsi="GillSans"/>
          <w:noProof/>
          <w:sz w:val="20"/>
        </w:rPr>
      </w:pPr>
    </w:p>
    <w:p w14:paraId="72FF86A1" w14:textId="77777777" w:rsidR="002D560D" w:rsidRDefault="002D560D" w:rsidP="002D560D">
      <w:pPr>
        <w:rPr>
          <w:rFonts w:ascii="GillSans" w:hAnsi="GillSans"/>
          <w:noProof/>
          <w:sz w:val="20"/>
        </w:rPr>
      </w:pPr>
    </w:p>
    <w:p w14:paraId="4FDCC58C" w14:textId="77777777" w:rsidR="002D560D" w:rsidRDefault="002D560D" w:rsidP="002D560D">
      <w:pPr>
        <w:rPr>
          <w:rFonts w:ascii="GillSans" w:hAnsi="GillSans"/>
          <w:noProof/>
          <w:sz w:val="20"/>
        </w:rPr>
      </w:pPr>
    </w:p>
    <w:p w14:paraId="63937DD3" w14:textId="77777777" w:rsidR="002D560D" w:rsidRDefault="002D560D" w:rsidP="002D560D">
      <w:pPr>
        <w:rPr>
          <w:rFonts w:ascii="GillSans" w:hAnsi="GillSans"/>
          <w:noProof/>
          <w:sz w:val="20"/>
        </w:rPr>
      </w:pPr>
    </w:p>
    <w:p w14:paraId="2C4EEC0F" w14:textId="77777777" w:rsidR="002D560D" w:rsidRDefault="002D560D" w:rsidP="002D560D">
      <w:pPr>
        <w:rPr>
          <w:rFonts w:ascii="GillSans" w:hAnsi="GillSans"/>
          <w:noProof/>
          <w:sz w:val="20"/>
        </w:rPr>
      </w:pPr>
    </w:p>
    <w:p w14:paraId="6AC2BE35" w14:textId="77777777" w:rsidR="002D560D" w:rsidRDefault="002D560D" w:rsidP="002D560D">
      <w:pPr>
        <w:rPr>
          <w:rFonts w:ascii="GillSans" w:hAnsi="GillSans"/>
          <w:noProof/>
          <w:sz w:val="20"/>
        </w:rPr>
      </w:pPr>
    </w:p>
    <w:p w14:paraId="4C07F163" w14:textId="77777777" w:rsidR="002D560D" w:rsidRDefault="002D560D" w:rsidP="002D560D">
      <w:pPr>
        <w:rPr>
          <w:rFonts w:ascii="GillSans" w:hAnsi="GillSans"/>
          <w:noProof/>
          <w:sz w:val="20"/>
        </w:rPr>
      </w:pPr>
    </w:p>
    <w:p w14:paraId="67C43FA6" w14:textId="77777777" w:rsidR="002D560D" w:rsidRDefault="002D560D" w:rsidP="002D560D">
      <w:pPr>
        <w:rPr>
          <w:rFonts w:ascii="GillSans" w:hAnsi="GillSans"/>
          <w:noProof/>
          <w:sz w:val="20"/>
        </w:rPr>
      </w:pPr>
    </w:p>
    <w:p w14:paraId="6ECAB797" w14:textId="77777777" w:rsidR="002D560D" w:rsidRDefault="002D560D" w:rsidP="002D560D">
      <w:pPr>
        <w:rPr>
          <w:rFonts w:ascii="GillSans" w:hAnsi="GillSans"/>
          <w:noProof/>
          <w:sz w:val="20"/>
        </w:rPr>
      </w:pPr>
    </w:p>
    <w:p w14:paraId="71F21875" w14:textId="77777777" w:rsidR="002D560D" w:rsidRDefault="002D560D" w:rsidP="002D560D">
      <w:pPr>
        <w:rPr>
          <w:rFonts w:ascii="GillSans" w:hAnsi="GillSans"/>
          <w:noProof/>
          <w:sz w:val="20"/>
        </w:rPr>
      </w:pPr>
    </w:p>
    <w:p w14:paraId="6FA14367" w14:textId="77777777" w:rsidR="00D01543" w:rsidRDefault="00D01543" w:rsidP="002D560D">
      <w:pPr>
        <w:rPr>
          <w:rFonts w:ascii="GillSans" w:hAnsi="GillSans"/>
          <w:noProof/>
          <w:sz w:val="20"/>
        </w:rPr>
      </w:pPr>
    </w:p>
    <w:p w14:paraId="18A3ACD9" w14:textId="77777777" w:rsidR="00D01543" w:rsidRDefault="00D01543" w:rsidP="002D560D">
      <w:pPr>
        <w:rPr>
          <w:rFonts w:ascii="GillSans" w:hAnsi="GillSans"/>
          <w:noProof/>
          <w:sz w:val="20"/>
        </w:rPr>
      </w:pPr>
    </w:p>
    <w:p w14:paraId="5A2ABFFF" w14:textId="77777777" w:rsidR="002D560D" w:rsidRPr="00293C7D" w:rsidRDefault="002D560D" w:rsidP="002D560D">
      <w:pPr>
        <w:rPr>
          <w:rFonts w:ascii="GillSans" w:hAnsi="GillSans"/>
          <w:noProof/>
          <w:sz w:val="20"/>
        </w:rPr>
      </w:pPr>
    </w:p>
    <w:p w14:paraId="35147832" w14:textId="77777777" w:rsidR="002D560D" w:rsidRPr="003E3A0D" w:rsidRDefault="002D560D" w:rsidP="002D560D">
      <w:pPr>
        <w:rPr>
          <w:rFonts w:ascii="Gill Sans" w:hAnsi="Gill Sans" w:cs="Gill Sans"/>
        </w:rPr>
      </w:pPr>
    </w:p>
    <w:p w14:paraId="6D53F8D8" w14:textId="77777777" w:rsidR="002D560D" w:rsidRPr="005A1715" w:rsidRDefault="002D560D" w:rsidP="002D560D">
      <w:pPr>
        <w:jc w:val="both"/>
        <w:rPr>
          <w:rFonts w:ascii="GillSans" w:hAnsi="GillSans"/>
          <w:sz w:val="20"/>
        </w:rPr>
      </w:pPr>
      <w:r>
        <w:rPr>
          <w:rFonts w:ascii="GillSans" w:hAnsi="GillSans"/>
          <w:noProof/>
          <w:sz w:val="20"/>
        </w:rPr>
        <w:drawing>
          <wp:inline distT="0" distB="0" distL="0" distR="0" wp14:anchorId="581C5A46" wp14:editId="52C00AFE">
            <wp:extent cx="4631055" cy="956945"/>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1055" cy="956945"/>
                    </a:xfrm>
                    <a:prstGeom prst="rect">
                      <a:avLst/>
                    </a:prstGeom>
                    <a:noFill/>
                    <a:ln>
                      <a:noFill/>
                    </a:ln>
                  </pic:spPr>
                </pic:pic>
              </a:graphicData>
            </a:graphic>
          </wp:inline>
        </w:drawing>
      </w:r>
    </w:p>
    <w:p w14:paraId="497E58C6" w14:textId="77777777" w:rsidR="002D560D" w:rsidRPr="005A1715" w:rsidRDefault="002D560D" w:rsidP="002D560D">
      <w:pPr>
        <w:jc w:val="both"/>
        <w:rPr>
          <w:rFonts w:ascii="GillSans" w:hAnsi="GillSans"/>
          <w:sz w:val="20"/>
        </w:rPr>
      </w:pPr>
    </w:p>
    <w:p w14:paraId="0F2089C3" w14:textId="77777777" w:rsidR="002D560D" w:rsidRPr="005A1715" w:rsidRDefault="002D560D" w:rsidP="002D560D">
      <w:pPr>
        <w:jc w:val="both"/>
        <w:rPr>
          <w:rFonts w:ascii="GillSans" w:hAnsi="GillSans"/>
          <w:sz w:val="20"/>
        </w:rPr>
      </w:pPr>
    </w:p>
    <w:p w14:paraId="6E51AB8B" w14:textId="77777777" w:rsidR="002D560D" w:rsidRPr="005A1715" w:rsidRDefault="002D560D" w:rsidP="002D560D">
      <w:pPr>
        <w:jc w:val="both"/>
        <w:rPr>
          <w:rFonts w:ascii="GillSans" w:hAnsi="GillSans"/>
          <w:sz w:val="20"/>
        </w:rPr>
      </w:pPr>
      <w:r>
        <w:rPr>
          <w:rFonts w:ascii="GillSans" w:hAnsi="GillSans"/>
          <w:b/>
          <w:noProof/>
          <w:color w:val="76923C"/>
          <w:sz w:val="52"/>
          <w:szCs w:val="52"/>
        </w:rPr>
        <w:drawing>
          <wp:inline distT="0" distB="0" distL="0" distR="0" wp14:anchorId="2C728AC4" wp14:editId="41424889">
            <wp:extent cx="1769745" cy="97345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9745" cy="973455"/>
                    </a:xfrm>
                    <a:prstGeom prst="rect">
                      <a:avLst/>
                    </a:prstGeom>
                    <a:noFill/>
                    <a:ln>
                      <a:noFill/>
                    </a:ln>
                  </pic:spPr>
                </pic:pic>
              </a:graphicData>
            </a:graphic>
          </wp:inline>
        </w:drawing>
      </w:r>
    </w:p>
    <w:p w14:paraId="4E2EEC0E" w14:textId="77777777" w:rsidR="002D560D" w:rsidRDefault="002D560D" w:rsidP="002D560D">
      <w:pPr>
        <w:jc w:val="both"/>
        <w:rPr>
          <w:rFonts w:ascii="GillSans" w:hAnsi="GillSans"/>
          <w:b/>
          <w:color w:val="76923C"/>
          <w:sz w:val="52"/>
          <w:szCs w:val="52"/>
        </w:rPr>
      </w:pPr>
    </w:p>
    <w:p w14:paraId="7922B8F6" w14:textId="77777777" w:rsidR="00C9529C" w:rsidRPr="00791B35" w:rsidRDefault="00C9529C" w:rsidP="00C9529C">
      <w:pPr>
        <w:jc w:val="both"/>
        <w:rPr>
          <w:rFonts w:ascii="GillSans" w:hAnsi="GillSans"/>
          <w:b/>
          <w:color w:val="76923C"/>
          <w:sz w:val="18"/>
          <w:szCs w:val="18"/>
        </w:rPr>
      </w:pPr>
      <w:r w:rsidRPr="003647E1">
        <w:rPr>
          <w:rFonts w:ascii="GillSans" w:hAnsi="GillSans"/>
          <w:b/>
          <w:color w:val="76923C"/>
          <w:sz w:val="52"/>
          <w:szCs w:val="52"/>
        </w:rPr>
        <w:t>ADEPT</w:t>
      </w:r>
      <w:r w:rsidRPr="00791B35">
        <w:rPr>
          <w:rFonts w:ascii="Lucida Grande" w:hAnsi="Lucida Grande" w:cs="Lucida Grande"/>
          <w:b/>
          <w:color w:val="76923C"/>
          <w:sz w:val="20"/>
          <w:szCs w:val="20"/>
        </w:rPr>
        <w:t>®</w:t>
      </w:r>
    </w:p>
    <w:p w14:paraId="441EBA71" w14:textId="77777777" w:rsidR="002D560D" w:rsidRDefault="002D560D" w:rsidP="002D560D">
      <w:pPr>
        <w:jc w:val="both"/>
        <w:rPr>
          <w:rFonts w:ascii="GillSans" w:hAnsi="GillSans"/>
          <w:sz w:val="36"/>
          <w:szCs w:val="36"/>
        </w:rPr>
      </w:pPr>
    </w:p>
    <w:p w14:paraId="69E34B4D" w14:textId="77777777" w:rsidR="002D560D" w:rsidRPr="00F76C9E" w:rsidRDefault="002D560D" w:rsidP="002D560D">
      <w:pPr>
        <w:jc w:val="both"/>
        <w:rPr>
          <w:rFonts w:ascii="GillSans" w:hAnsi="GillSans"/>
          <w:color w:val="76923C"/>
          <w:sz w:val="36"/>
          <w:szCs w:val="36"/>
        </w:rPr>
      </w:pPr>
      <w:r w:rsidRPr="00F76C9E">
        <w:rPr>
          <w:rFonts w:ascii="GillSans" w:hAnsi="GillSans"/>
          <w:color w:val="76923C"/>
          <w:sz w:val="36"/>
          <w:szCs w:val="36"/>
        </w:rPr>
        <w:t xml:space="preserve">Assessment and Development Event Portfolio for Talent </w:t>
      </w:r>
    </w:p>
    <w:p w14:paraId="4FCCC966" w14:textId="77777777" w:rsidR="002D560D" w:rsidRPr="00F76C9E" w:rsidRDefault="002D560D" w:rsidP="002D560D">
      <w:pPr>
        <w:jc w:val="both"/>
        <w:rPr>
          <w:rFonts w:ascii="GillSans" w:hAnsi="GillSans"/>
          <w:color w:val="76923C"/>
          <w:sz w:val="52"/>
          <w:szCs w:val="52"/>
        </w:rPr>
      </w:pPr>
    </w:p>
    <w:p w14:paraId="7E5734A1" w14:textId="77777777" w:rsidR="002D560D" w:rsidRPr="005A1715" w:rsidRDefault="002D560D" w:rsidP="002D560D">
      <w:pPr>
        <w:jc w:val="both"/>
        <w:rPr>
          <w:rFonts w:ascii="GillSans" w:hAnsi="GillSans"/>
          <w:sz w:val="20"/>
        </w:rPr>
      </w:pPr>
    </w:p>
    <w:p w14:paraId="728AF7E0" w14:textId="77777777" w:rsidR="002D560D" w:rsidRPr="005A1715" w:rsidRDefault="002D560D" w:rsidP="002D560D">
      <w:pPr>
        <w:jc w:val="both"/>
        <w:rPr>
          <w:rFonts w:ascii="GillSans" w:hAnsi="GillSans"/>
          <w:sz w:val="20"/>
        </w:rPr>
      </w:pPr>
    </w:p>
    <w:p w14:paraId="58544216" w14:textId="77777777" w:rsidR="002D560D" w:rsidRPr="005A1715" w:rsidRDefault="002D560D" w:rsidP="002D560D">
      <w:pPr>
        <w:jc w:val="both"/>
        <w:rPr>
          <w:rFonts w:ascii="GillSans" w:hAnsi="GillSans"/>
          <w:sz w:val="20"/>
        </w:rPr>
      </w:pPr>
    </w:p>
    <w:p w14:paraId="33782D9E" w14:textId="77777777" w:rsidR="002D560D" w:rsidRPr="005A1715" w:rsidRDefault="002D560D" w:rsidP="002D560D">
      <w:pPr>
        <w:jc w:val="both"/>
        <w:rPr>
          <w:rFonts w:ascii="GillSans" w:hAnsi="GillSans"/>
          <w:sz w:val="20"/>
        </w:rPr>
      </w:pPr>
    </w:p>
    <w:p w14:paraId="247AE842" w14:textId="77777777" w:rsidR="002D560D" w:rsidRPr="005A1715" w:rsidRDefault="002D560D" w:rsidP="002D560D">
      <w:pPr>
        <w:jc w:val="both"/>
        <w:rPr>
          <w:rFonts w:ascii="GillSans" w:hAnsi="GillSans"/>
          <w:sz w:val="20"/>
        </w:rPr>
      </w:pPr>
    </w:p>
    <w:p w14:paraId="1A2CE7FF" w14:textId="77777777" w:rsidR="002D560D" w:rsidRPr="00F76C9E" w:rsidRDefault="002D560D" w:rsidP="002D560D">
      <w:pPr>
        <w:jc w:val="both"/>
        <w:rPr>
          <w:rFonts w:ascii="GillSans" w:hAnsi="GillSans"/>
          <w:color w:val="76923C"/>
          <w:sz w:val="20"/>
        </w:rPr>
      </w:pPr>
    </w:p>
    <w:p w14:paraId="47CCE812" w14:textId="77777777" w:rsidR="002D560D" w:rsidRPr="00F76C9E" w:rsidRDefault="002D560D" w:rsidP="002D560D">
      <w:pPr>
        <w:jc w:val="both"/>
        <w:rPr>
          <w:rFonts w:ascii="GillSans" w:hAnsi="GillSans"/>
          <w:color w:val="76923C"/>
          <w:sz w:val="20"/>
        </w:rPr>
      </w:pPr>
    </w:p>
    <w:p w14:paraId="1AEFCA7D" w14:textId="77777777" w:rsidR="002D560D" w:rsidRPr="00F76C9E" w:rsidRDefault="002D560D" w:rsidP="002D560D">
      <w:pPr>
        <w:jc w:val="both"/>
        <w:rPr>
          <w:rFonts w:ascii="GillSans" w:hAnsi="GillSans"/>
          <w:color w:val="76923C"/>
          <w:sz w:val="40"/>
        </w:rPr>
      </w:pPr>
    </w:p>
    <w:p w14:paraId="7C37EFFA" w14:textId="77777777" w:rsidR="002D560D" w:rsidRPr="00F76C9E" w:rsidRDefault="002D560D" w:rsidP="002D560D">
      <w:pPr>
        <w:jc w:val="both"/>
        <w:rPr>
          <w:rFonts w:ascii="GillSans" w:hAnsi="GillSans"/>
          <w:color w:val="76923C"/>
          <w:sz w:val="52"/>
          <w:szCs w:val="52"/>
        </w:rPr>
      </w:pPr>
      <w:r>
        <w:rPr>
          <w:rFonts w:ascii="GillSans" w:hAnsi="GillSans"/>
          <w:color w:val="76923C"/>
          <w:sz w:val="52"/>
          <w:szCs w:val="52"/>
        </w:rPr>
        <w:t>The Festival – Middle Management</w:t>
      </w:r>
    </w:p>
    <w:p w14:paraId="08FE5078" w14:textId="77777777" w:rsidR="002D560D" w:rsidRPr="00F76C9E" w:rsidRDefault="002D560D" w:rsidP="002D560D">
      <w:pPr>
        <w:jc w:val="both"/>
        <w:rPr>
          <w:rFonts w:ascii="Gill Sans" w:hAnsi="Gill Sans"/>
          <w:color w:val="76923C"/>
          <w:sz w:val="52"/>
        </w:rPr>
      </w:pPr>
    </w:p>
    <w:p w14:paraId="1F61CECF" w14:textId="77777777" w:rsidR="002D560D" w:rsidRPr="00F76C9E" w:rsidRDefault="002D560D" w:rsidP="002D560D">
      <w:pPr>
        <w:jc w:val="both"/>
        <w:rPr>
          <w:rFonts w:ascii="Gill Sans" w:hAnsi="Gill Sans"/>
          <w:color w:val="76923C"/>
          <w:sz w:val="52"/>
        </w:rPr>
      </w:pPr>
    </w:p>
    <w:p w14:paraId="06478C0E" w14:textId="77777777" w:rsidR="002D560D" w:rsidRPr="00F76C9E" w:rsidRDefault="002D560D" w:rsidP="002D560D">
      <w:pPr>
        <w:jc w:val="both"/>
        <w:rPr>
          <w:rFonts w:ascii="Gill Sans" w:hAnsi="Gill Sans"/>
          <w:color w:val="76923C"/>
          <w:sz w:val="52"/>
        </w:rPr>
      </w:pPr>
    </w:p>
    <w:p w14:paraId="01D4B90D" w14:textId="77777777" w:rsidR="002D560D" w:rsidRPr="00F76C9E" w:rsidRDefault="002D560D" w:rsidP="002D560D">
      <w:pPr>
        <w:jc w:val="both"/>
        <w:rPr>
          <w:rFonts w:ascii="Gill Sans" w:hAnsi="Gill Sans"/>
          <w:color w:val="76923C"/>
          <w:sz w:val="52"/>
        </w:rPr>
      </w:pPr>
    </w:p>
    <w:p w14:paraId="58CBD188" w14:textId="77777777" w:rsidR="002D560D" w:rsidRDefault="002D560D" w:rsidP="002D560D">
      <w:pPr>
        <w:jc w:val="both"/>
        <w:rPr>
          <w:rFonts w:ascii="Gill Sans" w:hAnsi="Gill Sans"/>
          <w:color w:val="76923C"/>
          <w:sz w:val="52"/>
        </w:rPr>
      </w:pPr>
      <w:r>
        <w:rPr>
          <w:rFonts w:ascii="Gill Sans" w:hAnsi="Gill Sans"/>
          <w:color w:val="76923C"/>
          <w:sz w:val="52"/>
        </w:rPr>
        <w:t xml:space="preserve">Assigned Group Exercise </w:t>
      </w:r>
    </w:p>
    <w:p w14:paraId="1E3235E3" w14:textId="77777777" w:rsidR="002D560D" w:rsidRDefault="002D560D" w:rsidP="002D560D">
      <w:pPr>
        <w:rPr>
          <w:rFonts w:ascii="Gill Sans" w:hAnsi="Gill Sans"/>
          <w:color w:val="76923C"/>
          <w:sz w:val="52"/>
        </w:rPr>
      </w:pPr>
    </w:p>
    <w:p w14:paraId="074A0A07" w14:textId="77777777" w:rsidR="002D560D" w:rsidRDefault="002D560D" w:rsidP="002D560D">
      <w:pPr>
        <w:rPr>
          <w:rFonts w:ascii="Gill Sans" w:hAnsi="Gill Sans" w:cs="Gill Sans"/>
          <w:b/>
          <w:color w:val="008000"/>
          <w:sz w:val="40"/>
        </w:rPr>
      </w:pPr>
    </w:p>
    <w:p w14:paraId="3E6F69BD" w14:textId="77777777" w:rsidR="002D560D" w:rsidRPr="00F108DA" w:rsidRDefault="002D560D" w:rsidP="002D560D">
      <w:pPr>
        <w:pStyle w:val="Heading8"/>
        <w:rPr>
          <w:rFonts w:ascii="Gill Sans" w:hAnsi="Gill Sans" w:cs="Gill Sans"/>
          <w:i w:val="0"/>
          <w:color w:val="76923C"/>
          <w:sz w:val="28"/>
          <w:szCs w:val="28"/>
        </w:rPr>
      </w:pPr>
      <w:r w:rsidRPr="00F108DA">
        <w:rPr>
          <w:rFonts w:ascii="Gill Sans" w:hAnsi="Gill Sans" w:cs="Gill Sans"/>
          <w:i w:val="0"/>
          <w:color w:val="76923C"/>
          <w:sz w:val="28"/>
          <w:szCs w:val="28"/>
        </w:rPr>
        <w:t>Assigned Group Exercise</w:t>
      </w:r>
    </w:p>
    <w:p w14:paraId="53383E2B" w14:textId="77777777" w:rsidR="002D560D" w:rsidRPr="00F108DA" w:rsidRDefault="002D560D" w:rsidP="002D560D">
      <w:pPr>
        <w:rPr>
          <w:rFonts w:ascii="Gill Sans" w:hAnsi="Gill Sans" w:cs="Gill Sans"/>
          <w:b/>
          <w:color w:val="76923C"/>
          <w:sz w:val="28"/>
          <w:szCs w:val="28"/>
          <w:u w:val="single"/>
        </w:rPr>
      </w:pPr>
    </w:p>
    <w:p w14:paraId="2FB5CE8A" w14:textId="77777777" w:rsidR="002D560D" w:rsidRPr="003E3A0D" w:rsidRDefault="002D560D" w:rsidP="002D560D">
      <w:pPr>
        <w:pStyle w:val="Heading2"/>
        <w:jc w:val="both"/>
        <w:rPr>
          <w:rFonts w:ascii="Gill Sans" w:hAnsi="Gill Sans" w:cs="Gill Sans"/>
          <w:sz w:val="24"/>
          <w:u w:val="none"/>
        </w:rPr>
      </w:pPr>
      <w:r w:rsidRPr="003E3A0D">
        <w:rPr>
          <w:rFonts w:ascii="Gill Sans" w:hAnsi="Gill Sans" w:cs="Gill Sans"/>
          <w:sz w:val="24"/>
          <w:u w:val="none"/>
        </w:rPr>
        <w:t xml:space="preserve">You have now had five days to review the documentation that was put together by the </w:t>
      </w:r>
      <w:r w:rsidRPr="003E3A0D">
        <w:rPr>
          <w:rFonts w:ascii="Gill Sans" w:hAnsi="Gill Sans" w:cs="Gill Sans"/>
          <w:i/>
          <w:sz w:val="24"/>
          <w:u w:val="none"/>
        </w:rPr>
        <w:t xml:space="preserve">CultureFEST </w:t>
      </w:r>
      <w:r w:rsidRPr="003E3A0D">
        <w:rPr>
          <w:rFonts w:ascii="Gill Sans" w:hAnsi="Gill Sans" w:cs="Gill Sans"/>
          <w:sz w:val="24"/>
          <w:u w:val="none"/>
        </w:rPr>
        <w:t xml:space="preserve">Independent Review Board. </w:t>
      </w:r>
    </w:p>
    <w:p w14:paraId="6CC15295" w14:textId="77777777" w:rsidR="002D560D" w:rsidRPr="003E3A0D" w:rsidRDefault="002D560D" w:rsidP="002D560D">
      <w:pPr>
        <w:pStyle w:val="Heading2"/>
        <w:jc w:val="both"/>
        <w:rPr>
          <w:rFonts w:ascii="Gill Sans" w:hAnsi="Gill Sans" w:cs="Gill Sans"/>
          <w:sz w:val="24"/>
          <w:u w:val="none"/>
        </w:rPr>
      </w:pPr>
    </w:p>
    <w:p w14:paraId="4F89FEC9" w14:textId="77777777" w:rsidR="002D560D" w:rsidRPr="003E3A0D" w:rsidRDefault="00830957" w:rsidP="002D560D">
      <w:pPr>
        <w:pStyle w:val="Heading2"/>
        <w:jc w:val="both"/>
        <w:rPr>
          <w:rFonts w:ascii="Gill Sans" w:hAnsi="Gill Sans" w:cs="Gill Sans"/>
          <w:sz w:val="24"/>
          <w:u w:val="none"/>
        </w:rPr>
      </w:pPr>
      <w:r>
        <w:rPr>
          <w:rFonts w:ascii="Gill Sans" w:hAnsi="Gill Sans" w:cs="Gill Sans"/>
          <w:sz w:val="24"/>
          <w:u w:val="none"/>
        </w:rPr>
        <w:t>The new CEO of the Independent Review B</w:t>
      </w:r>
      <w:r w:rsidR="002D560D" w:rsidRPr="003E3A0D">
        <w:rPr>
          <w:rFonts w:ascii="Gill Sans" w:hAnsi="Gill Sans" w:cs="Gill Sans"/>
          <w:sz w:val="24"/>
          <w:u w:val="none"/>
        </w:rPr>
        <w:t>oard, along with your own organisation</w:t>
      </w:r>
      <w:r>
        <w:rPr>
          <w:rFonts w:ascii="Gill Sans" w:hAnsi="Gill Sans" w:cs="Gill Sans"/>
          <w:sz w:val="24"/>
          <w:u w:val="none"/>
        </w:rPr>
        <w:t>’</w:t>
      </w:r>
      <w:r w:rsidR="002D560D" w:rsidRPr="003E3A0D">
        <w:rPr>
          <w:rFonts w:ascii="Gill Sans" w:hAnsi="Gill Sans" w:cs="Gill Sans"/>
          <w:sz w:val="24"/>
          <w:u w:val="none"/>
        </w:rPr>
        <w:t>s board</w:t>
      </w:r>
      <w:r w:rsidR="00E61481">
        <w:rPr>
          <w:rFonts w:ascii="Gill Sans" w:hAnsi="Gill Sans" w:cs="Gill Sans"/>
          <w:sz w:val="24"/>
          <w:u w:val="none"/>
        </w:rPr>
        <w:t>,</w:t>
      </w:r>
      <w:r w:rsidR="002D560D" w:rsidRPr="003E3A0D">
        <w:rPr>
          <w:rFonts w:ascii="Gill Sans" w:hAnsi="Gill Sans" w:cs="Gill Sans"/>
          <w:sz w:val="24"/>
          <w:u w:val="none"/>
        </w:rPr>
        <w:t xml:space="preserve"> are keen to understand the outcome of your discussions.</w:t>
      </w:r>
    </w:p>
    <w:p w14:paraId="7C004B25" w14:textId="77777777" w:rsidR="002D560D" w:rsidRPr="003E3A0D" w:rsidRDefault="002D560D" w:rsidP="002D560D">
      <w:pPr>
        <w:jc w:val="both"/>
        <w:rPr>
          <w:rFonts w:ascii="Gill Sans" w:hAnsi="Gill Sans" w:cs="Gill Sans"/>
        </w:rPr>
      </w:pPr>
    </w:p>
    <w:p w14:paraId="324FBA63" w14:textId="77777777" w:rsidR="002D560D" w:rsidRDefault="002D560D" w:rsidP="002D560D">
      <w:pPr>
        <w:pStyle w:val="BodyText"/>
        <w:rPr>
          <w:rFonts w:ascii="Gill Sans" w:hAnsi="Gill Sans" w:cs="Gill Sans"/>
          <w:sz w:val="24"/>
        </w:rPr>
      </w:pPr>
      <w:r w:rsidRPr="003E3A0D">
        <w:rPr>
          <w:rFonts w:ascii="Gill Sans" w:hAnsi="Gill Sans" w:cs="Gill Sans"/>
          <w:sz w:val="24"/>
        </w:rPr>
        <w:t xml:space="preserve">It is the morning of your first meeting. </w:t>
      </w:r>
    </w:p>
    <w:p w14:paraId="37AE29D4" w14:textId="77777777" w:rsidR="004B425B" w:rsidRDefault="004B425B" w:rsidP="002D560D">
      <w:pPr>
        <w:pStyle w:val="BodyText"/>
        <w:rPr>
          <w:rFonts w:ascii="Gill Sans" w:hAnsi="Gill Sans" w:cs="Gill Sans"/>
          <w:sz w:val="24"/>
        </w:rPr>
      </w:pPr>
    </w:p>
    <w:p w14:paraId="2F8776E5" w14:textId="77777777" w:rsidR="004B425B" w:rsidRDefault="004B425B" w:rsidP="002D560D">
      <w:pPr>
        <w:pStyle w:val="BodyText"/>
        <w:rPr>
          <w:rFonts w:ascii="Gill Sans" w:hAnsi="Gill Sans" w:cs="Gill Sans"/>
          <w:sz w:val="24"/>
        </w:rPr>
      </w:pPr>
    </w:p>
    <w:p w14:paraId="7AE8F09A" w14:textId="77777777" w:rsidR="004B425B" w:rsidRDefault="004B425B" w:rsidP="002D560D">
      <w:pPr>
        <w:pStyle w:val="BodyText"/>
        <w:rPr>
          <w:rFonts w:ascii="Gill Sans" w:hAnsi="Gill Sans" w:cs="Gill Sans"/>
          <w:sz w:val="24"/>
        </w:rPr>
      </w:pPr>
    </w:p>
    <w:p w14:paraId="556333BD" w14:textId="77777777" w:rsidR="004B425B" w:rsidRDefault="004B425B" w:rsidP="002D560D">
      <w:pPr>
        <w:pStyle w:val="BodyText"/>
        <w:rPr>
          <w:rFonts w:ascii="Gill Sans" w:hAnsi="Gill Sans" w:cs="Gill Sans"/>
          <w:sz w:val="24"/>
        </w:rPr>
      </w:pPr>
    </w:p>
    <w:p w14:paraId="59C4B3CC" w14:textId="77777777" w:rsidR="004B425B" w:rsidRDefault="004B425B" w:rsidP="002D560D">
      <w:pPr>
        <w:pStyle w:val="BodyText"/>
        <w:rPr>
          <w:rFonts w:ascii="Gill Sans" w:hAnsi="Gill Sans" w:cs="Gill Sans"/>
          <w:sz w:val="24"/>
        </w:rPr>
      </w:pPr>
    </w:p>
    <w:p w14:paraId="6A3286A7" w14:textId="77777777" w:rsidR="004B425B" w:rsidRDefault="004B425B" w:rsidP="002D560D">
      <w:pPr>
        <w:pStyle w:val="BodyText"/>
        <w:rPr>
          <w:rFonts w:ascii="Gill Sans" w:hAnsi="Gill Sans" w:cs="Gill Sans"/>
          <w:sz w:val="24"/>
        </w:rPr>
      </w:pPr>
    </w:p>
    <w:p w14:paraId="2F64A3F0" w14:textId="77777777" w:rsidR="004B425B" w:rsidRDefault="004B425B" w:rsidP="002D560D">
      <w:pPr>
        <w:pStyle w:val="BodyText"/>
        <w:rPr>
          <w:rFonts w:ascii="Gill Sans" w:hAnsi="Gill Sans" w:cs="Gill Sans"/>
          <w:sz w:val="24"/>
        </w:rPr>
      </w:pPr>
    </w:p>
    <w:p w14:paraId="42F1FDE9" w14:textId="77777777" w:rsidR="004B425B" w:rsidRDefault="004B425B" w:rsidP="002D560D">
      <w:pPr>
        <w:pStyle w:val="BodyText"/>
        <w:rPr>
          <w:rFonts w:ascii="Gill Sans" w:hAnsi="Gill Sans" w:cs="Gill Sans"/>
          <w:sz w:val="24"/>
        </w:rPr>
      </w:pPr>
    </w:p>
    <w:p w14:paraId="58A6B7AC" w14:textId="77777777" w:rsidR="004B425B" w:rsidRDefault="004B425B" w:rsidP="002D560D">
      <w:pPr>
        <w:pStyle w:val="BodyText"/>
        <w:rPr>
          <w:rFonts w:ascii="Gill Sans" w:hAnsi="Gill Sans" w:cs="Gill Sans"/>
          <w:sz w:val="24"/>
        </w:rPr>
      </w:pPr>
    </w:p>
    <w:p w14:paraId="0EE12E22" w14:textId="77777777" w:rsidR="004B425B" w:rsidRPr="00E26041" w:rsidRDefault="004B425B" w:rsidP="004B425B">
      <w:pPr>
        <w:pStyle w:val="BodyText"/>
        <w:rPr>
          <w:rFonts w:ascii="Gill Sans" w:hAnsi="Gill Sans"/>
          <w:color w:val="76923C" w:themeColor="accent3" w:themeShade="BF"/>
          <w:sz w:val="24"/>
          <w:szCs w:val="24"/>
          <w:lang w:val="en-US"/>
        </w:rPr>
      </w:pPr>
      <w:r>
        <w:rPr>
          <w:rFonts w:ascii="Gill Sans" w:hAnsi="Gill Sans"/>
          <w:color w:val="76923C" w:themeColor="accent3" w:themeShade="BF"/>
          <w:sz w:val="24"/>
          <w:szCs w:val="24"/>
          <w:lang w:val="en-US"/>
        </w:rPr>
        <w:t>QUESTIONS MISSING</w:t>
      </w:r>
    </w:p>
    <w:p w14:paraId="6FB3905C" w14:textId="77777777" w:rsidR="004B425B" w:rsidRDefault="004B425B" w:rsidP="002D560D">
      <w:pPr>
        <w:pStyle w:val="BodyText"/>
        <w:rPr>
          <w:rFonts w:ascii="Gill Sans" w:hAnsi="Gill Sans" w:cs="Gill Sans"/>
          <w:sz w:val="24"/>
        </w:rPr>
      </w:pPr>
    </w:p>
    <w:p w14:paraId="56B61A99" w14:textId="77777777" w:rsidR="004B425B" w:rsidRDefault="004B425B" w:rsidP="002D560D">
      <w:pPr>
        <w:pStyle w:val="BodyText"/>
        <w:rPr>
          <w:rFonts w:ascii="Gill Sans" w:hAnsi="Gill Sans" w:cs="Gill Sans"/>
          <w:sz w:val="24"/>
        </w:rPr>
      </w:pPr>
    </w:p>
    <w:p w14:paraId="23273F1E" w14:textId="77777777" w:rsidR="004B425B" w:rsidRDefault="004B425B" w:rsidP="002D560D">
      <w:pPr>
        <w:pStyle w:val="BodyText"/>
        <w:rPr>
          <w:rFonts w:ascii="Gill Sans" w:hAnsi="Gill Sans" w:cs="Gill Sans"/>
          <w:sz w:val="24"/>
        </w:rPr>
      </w:pPr>
    </w:p>
    <w:p w14:paraId="33AD2C14" w14:textId="77777777" w:rsidR="004B425B" w:rsidRDefault="004B425B" w:rsidP="002D560D">
      <w:pPr>
        <w:pStyle w:val="BodyText"/>
        <w:rPr>
          <w:rFonts w:ascii="Gill Sans" w:hAnsi="Gill Sans" w:cs="Gill Sans"/>
          <w:sz w:val="24"/>
        </w:rPr>
      </w:pPr>
    </w:p>
    <w:p w14:paraId="1580CE5D" w14:textId="77777777" w:rsidR="004B425B" w:rsidRDefault="004B425B" w:rsidP="002D560D">
      <w:pPr>
        <w:pStyle w:val="BodyText"/>
        <w:rPr>
          <w:rFonts w:ascii="Gill Sans" w:hAnsi="Gill Sans" w:cs="Gill Sans"/>
          <w:sz w:val="24"/>
        </w:rPr>
      </w:pPr>
    </w:p>
    <w:p w14:paraId="09798A20" w14:textId="77777777" w:rsidR="004B425B" w:rsidRDefault="004B425B" w:rsidP="002D560D">
      <w:pPr>
        <w:pStyle w:val="BodyText"/>
        <w:rPr>
          <w:rFonts w:ascii="Gill Sans" w:hAnsi="Gill Sans" w:cs="Gill Sans"/>
          <w:sz w:val="24"/>
        </w:rPr>
      </w:pPr>
    </w:p>
    <w:p w14:paraId="16B493EB" w14:textId="77777777" w:rsidR="004B425B" w:rsidRDefault="004B425B" w:rsidP="002D560D">
      <w:pPr>
        <w:pStyle w:val="BodyText"/>
        <w:rPr>
          <w:rFonts w:ascii="Gill Sans" w:hAnsi="Gill Sans" w:cs="Gill Sans"/>
          <w:sz w:val="24"/>
        </w:rPr>
      </w:pPr>
    </w:p>
    <w:p w14:paraId="289B4AE1" w14:textId="77777777" w:rsidR="004B425B" w:rsidRDefault="004B425B" w:rsidP="002D560D">
      <w:pPr>
        <w:pStyle w:val="BodyText"/>
        <w:rPr>
          <w:rFonts w:ascii="Gill Sans" w:hAnsi="Gill Sans" w:cs="Gill Sans"/>
          <w:sz w:val="24"/>
        </w:rPr>
      </w:pPr>
    </w:p>
    <w:p w14:paraId="68946F87" w14:textId="77777777" w:rsidR="004B425B" w:rsidRDefault="004B425B" w:rsidP="002D560D">
      <w:pPr>
        <w:pStyle w:val="BodyText"/>
        <w:rPr>
          <w:rFonts w:ascii="Gill Sans" w:hAnsi="Gill Sans" w:cs="Gill Sans"/>
          <w:sz w:val="24"/>
        </w:rPr>
      </w:pPr>
    </w:p>
    <w:p w14:paraId="21878D6C" w14:textId="77777777" w:rsidR="004B425B" w:rsidRDefault="004B425B" w:rsidP="002D560D">
      <w:pPr>
        <w:pStyle w:val="BodyText"/>
        <w:rPr>
          <w:rFonts w:ascii="Gill Sans" w:hAnsi="Gill Sans" w:cs="Gill Sans"/>
          <w:sz w:val="24"/>
        </w:rPr>
      </w:pPr>
    </w:p>
    <w:p w14:paraId="684939FB" w14:textId="77777777" w:rsidR="004B425B" w:rsidRDefault="004B425B" w:rsidP="002D560D">
      <w:pPr>
        <w:pStyle w:val="BodyText"/>
        <w:rPr>
          <w:rFonts w:ascii="Gill Sans" w:hAnsi="Gill Sans" w:cs="Gill Sans"/>
          <w:sz w:val="24"/>
        </w:rPr>
      </w:pPr>
    </w:p>
    <w:p w14:paraId="5C42328A" w14:textId="77777777" w:rsidR="004B425B" w:rsidRPr="003E3A0D" w:rsidRDefault="004B425B" w:rsidP="002D560D">
      <w:pPr>
        <w:pStyle w:val="BodyText"/>
        <w:rPr>
          <w:rFonts w:ascii="Gill Sans" w:hAnsi="Gill Sans" w:cs="Gill Sans"/>
          <w:sz w:val="24"/>
        </w:rPr>
      </w:pPr>
    </w:p>
    <w:p w14:paraId="7299C899" w14:textId="77777777" w:rsidR="002D560D" w:rsidRPr="003E3A0D" w:rsidRDefault="002D560D" w:rsidP="002D560D">
      <w:pPr>
        <w:jc w:val="both"/>
        <w:rPr>
          <w:rFonts w:ascii="Gill Sans" w:hAnsi="Gill Sans" w:cs="Gill Sans"/>
        </w:rPr>
      </w:pPr>
      <w:r>
        <w:rPr>
          <w:rFonts w:ascii="Gill Sans" w:hAnsi="Gill Sans" w:cs="Gill Sans"/>
          <w:noProof/>
        </w:rPr>
        <mc:AlternateContent>
          <mc:Choice Requires="wps">
            <w:drawing>
              <wp:anchor distT="0" distB="0" distL="114300" distR="114300" simplePos="0" relativeHeight="251667456" behindDoc="0" locked="0" layoutInCell="0" allowOverlap="1" wp14:anchorId="26E5869D" wp14:editId="4E69FC84">
                <wp:simplePos x="0" y="0"/>
                <wp:positionH relativeFrom="column">
                  <wp:posOffset>-45720</wp:posOffset>
                </wp:positionH>
                <wp:positionV relativeFrom="paragraph">
                  <wp:posOffset>70485</wp:posOffset>
                </wp:positionV>
                <wp:extent cx="5212080" cy="0"/>
                <wp:effectExtent l="0" t="0" r="20320" b="25400"/>
                <wp:wrapNone/>
                <wp:docPr id="18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2080" cy="0"/>
                        </a:xfrm>
                        <a:prstGeom prst="line">
                          <a:avLst/>
                        </a:prstGeom>
                        <a:noFill/>
                        <a:ln w="9525">
                          <a:solidFill>
                            <a:srgbClr val="C4BD9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5.55pt" to="406.85pt,5.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" o:allowincell="f" strokecolor="#c4bd97"/>
            </w:pict>
          </mc:Fallback>
        </mc:AlternateContent>
      </w:r>
    </w:p>
    <w:p w14:paraId="10B18813" w14:textId="77777777" w:rsidR="002D560D" w:rsidRPr="00F108DA" w:rsidRDefault="002D560D" w:rsidP="002D560D">
      <w:pPr>
        <w:jc w:val="both"/>
        <w:rPr>
          <w:rFonts w:ascii="Gill Sans" w:hAnsi="Gill Sans" w:cs="Gill Sans"/>
          <w:color w:val="76923C"/>
        </w:rPr>
      </w:pPr>
      <w:r w:rsidRPr="00F108DA">
        <w:rPr>
          <w:rFonts w:ascii="Gill Sans" w:hAnsi="Gill Sans" w:cs="Gill Sans"/>
          <w:color w:val="76923C"/>
        </w:rPr>
        <w:t xml:space="preserve">As a representative of the </w:t>
      </w:r>
      <w:r w:rsidRPr="00F108DA">
        <w:rPr>
          <w:rFonts w:ascii="Gill Sans" w:hAnsi="Gill Sans" w:cs="Gill Sans"/>
          <w:b/>
          <w:color w:val="76923C"/>
        </w:rPr>
        <w:t>Police</w:t>
      </w:r>
      <w:r w:rsidRPr="00F108DA">
        <w:rPr>
          <w:rFonts w:ascii="Gill Sans" w:hAnsi="Gill Sans" w:cs="Gill Sans"/>
          <w:color w:val="76923C"/>
        </w:rPr>
        <w:t xml:space="preserve"> it is important you tackle the issues of crime and safety. What other factors do you believe are critical and how will you persuade the other members of the meeting?</w:t>
      </w:r>
    </w:p>
    <w:p w14:paraId="05BE095D" w14:textId="77777777" w:rsidR="002D560D" w:rsidRPr="003E3A0D" w:rsidRDefault="002D560D" w:rsidP="002D560D">
      <w:pPr>
        <w:jc w:val="both"/>
        <w:rPr>
          <w:rFonts w:ascii="Gill Sans" w:hAnsi="Gill Sans" w:cs="Gill Sans"/>
          <w:b/>
        </w:rPr>
      </w:pPr>
      <w:r>
        <w:rPr>
          <w:rFonts w:ascii="Gill Sans" w:hAnsi="Gill Sans" w:cs="Gill Sans"/>
          <w:b/>
          <w:noProof/>
        </w:rPr>
        <mc:AlternateContent>
          <mc:Choice Requires="wps">
            <w:drawing>
              <wp:anchor distT="0" distB="0" distL="114300" distR="114300" simplePos="0" relativeHeight="251666432" behindDoc="0" locked="0" layoutInCell="0" allowOverlap="1" wp14:anchorId="530938BB" wp14:editId="23D2438A">
                <wp:simplePos x="0" y="0"/>
                <wp:positionH relativeFrom="column">
                  <wp:posOffset>-45720</wp:posOffset>
                </wp:positionH>
                <wp:positionV relativeFrom="paragraph">
                  <wp:posOffset>106045</wp:posOffset>
                </wp:positionV>
                <wp:extent cx="5212080" cy="0"/>
                <wp:effectExtent l="0" t="0" r="20320" b="25400"/>
                <wp:wrapNone/>
                <wp:docPr id="18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2080" cy="0"/>
                        </a:xfrm>
                        <a:prstGeom prst="line">
                          <a:avLst/>
                        </a:prstGeom>
                        <a:noFill/>
                        <a:ln w="9525">
                          <a:solidFill>
                            <a:srgbClr val="C4BD9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8.35pt" to="406.85pt,8.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" o:allowincell="f" strokecolor="#c4bd97"/>
            </w:pict>
          </mc:Fallback>
        </mc:AlternateContent>
      </w:r>
    </w:p>
    <w:p w14:paraId="6679DAB2" w14:textId="77777777" w:rsidR="002D560D" w:rsidRPr="003E3A0D" w:rsidRDefault="002D560D" w:rsidP="002D560D">
      <w:pPr>
        <w:jc w:val="both"/>
        <w:rPr>
          <w:rFonts w:ascii="Gill Sans" w:hAnsi="Gill Sans" w:cs="Gill Sans"/>
        </w:rPr>
      </w:pPr>
    </w:p>
    <w:p w14:paraId="6BC7DB6B" w14:textId="77777777" w:rsidR="002D560D" w:rsidRPr="003E3A0D" w:rsidRDefault="002D560D" w:rsidP="002D560D">
      <w:pPr>
        <w:jc w:val="both"/>
        <w:rPr>
          <w:rFonts w:ascii="Gill Sans" w:hAnsi="Gill Sans" w:cs="Gill Sans"/>
        </w:rPr>
      </w:pPr>
    </w:p>
    <w:p w14:paraId="6D398244" w14:textId="77777777" w:rsidR="002D560D" w:rsidRPr="003E3A0D" w:rsidRDefault="002D560D" w:rsidP="002D560D">
      <w:pPr>
        <w:jc w:val="both"/>
        <w:rPr>
          <w:rFonts w:ascii="Gill Sans" w:hAnsi="Gill Sans" w:cs="Gill Sans"/>
        </w:rPr>
      </w:pPr>
    </w:p>
    <w:p w14:paraId="52476835" w14:textId="77777777" w:rsidR="002D560D" w:rsidRPr="00D01543" w:rsidRDefault="002D560D" w:rsidP="002D560D">
      <w:pPr>
        <w:jc w:val="both"/>
        <w:rPr>
          <w:rFonts w:ascii="Gill Sans" w:hAnsi="Gill Sans" w:cs="Gill Sans"/>
          <w:color w:val="76923C" w:themeColor="accent3" w:themeShade="BF"/>
        </w:rPr>
      </w:pPr>
      <w:r w:rsidRPr="00D01543">
        <w:rPr>
          <w:rFonts w:ascii="Gill Sans" w:hAnsi="Gill Sans" w:cs="Gill Sans"/>
          <w:color w:val="76923C" w:themeColor="accent3" w:themeShade="BF"/>
        </w:rPr>
        <w:t xml:space="preserve">You will have </w:t>
      </w:r>
      <w:r w:rsidRPr="00D01543">
        <w:rPr>
          <w:rFonts w:ascii="Gill Sans" w:hAnsi="Gill Sans" w:cs="Gill Sans"/>
          <w:b/>
        </w:rPr>
        <w:t>10 minutes</w:t>
      </w:r>
      <w:r w:rsidRPr="00D01543">
        <w:rPr>
          <w:rFonts w:ascii="Gill Sans" w:hAnsi="Gill Sans" w:cs="Gill Sans"/>
          <w:color w:val="76923C" w:themeColor="accent3" w:themeShade="BF"/>
        </w:rPr>
        <w:t xml:space="preserve"> unobserved discussion time, and </w:t>
      </w:r>
      <w:r w:rsidRPr="00D01543">
        <w:rPr>
          <w:rFonts w:ascii="Gill Sans" w:hAnsi="Gill Sans" w:cs="Gill Sans"/>
          <w:b/>
        </w:rPr>
        <w:t>40 minutes</w:t>
      </w:r>
      <w:r w:rsidRPr="00D01543">
        <w:rPr>
          <w:rFonts w:ascii="Gill Sans" w:hAnsi="Gill Sans" w:cs="Gill Sans"/>
          <w:color w:val="76923C" w:themeColor="accent3" w:themeShade="BF"/>
        </w:rPr>
        <w:t xml:space="preserve"> observed discussion time to complete these tasks.</w:t>
      </w:r>
    </w:p>
    <w:p w14:paraId="18759CB0" w14:textId="77777777" w:rsidR="002D560D" w:rsidRPr="00D01543" w:rsidRDefault="002D560D" w:rsidP="002D560D">
      <w:pPr>
        <w:jc w:val="both"/>
        <w:rPr>
          <w:rFonts w:ascii="Gill Sans" w:hAnsi="Gill Sans" w:cs="Gill Sans"/>
          <w:color w:val="76923C" w:themeColor="accent3" w:themeShade="BF"/>
        </w:rPr>
      </w:pPr>
    </w:p>
    <w:p w14:paraId="7308C0D6" w14:textId="77777777" w:rsidR="002D560D" w:rsidRPr="004B425B" w:rsidRDefault="002D560D" w:rsidP="002D560D">
      <w:pPr>
        <w:pStyle w:val="Footer"/>
        <w:jc w:val="both"/>
        <w:rPr>
          <w:rFonts w:ascii="Gill Sans" w:hAnsi="Gill Sans" w:cs="Gill Sans"/>
        </w:rPr>
      </w:pPr>
      <w:r w:rsidRPr="004B425B">
        <w:rPr>
          <w:rFonts w:ascii="Gill Sans" w:hAnsi="Gill Sans" w:cs="Gill Sans"/>
        </w:rPr>
        <w:t>Please ask questions now, as you will not be able to ask questions once the exercise has started.</w:t>
      </w:r>
    </w:p>
    <w:p w14:paraId="31DAB4B9" w14:textId="77777777" w:rsidR="002D560D" w:rsidRPr="003E3A0D" w:rsidRDefault="002D560D" w:rsidP="002D560D">
      <w:pPr>
        <w:jc w:val="both"/>
        <w:rPr>
          <w:rFonts w:ascii="Gill Sans" w:hAnsi="Gill Sans" w:cs="Gill Sans"/>
        </w:rPr>
      </w:pPr>
    </w:p>
    <w:p w14:paraId="2E53F519" w14:textId="77777777" w:rsidR="002D560D" w:rsidRPr="003E3A0D" w:rsidRDefault="002D560D" w:rsidP="002D560D">
      <w:pPr>
        <w:jc w:val="both"/>
        <w:rPr>
          <w:rFonts w:ascii="Gill Sans" w:hAnsi="Gill Sans" w:cs="Gill Sans"/>
        </w:rPr>
      </w:pPr>
    </w:p>
    <w:p w14:paraId="65EE9C64" w14:textId="77777777" w:rsidR="002D560D" w:rsidRDefault="002D560D" w:rsidP="002D560D">
      <w:pPr>
        <w:pStyle w:val="Heading8"/>
        <w:jc w:val="both"/>
        <w:rPr>
          <w:rFonts w:ascii="Gill Sans" w:hAnsi="Gill Sans" w:cs="Gill Sans"/>
        </w:rPr>
      </w:pPr>
    </w:p>
    <w:p w14:paraId="0DF2A024" w14:textId="77777777" w:rsidR="004B425B" w:rsidRPr="005A1715" w:rsidRDefault="004B425B" w:rsidP="004B425B">
      <w:pPr>
        <w:jc w:val="both"/>
        <w:rPr>
          <w:rFonts w:ascii="GillSans" w:hAnsi="GillSans"/>
          <w:sz w:val="20"/>
        </w:rPr>
      </w:pPr>
      <w:r>
        <w:rPr>
          <w:rFonts w:ascii="GillSans" w:hAnsi="GillSans"/>
          <w:noProof/>
          <w:sz w:val="20"/>
        </w:rPr>
        <w:drawing>
          <wp:inline distT="0" distB="0" distL="0" distR="0" wp14:anchorId="5475C44C" wp14:editId="44F8762B">
            <wp:extent cx="4631055" cy="956945"/>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1055" cy="956945"/>
                    </a:xfrm>
                    <a:prstGeom prst="rect">
                      <a:avLst/>
                    </a:prstGeom>
                    <a:noFill/>
                    <a:ln>
                      <a:noFill/>
                    </a:ln>
                  </pic:spPr>
                </pic:pic>
              </a:graphicData>
            </a:graphic>
          </wp:inline>
        </w:drawing>
      </w:r>
    </w:p>
    <w:p w14:paraId="2FF64990" w14:textId="77777777" w:rsidR="004B425B" w:rsidRPr="005A1715" w:rsidRDefault="004B425B" w:rsidP="004B425B">
      <w:pPr>
        <w:jc w:val="both"/>
        <w:rPr>
          <w:rFonts w:ascii="GillSans" w:hAnsi="GillSans"/>
          <w:sz w:val="20"/>
        </w:rPr>
      </w:pPr>
    </w:p>
    <w:p w14:paraId="1670F3E7" w14:textId="77777777" w:rsidR="004B425B" w:rsidRPr="005A1715" w:rsidRDefault="004B425B" w:rsidP="004B425B">
      <w:pPr>
        <w:jc w:val="both"/>
        <w:rPr>
          <w:rFonts w:ascii="GillSans" w:hAnsi="GillSans"/>
          <w:sz w:val="20"/>
        </w:rPr>
      </w:pPr>
    </w:p>
    <w:p w14:paraId="0649AF8D" w14:textId="77777777" w:rsidR="004B425B" w:rsidRPr="005A1715" w:rsidRDefault="004B425B" w:rsidP="004B425B">
      <w:pPr>
        <w:jc w:val="both"/>
        <w:rPr>
          <w:rFonts w:ascii="GillSans" w:hAnsi="GillSans"/>
          <w:sz w:val="20"/>
        </w:rPr>
      </w:pPr>
      <w:r>
        <w:rPr>
          <w:rFonts w:ascii="GillSans" w:hAnsi="GillSans"/>
          <w:b/>
          <w:noProof/>
          <w:color w:val="76923C"/>
          <w:sz w:val="52"/>
          <w:szCs w:val="52"/>
        </w:rPr>
        <w:drawing>
          <wp:inline distT="0" distB="0" distL="0" distR="0" wp14:anchorId="0ADA324E" wp14:editId="6FC89647">
            <wp:extent cx="1769745" cy="973455"/>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9745" cy="973455"/>
                    </a:xfrm>
                    <a:prstGeom prst="rect">
                      <a:avLst/>
                    </a:prstGeom>
                    <a:noFill/>
                    <a:ln>
                      <a:noFill/>
                    </a:ln>
                  </pic:spPr>
                </pic:pic>
              </a:graphicData>
            </a:graphic>
          </wp:inline>
        </w:drawing>
      </w:r>
    </w:p>
    <w:p w14:paraId="53E06467" w14:textId="77777777" w:rsidR="004B425B" w:rsidRDefault="004B425B" w:rsidP="004B425B">
      <w:pPr>
        <w:jc w:val="both"/>
        <w:rPr>
          <w:rFonts w:ascii="GillSans" w:hAnsi="GillSans"/>
          <w:b/>
          <w:color w:val="76923C"/>
          <w:sz w:val="52"/>
          <w:szCs w:val="52"/>
        </w:rPr>
      </w:pPr>
    </w:p>
    <w:p w14:paraId="62789563" w14:textId="77777777" w:rsidR="00C9529C" w:rsidRPr="00791B35" w:rsidRDefault="00C9529C" w:rsidP="00C9529C">
      <w:pPr>
        <w:jc w:val="both"/>
        <w:rPr>
          <w:rFonts w:ascii="GillSans" w:hAnsi="GillSans"/>
          <w:b/>
          <w:color w:val="76923C"/>
          <w:sz w:val="18"/>
          <w:szCs w:val="18"/>
        </w:rPr>
      </w:pPr>
      <w:r w:rsidRPr="003647E1">
        <w:rPr>
          <w:rFonts w:ascii="GillSans" w:hAnsi="GillSans"/>
          <w:b/>
          <w:color w:val="76923C"/>
          <w:sz w:val="52"/>
          <w:szCs w:val="52"/>
        </w:rPr>
        <w:t>ADEPT</w:t>
      </w:r>
      <w:r w:rsidRPr="00791B35">
        <w:rPr>
          <w:rFonts w:ascii="Lucida Grande" w:hAnsi="Lucida Grande" w:cs="Lucida Grande"/>
          <w:b/>
          <w:color w:val="76923C"/>
          <w:sz w:val="20"/>
          <w:szCs w:val="20"/>
        </w:rPr>
        <w:t>®</w:t>
      </w:r>
    </w:p>
    <w:p w14:paraId="4707EC3A" w14:textId="77777777" w:rsidR="004B425B" w:rsidRDefault="004B425B" w:rsidP="004B425B">
      <w:pPr>
        <w:jc w:val="both"/>
        <w:rPr>
          <w:rFonts w:ascii="GillSans" w:hAnsi="GillSans"/>
          <w:sz w:val="36"/>
          <w:szCs w:val="36"/>
        </w:rPr>
      </w:pPr>
    </w:p>
    <w:p w14:paraId="15FE512D" w14:textId="77777777" w:rsidR="004B425B" w:rsidRPr="00F76C9E" w:rsidRDefault="004B425B" w:rsidP="004B425B">
      <w:pPr>
        <w:jc w:val="both"/>
        <w:rPr>
          <w:rFonts w:ascii="GillSans" w:hAnsi="GillSans"/>
          <w:color w:val="76923C"/>
          <w:sz w:val="36"/>
          <w:szCs w:val="36"/>
        </w:rPr>
      </w:pPr>
      <w:r w:rsidRPr="00F76C9E">
        <w:rPr>
          <w:rFonts w:ascii="GillSans" w:hAnsi="GillSans"/>
          <w:color w:val="76923C"/>
          <w:sz w:val="36"/>
          <w:szCs w:val="36"/>
        </w:rPr>
        <w:t xml:space="preserve">Assessment and Development Event Portfolio for Talent </w:t>
      </w:r>
    </w:p>
    <w:p w14:paraId="587CF899" w14:textId="77777777" w:rsidR="004B425B" w:rsidRPr="00F76C9E" w:rsidRDefault="004B425B" w:rsidP="004B425B">
      <w:pPr>
        <w:jc w:val="both"/>
        <w:rPr>
          <w:rFonts w:ascii="GillSans" w:hAnsi="GillSans"/>
          <w:color w:val="76923C"/>
          <w:sz w:val="52"/>
          <w:szCs w:val="52"/>
        </w:rPr>
      </w:pPr>
    </w:p>
    <w:p w14:paraId="4D59E9D6" w14:textId="77777777" w:rsidR="004B425B" w:rsidRPr="005A1715" w:rsidRDefault="004B425B" w:rsidP="004B425B">
      <w:pPr>
        <w:jc w:val="both"/>
        <w:rPr>
          <w:rFonts w:ascii="GillSans" w:hAnsi="GillSans"/>
          <w:sz w:val="20"/>
        </w:rPr>
      </w:pPr>
    </w:p>
    <w:p w14:paraId="0D6C91EF" w14:textId="77777777" w:rsidR="004B425B" w:rsidRPr="005A1715" w:rsidRDefault="004B425B" w:rsidP="004B425B">
      <w:pPr>
        <w:jc w:val="both"/>
        <w:rPr>
          <w:rFonts w:ascii="GillSans" w:hAnsi="GillSans"/>
          <w:sz w:val="20"/>
        </w:rPr>
      </w:pPr>
    </w:p>
    <w:p w14:paraId="1927337A" w14:textId="77777777" w:rsidR="004B425B" w:rsidRPr="005A1715" w:rsidRDefault="004B425B" w:rsidP="004B425B">
      <w:pPr>
        <w:jc w:val="both"/>
        <w:rPr>
          <w:rFonts w:ascii="GillSans" w:hAnsi="GillSans"/>
          <w:sz w:val="20"/>
        </w:rPr>
      </w:pPr>
    </w:p>
    <w:p w14:paraId="0FEE84E6" w14:textId="77777777" w:rsidR="004B425B" w:rsidRPr="005A1715" w:rsidRDefault="004B425B" w:rsidP="004B425B">
      <w:pPr>
        <w:jc w:val="both"/>
        <w:rPr>
          <w:rFonts w:ascii="GillSans" w:hAnsi="GillSans"/>
          <w:sz w:val="20"/>
        </w:rPr>
      </w:pPr>
    </w:p>
    <w:p w14:paraId="4C6D1A29" w14:textId="77777777" w:rsidR="004B425B" w:rsidRPr="005A1715" w:rsidRDefault="004B425B" w:rsidP="004B425B">
      <w:pPr>
        <w:jc w:val="both"/>
        <w:rPr>
          <w:rFonts w:ascii="GillSans" w:hAnsi="GillSans"/>
          <w:sz w:val="20"/>
        </w:rPr>
      </w:pPr>
    </w:p>
    <w:p w14:paraId="10916FFD" w14:textId="77777777" w:rsidR="004B425B" w:rsidRPr="00F76C9E" w:rsidRDefault="004B425B" w:rsidP="004B425B">
      <w:pPr>
        <w:jc w:val="both"/>
        <w:rPr>
          <w:rFonts w:ascii="GillSans" w:hAnsi="GillSans"/>
          <w:color w:val="76923C"/>
          <w:sz w:val="20"/>
        </w:rPr>
      </w:pPr>
    </w:p>
    <w:p w14:paraId="3681EF43" w14:textId="77777777" w:rsidR="004B425B" w:rsidRPr="00F76C9E" w:rsidRDefault="004B425B" w:rsidP="004B425B">
      <w:pPr>
        <w:jc w:val="both"/>
        <w:rPr>
          <w:rFonts w:ascii="GillSans" w:hAnsi="GillSans"/>
          <w:color w:val="76923C"/>
          <w:sz w:val="20"/>
        </w:rPr>
      </w:pPr>
    </w:p>
    <w:p w14:paraId="31C4B994" w14:textId="77777777" w:rsidR="004B425B" w:rsidRPr="00F76C9E" w:rsidRDefault="004B425B" w:rsidP="004B425B">
      <w:pPr>
        <w:jc w:val="both"/>
        <w:rPr>
          <w:rFonts w:ascii="GillSans" w:hAnsi="GillSans"/>
          <w:color w:val="76923C"/>
          <w:sz w:val="40"/>
        </w:rPr>
      </w:pPr>
    </w:p>
    <w:p w14:paraId="63102D3E" w14:textId="77777777" w:rsidR="004B425B" w:rsidRPr="00F76C9E" w:rsidRDefault="004B425B" w:rsidP="004B425B">
      <w:pPr>
        <w:jc w:val="both"/>
        <w:rPr>
          <w:rFonts w:ascii="GillSans" w:hAnsi="GillSans"/>
          <w:color w:val="76923C"/>
          <w:sz w:val="52"/>
          <w:szCs w:val="52"/>
        </w:rPr>
      </w:pPr>
      <w:r>
        <w:rPr>
          <w:rFonts w:ascii="GillSans" w:hAnsi="GillSans"/>
          <w:color w:val="76923C"/>
          <w:sz w:val="52"/>
          <w:szCs w:val="52"/>
        </w:rPr>
        <w:t>The Festival – Middle Management</w:t>
      </w:r>
    </w:p>
    <w:p w14:paraId="7EA4927D" w14:textId="77777777" w:rsidR="004B425B" w:rsidRPr="00F76C9E" w:rsidRDefault="004B425B" w:rsidP="004B425B">
      <w:pPr>
        <w:jc w:val="both"/>
        <w:rPr>
          <w:rFonts w:ascii="Gill Sans" w:hAnsi="Gill Sans"/>
          <w:color w:val="76923C"/>
          <w:sz w:val="52"/>
        </w:rPr>
      </w:pPr>
    </w:p>
    <w:p w14:paraId="0A94C5FE" w14:textId="77777777" w:rsidR="004B425B" w:rsidRPr="00F76C9E" w:rsidRDefault="004B425B" w:rsidP="004B425B">
      <w:pPr>
        <w:jc w:val="both"/>
        <w:rPr>
          <w:rFonts w:ascii="Gill Sans" w:hAnsi="Gill Sans"/>
          <w:color w:val="76923C"/>
          <w:sz w:val="52"/>
        </w:rPr>
      </w:pPr>
    </w:p>
    <w:p w14:paraId="087C4910" w14:textId="77777777" w:rsidR="004B425B" w:rsidRPr="00F76C9E" w:rsidRDefault="004B425B" w:rsidP="004B425B">
      <w:pPr>
        <w:jc w:val="both"/>
        <w:rPr>
          <w:rFonts w:ascii="Gill Sans" w:hAnsi="Gill Sans"/>
          <w:color w:val="76923C"/>
          <w:sz w:val="52"/>
        </w:rPr>
      </w:pPr>
    </w:p>
    <w:p w14:paraId="230BAF99" w14:textId="77777777" w:rsidR="004B425B" w:rsidRPr="00F76C9E" w:rsidRDefault="004B425B" w:rsidP="004B425B">
      <w:pPr>
        <w:jc w:val="both"/>
        <w:rPr>
          <w:rFonts w:ascii="Gill Sans" w:hAnsi="Gill Sans"/>
          <w:color w:val="76923C"/>
          <w:sz w:val="52"/>
        </w:rPr>
      </w:pPr>
    </w:p>
    <w:p w14:paraId="125C50AF" w14:textId="77777777" w:rsidR="004B425B" w:rsidRDefault="004B425B" w:rsidP="004B425B">
      <w:pPr>
        <w:jc w:val="both"/>
        <w:rPr>
          <w:rFonts w:ascii="Gill Sans" w:hAnsi="Gill Sans"/>
          <w:color w:val="76923C"/>
          <w:sz w:val="52"/>
        </w:rPr>
      </w:pPr>
      <w:r>
        <w:rPr>
          <w:rFonts w:ascii="Gill Sans" w:hAnsi="Gill Sans"/>
          <w:color w:val="76923C"/>
          <w:sz w:val="52"/>
        </w:rPr>
        <w:t xml:space="preserve">Assigned Group Exercise </w:t>
      </w:r>
    </w:p>
    <w:p w14:paraId="7A9003B7" w14:textId="77777777" w:rsidR="004B425B" w:rsidRDefault="004B425B" w:rsidP="004B425B">
      <w:pPr>
        <w:rPr>
          <w:rFonts w:ascii="Gill Sans" w:hAnsi="Gill Sans"/>
          <w:color w:val="76923C"/>
          <w:sz w:val="52"/>
        </w:rPr>
      </w:pPr>
    </w:p>
    <w:p w14:paraId="01EB81E3" w14:textId="77777777" w:rsidR="004B425B" w:rsidRDefault="004B425B" w:rsidP="004B425B">
      <w:pPr>
        <w:rPr>
          <w:rFonts w:ascii="Gill Sans" w:hAnsi="Gill Sans" w:cs="Gill Sans"/>
          <w:b/>
          <w:color w:val="008000"/>
          <w:sz w:val="40"/>
        </w:rPr>
      </w:pPr>
    </w:p>
    <w:p w14:paraId="42E2A56D" w14:textId="77777777" w:rsidR="002D560D" w:rsidRPr="003E3A0D" w:rsidRDefault="002D560D" w:rsidP="002D560D">
      <w:pPr>
        <w:jc w:val="both"/>
        <w:rPr>
          <w:rFonts w:ascii="Gill Sans" w:hAnsi="Gill Sans" w:cs="Gill Sans"/>
          <w:color w:val="008000"/>
          <w:sz w:val="40"/>
          <w:szCs w:val="32"/>
          <w:lang w:val="en-GB"/>
        </w:rPr>
      </w:pPr>
    </w:p>
    <w:p w14:paraId="0BF116C7" w14:textId="77777777" w:rsidR="002D560D" w:rsidRPr="00F108DA" w:rsidRDefault="002D560D" w:rsidP="002D560D">
      <w:pPr>
        <w:pStyle w:val="Heading5"/>
        <w:rPr>
          <w:rFonts w:ascii="Gill Sans" w:hAnsi="Gill Sans" w:cs="Gill Sans"/>
          <w:color w:val="76923C"/>
          <w:sz w:val="28"/>
          <w:szCs w:val="28"/>
        </w:rPr>
      </w:pPr>
      <w:r w:rsidRPr="00F108DA">
        <w:rPr>
          <w:rFonts w:ascii="Gill Sans" w:hAnsi="Gill Sans" w:cs="Gill Sans"/>
          <w:color w:val="76923C"/>
          <w:sz w:val="28"/>
          <w:szCs w:val="28"/>
        </w:rPr>
        <w:t>WRI</w:t>
      </w:r>
      <w:r w:rsidR="00830957">
        <w:rPr>
          <w:rFonts w:ascii="Gill Sans" w:hAnsi="Gill Sans" w:cs="Gill Sans"/>
          <w:color w:val="76923C"/>
          <w:sz w:val="28"/>
          <w:szCs w:val="28"/>
        </w:rPr>
        <w:t xml:space="preserve">TTEN ANALYSIS EXERCISE       </w:t>
      </w:r>
      <w:r w:rsidRPr="00F108DA">
        <w:rPr>
          <w:rFonts w:ascii="Gill Sans" w:hAnsi="Gill Sans" w:cs="Gill Sans"/>
          <w:color w:val="76923C"/>
          <w:sz w:val="28"/>
          <w:szCs w:val="28"/>
        </w:rPr>
        <w:t>(Middle Management)</w:t>
      </w:r>
    </w:p>
    <w:p w14:paraId="3B03820C" w14:textId="77777777" w:rsidR="002D560D" w:rsidRDefault="002D560D" w:rsidP="002D560D">
      <w:pPr>
        <w:rPr>
          <w:rFonts w:ascii="Gill Sans" w:hAnsi="Gill Sans" w:cs="Gill Sans"/>
          <w:sz w:val="28"/>
        </w:rPr>
      </w:pPr>
    </w:p>
    <w:p w14:paraId="10A0D137" w14:textId="77777777" w:rsidR="002D560D" w:rsidRPr="003E3A0D" w:rsidRDefault="002D560D" w:rsidP="002D560D">
      <w:pPr>
        <w:rPr>
          <w:rFonts w:ascii="Gill Sans" w:hAnsi="Gill Sans" w:cs="Gill Sans"/>
          <w:sz w:val="28"/>
        </w:rPr>
      </w:pPr>
      <w:r>
        <w:rPr>
          <w:rFonts w:ascii="Gill Sans" w:hAnsi="Gill Sans" w:cs="Gill Sans"/>
          <w:b/>
          <w:noProof/>
        </w:rPr>
        <mc:AlternateContent>
          <mc:Choice Requires="wps">
            <w:drawing>
              <wp:anchor distT="0" distB="0" distL="114300" distR="114300" simplePos="0" relativeHeight="251684864" behindDoc="0" locked="0" layoutInCell="1" allowOverlap="1" wp14:anchorId="7D3A079E" wp14:editId="364332E8">
                <wp:simplePos x="0" y="0"/>
                <wp:positionH relativeFrom="column">
                  <wp:posOffset>-62865</wp:posOffset>
                </wp:positionH>
                <wp:positionV relativeFrom="paragraph">
                  <wp:posOffset>109220</wp:posOffset>
                </wp:positionV>
                <wp:extent cx="5212080" cy="0"/>
                <wp:effectExtent l="0" t="0" r="20320" b="25400"/>
                <wp:wrapNone/>
                <wp:docPr id="16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2080" cy="0"/>
                        </a:xfrm>
                        <a:prstGeom prst="line">
                          <a:avLst/>
                        </a:prstGeom>
                        <a:noFill/>
                        <a:ln w="9525">
                          <a:solidFill>
                            <a:srgbClr val="C4BD9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8.6pt" to="405.5pt,8.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" strokecolor="#c4bd97"/>
            </w:pict>
          </mc:Fallback>
        </mc:AlternateContent>
      </w:r>
    </w:p>
    <w:p w14:paraId="0486F011" w14:textId="77777777" w:rsidR="002D560D" w:rsidRPr="00F02D73" w:rsidRDefault="002D560D" w:rsidP="002D560D">
      <w:pPr>
        <w:jc w:val="both"/>
        <w:rPr>
          <w:rFonts w:ascii="Gill Sans" w:hAnsi="Gill Sans" w:cs="Gill Sans"/>
        </w:rPr>
      </w:pPr>
      <w:r w:rsidRPr="00F02D73">
        <w:rPr>
          <w:rFonts w:ascii="Gill Sans" w:hAnsi="Gill Sans" w:cs="Gill Sans"/>
        </w:rPr>
        <w:t>The Parliamentary Advisory Cabinet has since contacted the heads of all stakeholder organisations. It is now critical you feed into the loop some solutions to the issues that have been identified.</w:t>
      </w:r>
    </w:p>
    <w:p w14:paraId="47B481C9" w14:textId="77777777" w:rsidR="002D560D" w:rsidRPr="00F02D73" w:rsidRDefault="002D560D" w:rsidP="002D560D">
      <w:pPr>
        <w:jc w:val="both"/>
        <w:rPr>
          <w:rFonts w:ascii="Gill Sans" w:hAnsi="Gill Sans" w:cs="Gill Sans"/>
        </w:rPr>
      </w:pPr>
    </w:p>
    <w:p w14:paraId="72E3CC0A" w14:textId="77777777" w:rsidR="002D560D" w:rsidRPr="00F02D73" w:rsidRDefault="002D560D" w:rsidP="002D560D">
      <w:pPr>
        <w:jc w:val="both"/>
        <w:rPr>
          <w:rFonts w:ascii="Gill Sans" w:hAnsi="Gill Sans" w:cs="Gill Sans"/>
        </w:rPr>
      </w:pPr>
      <w:r w:rsidRPr="00F02D73">
        <w:rPr>
          <w:rFonts w:ascii="Gill Sans" w:hAnsi="Gill Sans" w:cs="Gill Sans"/>
        </w:rPr>
        <w:t>The Committee is demanding a formal project plan that will out</w:t>
      </w:r>
      <w:r w:rsidR="00E61481">
        <w:rPr>
          <w:rFonts w:ascii="Gill Sans" w:hAnsi="Gill Sans" w:cs="Gill Sans"/>
        </w:rPr>
        <w:t>line how the management of the F</w:t>
      </w:r>
      <w:r w:rsidRPr="00F02D73">
        <w:rPr>
          <w:rFonts w:ascii="Gill Sans" w:hAnsi="Gill Sans" w:cs="Gill Sans"/>
        </w:rPr>
        <w:t>est</w:t>
      </w:r>
      <w:r w:rsidR="00830957">
        <w:rPr>
          <w:rFonts w:ascii="Gill Sans" w:hAnsi="Gill Sans" w:cs="Gill Sans"/>
        </w:rPr>
        <w:t xml:space="preserve">ival can be improved this year.  </w:t>
      </w:r>
      <w:r w:rsidRPr="00F02D73">
        <w:rPr>
          <w:rFonts w:ascii="Gill Sans" w:hAnsi="Gill Sans" w:cs="Gill Sans"/>
        </w:rPr>
        <w:t xml:space="preserve">All bodies have been asked to put forward their ideas against the following structure.   </w:t>
      </w:r>
    </w:p>
    <w:p w14:paraId="28179B8A" w14:textId="77777777" w:rsidR="002D560D" w:rsidRPr="003E3A0D" w:rsidRDefault="002D560D" w:rsidP="002D560D">
      <w:pPr>
        <w:rPr>
          <w:rFonts w:ascii="Gill Sans" w:hAnsi="Gill Sans" w:cs="Gill Sans"/>
          <w:b/>
          <w:sz w:val="28"/>
        </w:rPr>
      </w:pPr>
      <w:r>
        <w:rPr>
          <w:rFonts w:ascii="Gill Sans" w:hAnsi="Gill Sans" w:cs="Gill Sans"/>
          <w:b/>
          <w:noProof/>
          <w:sz w:val="28"/>
        </w:rPr>
        <mc:AlternateContent>
          <mc:Choice Requires="wps">
            <w:drawing>
              <wp:anchor distT="0" distB="0" distL="114300" distR="114300" simplePos="0" relativeHeight="251683840" behindDoc="0" locked="0" layoutInCell="0" allowOverlap="1" wp14:anchorId="4B04C785" wp14:editId="11671FF9">
                <wp:simplePos x="0" y="0"/>
                <wp:positionH relativeFrom="column">
                  <wp:posOffset>-45720</wp:posOffset>
                </wp:positionH>
                <wp:positionV relativeFrom="paragraph">
                  <wp:posOffset>172720</wp:posOffset>
                </wp:positionV>
                <wp:extent cx="5212080" cy="0"/>
                <wp:effectExtent l="0" t="0" r="20320" b="25400"/>
                <wp:wrapNone/>
                <wp:docPr id="16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2080" cy="0"/>
                        </a:xfrm>
                        <a:prstGeom prst="line">
                          <a:avLst/>
                        </a:prstGeom>
                        <a:noFill/>
                        <a:ln w="9525">
                          <a:solidFill>
                            <a:srgbClr val="C4BD9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13.6pt" to="406.85pt,1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" o:allowincell="f" strokecolor="#c4bd97"/>
            </w:pict>
          </mc:Fallback>
        </mc:AlternateContent>
      </w:r>
    </w:p>
    <w:p w14:paraId="2CB6B302" w14:textId="77777777" w:rsidR="002D560D" w:rsidRDefault="002D560D" w:rsidP="002D560D">
      <w:pPr>
        <w:pStyle w:val="Footer"/>
        <w:jc w:val="both"/>
        <w:rPr>
          <w:rFonts w:ascii="Gill Sans" w:hAnsi="Gill Sans" w:cs="Gill Sans"/>
        </w:rPr>
      </w:pPr>
    </w:p>
    <w:p w14:paraId="77FE1E34" w14:textId="77777777" w:rsidR="00E43CCB" w:rsidRDefault="00E43CCB" w:rsidP="00E43CCB">
      <w:pPr>
        <w:pStyle w:val="Footer"/>
        <w:rPr>
          <w:rFonts w:ascii="Gill Sans" w:hAnsi="Gill Sans"/>
          <w:color w:val="76923C" w:themeColor="accent3" w:themeShade="BF"/>
        </w:rPr>
      </w:pPr>
    </w:p>
    <w:p w14:paraId="6AD99FDB" w14:textId="77777777" w:rsidR="00E43CCB" w:rsidRDefault="00E43CCB" w:rsidP="00E43CCB">
      <w:pPr>
        <w:pStyle w:val="Footer"/>
        <w:rPr>
          <w:rFonts w:ascii="Gill Sans" w:hAnsi="Gill Sans"/>
          <w:color w:val="76923C" w:themeColor="accent3" w:themeShade="BF"/>
        </w:rPr>
      </w:pPr>
    </w:p>
    <w:p w14:paraId="39D69536" w14:textId="77777777" w:rsidR="00E43CCB" w:rsidRDefault="00E43CCB" w:rsidP="00E43CCB">
      <w:pPr>
        <w:pStyle w:val="Footer"/>
        <w:rPr>
          <w:rFonts w:ascii="Gill Sans" w:hAnsi="Gill Sans"/>
          <w:color w:val="76923C" w:themeColor="accent3" w:themeShade="BF"/>
        </w:rPr>
      </w:pPr>
    </w:p>
    <w:p w14:paraId="78270DCF" w14:textId="77777777" w:rsidR="00E43CCB" w:rsidRDefault="00E43CCB" w:rsidP="00E43CCB">
      <w:pPr>
        <w:pStyle w:val="Footer"/>
        <w:rPr>
          <w:rFonts w:ascii="Gill Sans" w:hAnsi="Gill Sans"/>
          <w:color w:val="76923C" w:themeColor="accent3" w:themeShade="BF"/>
        </w:rPr>
      </w:pPr>
    </w:p>
    <w:p w14:paraId="0D49AC33" w14:textId="77777777" w:rsidR="00E43CCB" w:rsidRDefault="00E43CCB" w:rsidP="00E43CCB">
      <w:pPr>
        <w:pStyle w:val="Footer"/>
        <w:rPr>
          <w:rFonts w:ascii="Gill Sans" w:hAnsi="Gill Sans"/>
          <w:color w:val="76923C" w:themeColor="accent3" w:themeShade="BF"/>
        </w:rPr>
      </w:pPr>
    </w:p>
    <w:p w14:paraId="5E5FC684" w14:textId="77777777" w:rsidR="00E43CCB" w:rsidRDefault="00E43CCB" w:rsidP="00E43CCB">
      <w:pPr>
        <w:pStyle w:val="Footer"/>
        <w:rPr>
          <w:rFonts w:ascii="Gill Sans" w:hAnsi="Gill Sans"/>
          <w:color w:val="76923C" w:themeColor="accent3" w:themeShade="BF"/>
        </w:rPr>
      </w:pPr>
    </w:p>
    <w:p w14:paraId="1B4F9351" w14:textId="77777777" w:rsidR="00E43CCB" w:rsidRDefault="00E43CCB" w:rsidP="00E43CCB">
      <w:pPr>
        <w:pStyle w:val="Footer"/>
        <w:rPr>
          <w:rFonts w:ascii="Gill Sans" w:hAnsi="Gill Sans"/>
          <w:color w:val="76923C" w:themeColor="accent3" w:themeShade="BF"/>
        </w:rPr>
      </w:pPr>
    </w:p>
    <w:p w14:paraId="56D34A57" w14:textId="77777777" w:rsidR="00E43CCB" w:rsidRDefault="00E43CCB" w:rsidP="00E43CCB">
      <w:pPr>
        <w:pStyle w:val="Footer"/>
        <w:rPr>
          <w:rFonts w:ascii="Gill Sans" w:hAnsi="Gill Sans"/>
          <w:color w:val="76923C" w:themeColor="accent3" w:themeShade="BF"/>
        </w:rPr>
      </w:pPr>
    </w:p>
    <w:p w14:paraId="02D7C320" w14:textId="77777777" w:rsidR="00E43CCB" w:rsidRDefault="00E43CCB" w:rsidP="00E43CCB">
      <w:pPr>
        <w:pStyle w:val="Footer"/>
        <w:rPr>
          <w:rFonts w:ascii="Gill Sans" w:hAnsi="Gill Sans"/>
          <w:color w:val="76923C" w:themeColor="accent3" w:themeShade="BF"/>
        </w:rPr>
      </w:pPr>
    </w:p>
    <w:p w14:paraId="2A655C19" w14:textId="77777777" w:rsidR="00E43CCB" w:rsidRDefault="00E43CCB" w:rsidP="00E43CCB">
      <w:pPr>
        <w:pStyle w:val="Footer"/>
        <w:rPr>
          <w:rFonts w:ascii="Gill Sans" w:hAnsi="Gill Sans"/>
          <w:color w:val="76923C" w:themeColor="accent3" w:themeShade="BF"/>
        </w:rPr>
      </w:pPr>
    </w:p>
    <w:p w14:paraId="0D8AEAC7" w14:textId="77777777" w:rsidR="00E43CCB" w:rsidRDefault="00E43CCB" w:rsidP="00E43CCB">
      <w:pPr>
        <w:pStyle w:val="Footer"/>
        <w:rPr>
          <w:rFonts w:ascii="Gill Sans" w:hAnsi="Gill Sans"/>
          <w:color w:val="76923C" w:themeColor="accent3" w:themeShade="BF"/>
        </w:rPr>
      </w:pPr>
    </w:p>
    <w:p w14:paraId="255D878C" w14:textId="77777777" w:rsidR="00E43CCB" w:rsidRDefault="00E43CCB" w:rsidP="00E43CCB">
      <w:pPr>
        <w:pStyle w:val="Footer"/>
        <w:rPr>
          <w:rFonts w:ascii="Gill Sans" w:hAnsi="Gill Sans"/>
          <w:color w:val="76923C" w:themeColor="accent3" w:themeShade="BF"/>
        </w:rPr>
      </w:pPr>
    </w:p>
    <w:p w14:paraId="1025C2A1" w14:textId="77777777" w:rsidR="00E43CCB" w:rsidRDefault="00E43CCB" w:rsidP="00E43CCB">
      <w:pPr>
        <w:pStyle w:val="Footer"/>
        <w:rPr>
          <w:rFonts w:ascii="Gill Sans" w:hAnsi="Gill Sans"/>
          <w:color w:val="76923C" w:themeColor="accent3" w:themeShade="BF"/>
        </w:rPr>
      </w:pPr>
    </w:p>
    <w:p w14:paraId="13A859E1" w14:textId="77777777" w:rsidR="00E43CCB" w:rsidRDefault="00E43CCB" w:rsidP="00E43CCB">
      <w:pPr>
        <w:pStyle w:val="Footer"/>
        <w:rPr>
          <w:rFonts w:ascii="Gill Sans" w:hAnsi="Gill Sans"/>
          <w:color w:val="76923C" w:themeColor="accent3" w:themeShade="BF"/>
        </w:rPr>
      </w:pPr>
      <w:r>
        <w:rPr>
          <w:rFonts w:ascii="Gill Sans" w:hAnsi="Gill Sans"/>
          <w:color w:val="76923C" w:themeColor="accent3" w:themeShade="BF"/>
        </w:rPr>
        <w:t>QUESTIONS MISSING</w:t>
      </w:r>
    </w:p>
    <w:p w14:paraId="3C8CD9D7" w14:textId="77777777" w:rsidR="00E43CCB" w:rsidRDefault="00E43CCB">
      <w:pPr>
        <w:rPr>
          <w:rFonts w:ascii="GillSans" w:hAnsi="GillSans"/>
          <w:sz w:val="20"/>
        </w:rPr>
      </w:pPr>
    </w:p>
    <w:p w14:paraId="028DE36D" w14:textId="77777777" w:rsidR="00E43CCB" w:rsidRDefault="00E43CCB">
      <w:pPr>
        <w:rPr>
          <w:rFonts w:ascii="GillSans" w:hAnsi="GillSans"/>
          <w:sz w:val="20"/>
        </w:rPr>
      </w:pPr>
    </w:p>
    <w:p w14:paraId="185A89AB" w14:textId="77777777" w:rsidR="00E43CCB" w:rsidRDefault="00E43CCB">
      <w:pPr>
        <w:rPr>
          <w:rFonts w:ascii="GillSans" w:hAnsi="GillSans"/>
          <w:sz w:val="20"/>
        </w:rPr>
      </w:pPr>
    </w:p>
    <w:p w14:paraId="64601A05" w14:textId="77777777" w:rsidR="00E43CCB" w:rsidRDefault="00E43CCB">
      <w:pPr>
        <w:rPr>
          <w:rFonts w:ascii="GillSans" w:hAnsi="GillSans"/>
          <w:sz w:val="20"/>
        </w:rPr>
      </w:pPr>
    </w:p>
    <w:p w14:paraId="55D32BCC" w14:textId="77777777" w:rsidR="00E43CCB" w:rsidRDefault="00E43CCB">
      <w:pPr>
        <w:rPr>
          <w:rFonts w:ascii="GillSans" w:hAnsi="GillSans"/>
          <w:sz w:val="20"/>
        </w:rPr>
      </w:pPr>
    </w:p>
    <w:p w14:paraId="21442639" w14:textId="77777777" w:rsidR="00E43CCB" w:rsidRDefault="00E43CCB">
      <w:pPr>
        <w:rPr>
          <w:rFonts w:ascii="GillSans" w:hAnsi="GillSans"/>
          <w:sz w:val="20"/>
        </w:rPr>
      </w:pPr>
    </w:p>
    <w:p w14:paraId="4E7B2EE0" w14:textId="77777777" w:rsidR="00E43CCB" w:rsidRDefault="00E43CCB">
      <w:pPr>
        <w:rPr>
          <w:rFonts w:ascii="GillSans" w:hAnsi="GillSans"/>
          <w:sz w:val="20"/>
        </w:rPr>
      </w:pPr>
    </w:p>
    <w:p w14:paraId="66C21CDE" w14:textId="77777777" w:rsidR="00E43CCB" w:rsidRDefault="00E43CCB">
      <w:pPr>
        <w:rPr>
          <w:rFonts w:ascii="GillSans" w:hAnsi="GillSans"/>
          <w:sz w:val="20"/>
        </w:rPr>
      </w:pPr>
    </w:p>
    <w:p w14:paraId="3FDA5427" w14:textId="77777777" w:rsidR="00E43CCB" w:rsidRDefault="00E43CCB">
      <w:pPr>
        <w:rPr>
          <w:rFonts w:ascii="GillSans" w:hAnsi="GillSans"/>
          <w:sz w:val="20"/>
        </w:rPr>
      </w:pPr>
    </w:p>
    <w:p w14:paraId="35DB3E66" w14:textId="77777777" w:rsidR="00E43CCB" w:rsidRDefault="00E43CCB">
      <w:pPr>
        <w:rPr>
          <w:rFonts w:ascii="GillSans" w:hAnsi="GillSans"/>
          <w:sz w:val="20"/>
        </w:rPr>
      </w:pPr>
    </w:p>
    <w:p w14:paraId="36F5ADEA" w14:textId="77777777" w:rsidR="00E43CCB" w:rsidRDefault="00E43CCB">
      <w:pPr>
        <w:rPr>
          <w:rFonts w:ascii="GillSans" w:hAnsi="GillSans"/>
          <w:sz w:val="20"/>
        </w:rPr>
      </w:pPr>
    </w:p>
    <w:p w14:paraId="0A1DC234" w14:textId="77777777" w:rsidR="00E43CCB" w:rsidRDefault="00E43CCB">
      <w:pPr>
        <w:rPr>
          <w:rFonts w:ascii="GillSans" w:hAnsi="GillSans"/>
          <w:sz w:val="20"/>
        </w:rPr>
      </w:pPr>
    </w:p>
    <w:p w14:paraId="32AFF05A" w14:textId="77777777" w:rsidR="00E43CCB" w:rsidRDefault="00E43CCB">
      <w:pPr>
        <w:rPr>
          <w:rFonts w:ascii="GillSans" w:hAnsi="GillSans"/>
          <w:sz w:val="20"/>
        </w:rPr>
      </w:pPr>
    </w:p>
    <w:p w14:paraId="22A46DA9" w14:textId="77777777" w:rsidR="00E43CCB" w:rsidRDefault="00E43CCB">
      <w:pPr>
        <w:rPr>
          <w:rFonts w:ascii="GillSans" w:hAnsi="GillSans"/>
          <w:sz w:val="20"/>
        </w:rPr>
      </w:pPr>
    </w:p>
    <w:p w14:paraId="190FB261" w14:textId="77777777" w:rsidR="00E43CCB" w:rsidRDefault="00E43CCB">
      <w:pPr>
        <w:rPr>
          <w:rFonts w:ascii="GillSans" w:hAnsi="GillSans"/>
          <w:sz w:val="20"/>
        </w:rPr>
      </w:pPr>
    </w:p>
    <w:p w14:paraId="0A3AFFBE" w14:textId="77777777" w:rsidR="00E43CCB" w:rsidRDefault="00E43CCB">
      <w:pPr>
        <w:rPr>
          <w:rFonts w:ascii="GillSans" w:hAnsi="GillSans"/>
          <w:sz w:val="20"/>
        </w:rPr>
      </w:pPr>
    </w:p>
    <w:p w14:paraId="1471E0F6" w14:textId="77777777" w:rsidR="00E43CCB" w:rsidRPr="00E43CCB" w:rsidRDefault="00E43CCB" w:rsidP="00E43CCB">
      <w:pPr>
        <w:pStyle w:val="Footer"/>
        <w:rPr>
          <w:rFonts w:ascii="Gill Sans" w:hAnsi="Gill Sans" w:cs="Gill Sans"/>
          <w:color w:val="76923C" w:themeColor="accent3" w:themeShade="BF"/>
        </w:rPr>
      </w:pPr>
      <w:r w:rsidRPr="00E43CCB">
        <w:rPr>
          <w:rFonts w:ascii="Gill Sans" w:hAnsi="Gill Sans" w:cs="Gill Sans"/>
          <w:color w:val="76923C" w:themeColor="accent3" w:themeShade="BF"/>
        </w:rPr>
        <w:t xml:space="preserve">You will have </w:t>
      </w:r>
      <w:r w:rsidRPr="00E43CCB">
        <w:rPr>
          <w:rFonts w:ascii="Gill Sans" w:hAnsi="Gill Sans" w:cs="Gill Sans"/>
          <w:b/>
        </w:rPr>
        <w:t>50 minutes</w:t>
      </w:r>
      <w:r w:rsidRPr="00E43CCB">
        <w:rPr>
          <w:rFonts w:ascii="Gill Sans" w:hAnsi="Gill Sans" w:cs="Gill Sans"/>
          <w:color w:val="76923C" w:themeColor="accent3" w:themeShade="BF"/>
        </w:rPr>
        <w:t xml:space="preserve"> to write the report.</w:t>
      </w:r>
    </w:p>
    <w:p w14:paraId="6FCFF509" w14:textId="77777777" w:rsidR="00E43CCB" w:rsidRPr="00E43CCB" w:rsidRDefault="00E43CCB" w:rsidP="00E43CCB">
      <w:pPr>
        <w:pStyle w:val="Footer"/>
        <w:rPr>
          <w:rFonts w:ascii="Gill Sans" w:hAnsi="Gill Sans" w:cs="Gill Sans"/>
        </w:rPr>
      </w:pPr>
    </w:p>
    <w:p w14:paraId="17F858E7" w14:textId="77777777" w:rsidR="00E43CCB" w:rsidRPr="00E43CCB" w:rsidRDefault="00E43CCB" w:rsidP="00E43CCB">
      <w:pPr>
        <w:pStyle w:val="Footer"/>
        <w:rPr>
          <w:rFonts w:ascii="Gill Sans" w:hAnsi="Gill Sans" w:cs="Gill Sans"/>
        </w:rPr>
      </w:pPr>
      <w:r w:rsidRPr="00E43CCB">
        <w:rPr>
          <w:rFonts w:ascii="Gill Sans" w:hAnsi="Gill Sans" w:cs="Gill Sans"/>
        </w:rPr>
        <w:t>Please ask questions now, as you will not be able to ask questions</w:t>
      </w:r>
      <w:r w:rsidR="00E61481">
        <w:rPr>
          <w:rFonts w:ascii="Gill Sans" w:hAnsi="Gill Sans" w:cs="Gill Sans"/>
        </w:rPr>
        <w:t xml:space="preserve"> once the exercise has started.</w:t>
      </w:r>
    </w:p>
    <w:p w14:paraId="2D77487F" w14:textId="77777777" w:rsidR="00E43CCB" w:rsidRPr="00E43CCB" w:rsidRDefault="00E43CCB" w:rsidP="00E43CCB">
      <w:pPr>
        <w:jc w:val="both"/>
        <w:rPr>
          <w:rFonts w:ascii="Gill Sans" w:hAnsi="Gill Sans"/>
          <w:color w:val="76923C"/>
          <w:sz w:val="28"/>
          <w:szCs w:val="28"/>
        </w:rPr>
      </w:pPr>
    </w:p>
    <w:p w14:paraId="5424FAEA" w14:textId="77777777" w:rsidR="00E43CCB" w:rsidRDefault="00E43CCB">
      <w:pPr>
        <w:rPr>
          <w:rFonts w:ascii="GillSans" w:hAnsi="GillSans"/>
          <w:sz w:val="20"/>
        </w:rPr>
      </w:pPr>
      <w:r>
        <w:rPr>
          <w:rFonts w:ascii="GillSans" w:hAnsi="GillSans"/>
          <w:sz w:val="20"/>
        </w:rPr>
        <w:br w:type="page"/>
      </w:r>
    </w:p>
    <w:p w14:paraId="29BAC77D" w14:textId="77777777" w:rsidR="002D560D" w:rsidRPr="005A1715" w:rsidRDefault="002D560D" w:rsidP="002D560D">
      <w:pPr>
        <w:rPr>
          <w:rFonts w:ascii="GillSans" w:hAnsi="GillSans"/>
          <w:sz w:val="20"/>
        </w:rPr>
      </w:pPr>
      <w:r>
        <w:rPr>
          <w:rFonts w:ascii="GillSans" w:hAnsi="GillSans"/>
          <w:noProof/>
          <w:sz w:val="20"/>
        </w:rPr>
        <w:drawing>
          <wp:inline distT="0" distB="0" distL="0" distR="0" wp14:anchorId="3C424117" wp14:editId="54C7DA95">
            <wp:extent cx="4631055" cy="9569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1055" cy="956945"/>
                    </a:xfrm>
                    <a:prstGeom prst="rect">
                      <a:avLst/>
                    </a:prstGeom>
                    <a:noFill/>
                    <a:ln>
                      <a:noFill/>
                    </a:ln>
                  </pic:spPr>
                </pic:pic>
              </a:graphicData>
            </a:graphic>
          </wp:inline>
        </w:drawing>
      </w:r>
    </w:p>
    <w:p w14:paraId="7D83D023" w14:textId="77777777" w:rsidR="002D560D" w:rsidRPr="005A1715" w:rsidRDefault="002D560D" w:rsidP="002D560D">
      <w:pPr>
        <w:jc w:val="both"/>
        <w:rPr>
          <w:rFonts w:ascii="GillSans" w:hAnsi="GillSans"/>
          <w:sz w:val="20"/>
        </w:rPr>
      </w:pPr>
    </w:p>
    <w:p w14:paraId="44D4C4BA" w14:textId="77777777" w:rsidR="002D560D" w:rsidRPr="005A1715" w:rsidRDefault="002D560D" w:rsidP="002D560D">
      <w:pPr>
        <w:jc w:val="both"/>
        <w:rPr>
          <w:rFonts w:ascii="GillSans" w:hAnsi="GillSans"/>
          <w:sz w:val="20"/>
        </w:rPr>
      </w:pPr>
    </w:p>
    <w:p w14:paraId="318BF0B5" w14:textId="77777777" w:rsidR="002D560D" w:rsidRPr="005A1715" w:rsidRDefault="002D560D" w:rsidP="002D560D">
      <w:pPr>
        <w:jc w:val="both"/>
        <w:rPr>
          <w:rFonts w:ascii="GillSans" w:hAnsi="GillSans"/>
          <w:sz w:val="20"/>
        </w:rPr>
      </w:pPr>
      <w:r>
        <w:rPr>
          <w:rFonts w:ascii="GillSans" w:hAnsi="GillSans"/>
          <w:b/>
          <w:noProof/>
          <w:color w:val="76923C"/>
          <w:sz w:val="52"/>
          <w:szCs w:val="52"/>
        </w:rPr>
        <w:drawing>
          <wp:inline distT="0" distB="0" distL="0" distR="0" wp14:anchorId="12196E0F" wp14:editId="749FE673">
            <wp:extent cx="1769745" cy="973455"/>
            <wp:effectExtent l="0" t="0" r="825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9745" cy="973455"/>
                    </a:xfrm>
                    <a:prstGeom prst="rect">
                      <a:avLst/>
                    </a:prstGeom>
                    <a:noFill/>
                    <a:ln>
                      <a:noFill/>
                    </a:ln>
                  </pic:spPr>
                </pic:pic>
              </a:graphicData>
            </a:graphic>
          </wp:inline>
        </w:drawing>
      </w:r>
    </w:p>
    <w:p w14:paraId="609E2120" w14:textId="77777777" w:rsidR="002D560D" w:rsidRDefault="002D560D" w:rsidP="002D560D">
      <w:pPr>
        <w:jc w:val="both"/>
        <w:rPr>
          <w:rFonts w:ascii="GillSans" w:hAnsi="GillSans"/>
          <w:b/>
          <w:color w:val="76923C"/>
          <w:sz w:val="52"/>
          <w:szCs w:val="52"/>
        </w:rPr>
      </w:pPr>
    </w:p>
    <w:p w14:paraId="2D69AC82" w14:textId="77777777" w:rsidR="00C9529C" w:rsidRPr="00791B35" w:rsidRDefault="00C9529C" w:rsidP="00C9529C">
      <w:pPr>
        <w:jc w:val="both"/>
        <w:rPr>
          <w:rFonts w:ascii="GillSans" w:hAnsi="GillSans"/>
          <w:b/>
          <w:color w:val="76923C"/>
          <w:sz w:val="18"/>
          <w:szCs w:val="18"/>
        </w:rPr>
      </w:pPr>
      <w:r w:rsidRPr="003647E1">
        <w:rPr>
          <w:rFonts w:ascii="GillSans" w:hAnsi="GillSans"/>
          <w:b/>
          <w:color w:val="76923C"/>
          <w:sz w:val="52"/>
          <w:szCs w:val="52"/>
        </w:rPr>
        <w:t>ADEPT</w:t>
      </w:r>
      <w:r w:rsidRPr="00791B35">
        <w:rPr>
          <w:rFonts w:ascii="Lucida Grande" w:hAnsi="Lucida Grande" w:cs="Lucida Grande"/>
          <w:b/>
          <w:color w:val="76923C"/>
          <w:sz w:val="20"/>
          <w:szCs w:val="20"/>
        </w:rPr>
        <w:t>®</w:t>
      </w:r>
    </w:p>
    <w:p w14:paraId="4A0BAF93" w14:textId="77777777" w:rsidR="002D560D" w:rsidRDefault="002D560D" w:rsidP="002D560D">
      <w:pPr>
        <w:jc w:val="both"/>
        <w:rPr>
          <w:rFonts w:ascii="GillSans" w:hAnsi="GillSans"/>
          <w:sz w:val="36"/>
          <w:szCs w:val="36"/>
        </w:rPr>
      </w:pPr>
    </w:p>
    <w:p w14:paraId="3D5B64A8" w14:textId="77777777" w:rsidR="002D560D" w:rsidRPr="00F76C9E" w:rsidRDefault="002D560D" w:rsidP="002D560D">
      <w:pPr>
        <w:jc w:val="both"/>
        <w:rPr>
          <w:rFonts w:ascii="GillSans" w:hAnsi="GillSans"/>
          <w:color w:val="76923C"/>
          <w:sz w:val="36"/>
          <w:szCs w:val="36"/>
        </w:rPr>
      </w:pPr>
      <w:r w:rsidRPr="00F76C9E">
        <w:rPr>
          <w:rFonts w:ascii="GillSans" w:hAnsi="GillSans"/>
          <w:color w:val="76923C"/>
          <w:sz w:val="36"/>
          <w:szCs w:val="36"/>
        </w:rPr>
        <w:t xml:space="preserve">Assessment and Development Event Portfolio for Talent </w:t>
      </w:r>
    </w:p>
    <w:p w14:paraId="76315B18" w14:textId="77777777" w:rsidR="002D560D" w:rsidRPr="00F76C9E" w:rsidRDefault="002D560D" w:rsidP="002D560D">
      <w:pPr>
        <w:jc w:val="both"/>
        <w:rPr>
          <w:rFonts w:ascii="GillSans" w:hAnsi="GillSans"/>
          <w:color w:val="76923C"/>
          <w:sz w:val="52"/>
          <w:szCs w:val="52"/>
        </w:rPr>
      </w:pPr>
    </w:p>
    <w:p w14:paraId="5E808E4B" w14:textId="77777777" w:rsidR="002D560D" w:rsidRPr="005A1715" w:rsidRDefault="002D560D" w:rsidP="002D560D">
      <w:pPr>
        <w:jc w:val="both"/>
        <w:rPr>
          <w:rFonts w:ascii="GillSans" w:hAnsi="GillSans"/>
          <w:sz w:val="20"/>
        </w:rPr>
      </w:pPr>
    </w:p>
    <w:p w14:paraId="04DFC6B7" w14:textId="77777777" w:rsidR="002D560D" w:rsidRPr="005A1715" w:rsidRDefault="002D560D" w:rsidP="002D560D">
      <w:pPr>
        <w:jc w:val="both"/>
        <w:rPr>
          <w:rFonts w:ascii="GillSans" w:hAnsi="GillSans"/>
          <w:sz w:val="20"/>
        </w:rPr>
      </w:pPr>
    </w:p>
    <w:p w14:paraId="17D70A70" w14:textId="77777777" w:rsidR="002D560D" w:rsidRPr="005A1715" w:rsidRDefault="002D560D" w:rsidP="002D560D">
      <w:pPr>
        <w:jc w:val="both"/>
        <w:rPr>
          <w:rFonts w:ascii="GillSans" w:hAnsi="GillSans"/>
          <w:sz w:val="20"/>
        </w:rPr>
      </w:pPr>
    </w:p>
    <w:p w14:paraId="2FB827C1" w14:textId="77777777" w:rsidR="002D560D" w:rsidRPr="005A1715" w:rsidRDefault="002D560D" w:rsidP="002D560D">
      <w:pPr>
        <w:jc w:val="both"/>
        <w:rPr>
          <w:rFonts w:ascii="GillSans" w:hAnsi="GillSans"/>
          <w:sz w:val="20"/>
        </w:rPr>
      </w:pPr>
    </w:p>
    <w:p w14:paraId="46D9F260" w14:textId="77777777" w:rsidR="002D560D" w:rsidRPr="005A1715" w:rsidRDefault="002D560D" w:rsidP="002D560D">
      <w:pPr>
        <w:jc w:val="both"/>
        <w:rPr>
          <w:rFonts w:ascii="GillSans" w:hAnsi="GillSans"/>
          <w:sz w:val="20"/>
        </w:rPr>
      </w:pPr>
    </w:p>
    <w:p w14:paraId="32342FDB" w14:textId="77777777" w:rsidR="002D560D" w:rsidRPr="00F76C9E" w:rsidRDefault="002D560D" w:rsidP="002D560D">
      <w:pPr>
        <w:jc w:val="both"/>
        <w:rPr>
          <w:rFonts w:ascii="GillSans" w:hAnsi="GillSans"/>
          <w:color w:val="76923C"/>
          <w:sz w:val="20"/>
        </w:rPr>
      </w:pPr>
    </w:p>
    <w:p w14:paraId="171CBC61" w14:textId="77777777" w:rsidR="002D560D" w:rsidRPr="00F76C9E" w:rsidRDefault="002D560D" w:rsidP="002D560D">
      <w:pPr>
        <w:jc w:val="both"/>
        <w:rPr>
          <w:rFonts w:ascii="GillSans" w:hAnsi="GillSans"/>
          <w:color w:val="76923C"/>
          <w:sz w:val="20"/>
        </w:rPr>
      </w:pPr>
    </w:p>
    <w:p w14:paraId="44738438" w14:textId="77777777" w:rsidR="002D560D" w:rsidRPr="00F76C9E" w:rsidRDefault="002D560D" w:rsidP="002D560D">
      <w:pPr>
        <w:jc w:val="both"/>
        <w:rPr>
          <w:rFonts w:ascii="GillSans" w:hAnsi="GillSans"/>
          <w:color w:val="76923C"/>
          <w:sz w:val="40"/>
        </w:rPr>
      </w:pPr>
    </w:p>
    <w:p w14:paraId="1EA42DEA" w14:textId="77777777" w:rsidR="002D560D" w:rsidRPr="00F76C9E" w:rsidRDefault="002D560D" w:rsidP="002D560D">
      <w:pPr>
        <w:jc w:val="both"/>
        <w:rPr>
          <w:rFonts w:ascii="GillSans" w:hAnsi="GillSans"/>
          <w:color w:val="76923C"/>
          <w:sz w:val="52"/>
          <w:szCs w:val="52"/>
        </w:rPr>
      </w:pPr>
      <w:r>
        <w:rPr>
          <w:rFonts w:ascii="GillSans" w:hAnsi="GillSans"/>
          <w:color w:val="76923C"/>
          <w:sz w:val="52"/>
          <w:szCs w:val="52"/>
        </w:rPr>
        <w:t>The Festival</w:t>
      </w:r>
    </w:p>
    <w:p w14:paraId="1B822E1F" w14:textId="77777777" w:rsidR="002D560D" w:rsidRPr="00F76C9E" w:rsidRDefault="002D560D" w:rsidP="002D560D">
      <w:pPr>
        <w:jc w:val="both"/>
        <w:rPr>
          <w:rFonts w:ascii="Gill Sans" w:hAnsi="Gill Sans"/>
          <w:color w:val="76923C"/>
          <w:sz w:val="52"/>
        </w:rPr>
      </w:pPr>
    </w:p>
    <w:p w14:paraId="6C301302" w14:textId="77777777" w:rsidR="002D560D" w:rsidRDefault="002D560D" w:rsidP="002D560D">
      <w:pPr>
        <w:jc w:val="both"/>
        <w:rPr>
          <w:rFonts w:ascii="Gill Sans" w:hAnsi="Gill Sans"/>
          <w:color w:val="76923C"/>
          <w:sz w:val="52"/>
        </w:rPr>
      </w:pPr>
    </w:p>
    <w:p w14:paraId="0B5612F7" w14:textId="77777777" w:rsidR="002D560D" w:rsidRDefault="002D560D" w:rsidP="002D560D">
      <w:pPr>
        <w:jc w:val="both"/>
        <w:rPr>
          <w:rFonts w:ascii="Gill Sans" w:hAnsi="Gill Sans"/>
          <w:color w:val="76923C"/>
          <w:sz w:val="52"/>
        </w:rPr>
      </w:pPr>
    </w:p>
    <w:p w14:paraId="00223C1E" w14:textId="77777777" w:rsidR="002D560D" w:rsidRPr="00F76C9E" w:rsidRDefault="002D560D" w:rsidP="002D560D">
      <w:pPr>
        <w:jc w:val="both"/>
        <w:rPr>
          <w:rFonts w:ascii="Gill Sans" w:hAnsi="Gill Sans"/>
          <w:color w:val="76923C"/>
          <w:sz w:val="52"/>
        </w:rPr>
      </w:pPr>
    </w:p>
    <w:p w14:paraId="3C68E8B8" w14:textId="77777777" w:rsidR="002D560D" w:rsidRPr="00F76C9E" w:rsidRDefault="002D560D" w:rsidP="002D560D">
      <w:pPr>
        <w:jc w:val="both"/>
        <w:rPr>
          <w:rFonts w:ascii="Gill Sans" w:hAnsi="Gill Sans"/>
          <w:color w:val="76923C"/>
          <w:sz w:val="52"/>
        </w:rPr>
      </w:pPr>
    </w:p>
    <w:p w14:paraId="1FB4BFED" w14:textId="77777777" w:rsidR="002D560D" w:rsidRDefault="002D560D" w:rsidP="002D560D">
      <w:pPr>
        <w:rPr>
          <w:rFonts w:ascii="Gill Sans" w:hAnsi="Gill Sans"/>
          <w:color w:val="76923C"/>
          <w:sz w:val="52"/>
        </w:rPr>
      </w:pPr>
      <w:r>
        <w:rPr>
          <w:rFonts w:ascii="Gill Sans" w:hAnsi="Gill Sans"/>
          <w:color w:val="76923C"/>
          <w:sz w:val="52"/>
        </w:rPr>
        <w:t>Administration Tools</w:t>
      </w:r>
    </w:p>
    <w:p w14:paraId="7433AA3B" w14:textId="77777777" w:rsidR="002D560D" w:rsidRPr="005C1790" w:rsidRDefault="002D560D" w:rsidP="002D560D">
      <w:pPr>
        <w:rPr>
          <w:rFonts w:ascii="Gill Sans" w:hAnsi="Gill Sans" w:cs="Gill Sans"/>
        </w:rPr>
      </w:pPr>
    </w:p>
    <w:p w14:paraId="7D16900B" w14:textId="77777777" w:rsidR="002D560D" w:rsidRDefault="002D560D" w:rsidP="002D560D">
      <w:pPr>
        <w:rPr>
          <w:rFonts w:ascii="Gill Sans" w:hAnsi="Gill Sans" w:cs="Gill Sans"/>
          <w:color w:val="008000"/>
          <w:sz w:val="40"/>
          <w:szCs w:val="32"/>
        </w:rPr>
      </w:pPr>
    </w:p>
    <w:p w14:paraId="65A0E483" w14:textId="77777777" w:rsidR="00C57075" w:rsidRPr="00B874C3" w:rsidRDefault="00C57075" w:rsidP="00C57075">
      <w:pPr>
        <w:rPr>
          <w:rFonts w:ascii="Gill Sans" w:hAnsi="Gill Sans" w:cs="Gill Sans"/>
          <w:color w:val="76923C" w:themeColor="accent3" w:themeShade="BF"/>
          <w:sz w:val="28"/>
          <w:szCs w:val="28"/>
          <w:lang w:val="en-GB"/>
        </w:rPr>
      </w:pPr>
      <w:r w:rsidRPr="001D58ED">
        <w:rPr>
          <w:rFonts w:ascii="Gill Sans" w:hAnsi="Gill Sans" w:cs="Gill Sans"/>
          <w:color w:val="76923C" w:themeColor="accent3" w:themeShade="BF"/>
          <w:sz w:val="28"/>
          <w:szCs w:val="28"/>
          <w:lang w:val="en-GB"/>
        </w:rPr>
        <w:t xml:space="preserve">Administration </w:t>
      </w:r>
      <w:r>
        <w:rPr>
          <w:rFonts w:ascii="Gill Sans" w:hAnsi="Gill Sans" w:cs="Gill Sans"/>
          <w:color w:val="76923C" w:themeColor="accent3" w:themeShade="BF"/>
          <w:sz w:val="28"/>
          <w:szCs w:val="28"/>
          <w:lang w:val="en-GB"/>
        </w:rPr>
        <w:t xml:space="preserve">– Assigned </w:t>
      </w:r>
      <w:r w:rsidRPr="001D58ED">
        <w:rPr>
          <w:rFonts w:ascii="Gill Sans" w:hAnsi="Gill Sans" w:cs="Gill Sans"/>
          <w:color w:val="76923C" w:themeColor="accent3" w:themeShade="BF"/>
          <w:sz w:val="28"/>
          <w:szCs w:val="28"/>
        </w:rPr>
        <w:t xml:space="preserve">Group Exercise </w:t>
      </w:r>
    </w:p>
    <w:p w14:paraId="686B72CB" w14:textId="77777777" w:rsidR="00C57075" w:rsidRDefault="00C57075" w:rsidP="00C57075">
      <w:pPr>
        <w:rPr>
          <w:rFonts w:ascii="Gill Sans" w:hAnsi="Gill Sans" w:cs="Gill Sans"/>
          <w:sz w:val="28"/>
          <w:szCs w:val="20"/>
          <w:u w:val="single"/>
          <w:lang w:val="en-GB"/>
        </w:rPr>
      </w:pPr>
    </w:p>
    <w:p w14:paraId="7D1FC396" w14:textId="77777777" w:rsidR="00C57075" w:rsidRPr="005C1790" w:rsidRDefault="00C57075" w:rsidP="00C57075">
      <w:pPr>
        <w:rPr>
          <w:rFonts w:ascii="Gill Sans" w:hAnsi="Gill Sans" w:cs="Gill Sans"/>
        </w:rPr>
      </w:pPr>
      <w:r w:rsidRPr="005C1790">
        <w:rPr>
          <w:rFonts w:ascii="Gill Sans" w:hAnsi="Gill Sans" w:cs="Gill Sans"/>
        </w:rPr>
        <w:t>Deal with any questions and start the clock.</w:t>
      </w:r>
    </w:p>
    <w:p w14:paraId="469F5CA2" w14:textId="77777777" w:rsidR="002D560D" w:rsidRPr="003E3A0D" w:rsidRDefault="002D560D" w:rsidP="002D560D">
      <w:pPr>
        <w:rPr>
          <w:rFonts w:ascii="Gill Sans" w:hAnsi="Gill Sans" w:cs="Gill Sans"/>
          <w:i/>
        </w:rPr>
      </w:pPr>
    </w:p>
    <w:p w14:paraId="6AB19887" w14:textId="77777777" w:rsidR="002D560D" w:rsidRPr="00C57075" w:rsidRDefault="002D560D" w:rsidP="002D560D">
      <w:pPr>
        <w:rPr>
          <w:rFonts w:ascii="Gill Sans" w:hAnsi="Gill Sans" w:cs="Gill Sans"/>
          <w:color w:val="76923C"/>
          <w:sz w:val="28"/>
          <w:szCs w:val="28"/>
          <w:lang w:val="en-GB"/>
        </w:rPr>
      </w:pPr>
      <w:r w:rsidRPr="00F108DA">
        <w:rPr>
          <w:rFonts w:ascii="Gill Sans" w:hAnsi="Gill Sans" w:cs="Gill Sans"/>
          <w:color w:val="76923C"/>
          <w:sz w:val="28"/>
          <w:szCs w:val="28"/>
          <w:lang w:val="en-GB"/>
        </w:rPr>
        <w:t xml:space="preserve">Administration </w:t>
      </w:r>
      <w:r w:rsidR="00C57075">
        <w:rPr>
          <w:rFonts w:ascii="Gill Sans" w:hAnsi="Gill Sans" w:cs="Gill Sans"/>
          <w:color w:val="76923C"/>
          <w:sz w:val="28"/>
          <w:szCs w:val="28"/>
          <w:lang w:val="en-GB"/>
        </w:rPr>
        <w:t xml:space="preserve">- </w:t>
      </w:r>
      <w:r w:rsidRPr="00F108DA">
        <w:rPr>
          <w:rFonts w:ascii="Gill Sans" w:hAnsi="Gill Sans" w:cs="Gill Sans"/>
          <w:color w:val="76923C"/>
          <w:sz w:val="28"/>
          <w:szCs w:val="28"/>
        </w:rPr>
        <w:t xml:space="preserve">Written Analysis Exercise </w:t>
      </w:r>
    </w:p>
    <w:p w14:paraId="3A355F8A" w14:textId="77777777" w:rsidR="002D560D" w:rsidRPr="003E3A0D" w:rsidRDefault="002D560D" w:rsidP="002D560D">
      <w:pPr>
        <w:rPr>
          <w:rFonts w:ascii="Gill Sans" w:hAnsi="Gill Sans" w:cs="Gill Sans"/>
          <w:b/>
        </w:rPr>
      </w:pPr>
    </w:p>
    <w:p w14:paraId="2C9F0B93" w14:textId="77777777" w:rsidR="00C57075" w:rsidRPr="005C1790" w:rsidRDefault="00C57075" w:rsidP="00C57075">
      <w:pPr>
        <w:rPr>
          <w:rFonts w:ascii="Gill Sans" w:hAnsi="Gill Sans" w:cs="Gill Sans"/>
        </w:rPr>
      </w:pPr>
      <w:r w:rsidRPr="005C1790">
        <w:rPr>
          <w:rFonts w:ascii="Gill Sans" w:hAnsi="Gill Sans" w:cs="Gill Sans"/>
        </w:rPr>
        <w:t>Deal with any questions and start the clock.</w:t>
      </w:r>
    </w:p>
    <w:p w14:paraId="6C8BC318" w14:textId="77777777" w:rsidR="002D560D" w:rsidRDefault="002D560D" w:rsidP="002D560D">
      <w:pPr>
        <w:jc w:val="both"/>
        <w:rPr>
          <w:rFonts w:ascii="Gill Sans" w:hAnsi="Gill Sans"/>
          <w:b/>
          <w:color w:val="76923C"/>
          <w:sz w:val="28"/>
          <w:szCs w:val="28"/>
        </w:rPr>
      </w:pPr>
    </w:p>
    <w:p w14:paraId="48C84E81" w14:textId="77777777" w:rsidR="002D560D" w:rsidRDefault="002D560D" w:rsidP="002D560D">
      <w:pPr>
        <w:jc w:val="both"/>
        <w:rPr>
          <w:rFonts w:ascii="Gill Sans" w:hAnsi="Gill Sans"/>
          <w:b/>
          <w:color w:val="76923C"/>
          <w:sz w:val="28"/>
          <w:szCs w:val="28"/>
        </w:rPr>
      </w:pPr>
    </w:p>
    <w:p w14:paraId="47787C29" w14:textId="77777777" w:rsidR="002D560D" w:rsidRDefault="002D560D" w:rsidP="002D560D">
      <w:pPr>
        <w:jc w:val="both"/>
        <w:rPr>
          <w:rFonts w:ascii="Gill Sans" w:hAnsi="Gill Sans"/>
          <w:b/>
          <w:color w:val="76923C"/>
          <w:sz w:val="28"/>
          <w:szCs w:val="28"/>
        </w:rPr>
      </w:pPr>
    </w:p>
    <w:p w14:paraId="74400DCE" w14:textId="77777777" w:rsidR="002D560D" w:rsidRDefault="002D560D" w:rsidP="002D560D">
      <w:pPr>
        <w:jc w:val="both"/>
        <w:rPr>
          <w:rFonts w:ascii="Gill Sans" w:hAnsi="Gill Sans"/>
          <w:b/>
          <w:color w:val="76923C"/>
          <w:sz w:val="28"/>
          <w:szCs w:val="28"/>
        </w:rPr>
      </w:pPr>
    </w:p>
    <w:p w14:paraId="585E7AAA" w14:textId="77777777" w:rsidR="002D560D" w:rsidRDefault="002D560D" w:rsidP="002D560D">
      <w:pPr>
        <w:jc w:val="both"/>
        <w:rPr>
          <w:rFonts w:ascii="Gill Sans" w:hAnsi="Gill Sans"/>
          <w:b/>
          <w:color w:val="76923C"/>
          <w:sz w:val="28"/>
          <w:szCs w:val="28"/>
        </w:rPr>
      </w:pPr>
    </w:p>
    <w:p w14:paraId="3B94BC13" w14:textId="77777777" w:rsidR="002D560D" w:rsidRDefault="002D560D" w:rsidP="002D560D">
      <w:pPr>
        <w:jc w:val="both"/>
        <w:rPr>
          <w:rFonts w:ascii="Gill Sans" w:hAnsi="Gill Sans"/>
          <w:b/>
          <w:color w:val="76923C"/>
          <w:sz w:val="28"/>
          <w:szCs w:val="28"/>
        </w:rPr>
      </w:pPr>
    </w:p>
    <w:p w14:paraId="54000975" w14:textId="77777777" w:rsidR="002D560D" w:rsidRDefault="002D560D" w:rsidP="002D560D">
      <w:pPr>
        <w:jc w:val="both"/>
        <w:rPr>
          <w:rFonts w:ascii="Gill Sans" w:hAnsi="Gill Sans"/>
          <w:b/>
          <w:color w:val="76923C"/>
          <w:sz w:val="28"/>
          <w:szCs w:val="28"/>
        </w:rPr>
      </w:pPr>
    </w:p>
    <w:p w14:paraId="20779E34" w14:textId="77777777" w:rsidR="002D560D" w:rsidRDefault="002D560D" w:rsidP="002D560D">
      <w:pPr>
        <w:jc w:val="both"/>
        <w:rPr>
          <w:rFonts w:ascii="Gill Sans" w:hAnsi="Gill Sans"/>
          <w:b/>
          <w:color w:val="76923C"/>
          <w:sz w:val="28"/>
          <w:szCs w:val="28"/>
        </w:rPr>
      </w:pPr>
    </w:p>
    <w:p w14:paraId="27FCFC6C" w14:textId="77777777" w:rsidR="002D560D" w:rsidRDefault="002D560D" w:rsidP="002D560D">
      <w:pPr>
        <w:jc w:val="both"/>
        <w:rPr>
          <w:rFonts w:ascii="Gill Sans" w:hAnsi="Gill Sans"/>
          <w:b/>
          <w:color w:val="76923C"/>
          <w:sz w:val="28"/>
          <w:szCs w:val="28"/>
        </w:rPr>
      </w:pPr>
    </w:p>
    <w:p w14:paraId="2F6C724F" w14:textId="77777777" w:rsidR="002D560D" w:rsidRDefault="002D560D" w:rsidP="002D560D">
      <w:pPr>
        <w:jc w:val="both"/>
        <w:rPr>
          <w:rFonts w:ascii="Gill Sans" w:hAnsi="Gill Sans"/>
          <w:b/>
          <w:color w:val="76923C"/>
          <w:sz w:val="28"/>
          <w:szCs w:val="28"/>
        </w:rPr>
      </w:pPr>
    </w:p>
    <w:p w14:paraId="6E6A0794" w14:textId="77777777" w:rsidR="002D560D" w:rsidRDefault="002D560D" w:rsidP="002D560D">
      <w:pPr>
        <w:jc w:val="both"/>
        <w:rPr>
          <w:rFonts w:ascii="Gill Sans" w:hAnsi="Gill Sans"/>
          <w:b/>
          <w:color w:val="76923C"/>
          <w:sz w:val="28"/>
          <w:szCs w:val="28"/>
        </w:rPr>
      </w:pPr>
    </w:p>
    <w:p w14:paraId="74B1B285" w14:textId="77777777" w:rsidR="002D560D" w:rsidRDefault="002D560D" w:rsidP="002D560D">
      <w:pPr>
        <w:jc w:val="both"/>
        <w:rPr>
          <w:rFonts w:ascii="Gill Sans" w:hAnsi="Gill Sans"/>
          <w:b/>
          <w:color w:val="76923C"/>
          <w:sz w:val="28"/>
          <w:szCs w:val="28"/>
        </w:rPr>
      </w:pPr>
    </w:p>
    <w:p w14:paraId="601A9EF6" w14:textId="77777777" w:rsidR="00C57075" w:rsidRDefault="00C57075">
      <w:pPr>
        <w:rPr>
          <w:rFonts w:ascii="Gill Sans" w:hAnsi="Gill Sans"/>
          <w:b/>
          <w:color w:val="76923C"/>
          <w:sz w:val="28"/>
          <w:szCs w:val="28"/>
        </w:rPr>
      </w:pPr>
      <w:r>
        <w:rPr>
          <w:rFonts w:ascii="Gill Sans" w:hAnsi="Gill Sans"/>
          <w:b/>
          <w:color w:val="76923C"/>
          <w:sz w:val="28"/>
          <w:szCs w:val="28"/>
        </w:rPr>
        <w:br w:type="page"/>
      </w:r>
    </w:p>
    <w:p w14:paraId="78512CF0" w14:textId="77777777" w:rsidR="002D560D" w:rsidRPr="002928AD" w:rsidRDefault="002D560D" w:rsidP="002D560D">
      <w:pPr>
        <w:jc w:val="both"/>
        <w:rPr>
          <w:rFonts w:ascii="Gill Sans" w:hAnsi="Gill Sans"/>
          <w:b/>
          <w:color w:val="76923C"/>
          <w:sz w:val="28"/>
          <w:szCs w:val="28"/>
        </w:rPr>
      </w:pPr>
      <w:r w:rsidRPr="002928AD">
        <w:rPr>
          <w:rFonts w:ascii="Gill Sans" w:hAnsi="Gill Sans"/>
          <w:b/>
          <w:color w:val="76923C"/>
          <w:sz w:val="28"/>
          <w:szCs w:val="28"/>
        </w:rPr>
        <w:t xml:space="preserve">Appendix (3) </w:t>
      </w:r>
      <w:r w:rsidR="00830957">
        <w:rPr>
          <w:rFonts w:ascii="Gill Sans" w:hAnsi="Gill Sans"/>
          <w:b/>
          <w:color w:val="76923C"/>
          <w:sz w:val="28"/>
          <w:szCs w:val="28"/>
        </w:rPr>
        <w:t>– Scoring, Observation and Wash-</w:t>
      </w:r>
      <w:r w:rsidRPr="002928AD">
        <w:rPr>
          <w:rFonts w:ascii="Gill Sans" w:hAnsi="Gill Sans"/>
          <w:b/>
          <w:color w:val="76923C"/>
          <w:sz w:val="28"/>
          <w:szCs w:val="28"/>
        </w:rPr>
        <w:t>Up Logistics</w:t>
      </w:r>
    </w:p>
    <w:p w14:paraId="5D35F0C4" w14:textId="77777777" w:rsidR="002D560D" w:rsidRPr="002928AD" w:rsidRDefault="002D560D" w:rsidP="002D560D">
      <w:pPr>
        <w:pStyle w:val="NormalWeb"/>
        <w:jc w:val="both"/>
        <w:rPr>
          <w:rFonts w:ascii="Gill Sans" w:hAnsi="Gill Sans" w:cs="Gill Sans"/>
          <w:b/>
          <w:sz w:val="28"/>
          <w:szCs w:val="28"/>
        </w:rPr>
      </w:pPr>
    </w:p>
    <w:p w14:paraId="79627986" w14:textId="77777777" w:rsidR="00C57075" w:rsidRDefault="002D560D" w:rsidP="00C57075">
      <w:pPr>
        <w:rPr>
          <w:rFonts w:ascii="Gill Sans" w:hAnsi="Gill Sans"/>
          <w:color w:val="76923C"/>
          <w:sz w:val="28"/>
        </w:rPr>
      </w:pPr>
      <w:r w:rsidRPr="003E3A0D">
        <w:rPr>
          <w:rFonts w:ascii="Gill Sans" w:hAnsi="Gill Sans" w:cs="Gill Sans"/>
        </w:rPr>
        <w:br w:type="page"/>
        <w:t xml:space="preserve"> </w:t>
      </w:r>
      <w:r w:rsidR="00C57075" w:rsidRPr="003647E1">
        <w:rPr>
          <w:rFonts w:ascii="Gill Sans" w:hAnsi="Gill Sans"/>
          <w:color w:val="76923C"/>
          <w:sz w:val="28"/>
        </w:rPr>
        <w:t>Observation Sheet Template</w:t>
      </w:r>
    </w:p>
    <w:p w14:paraId="51DD0037" w14:textId="77777777" w:rsidR="00C57075" w:rsidRDefault="00C57075" w:rsidP="00C57075">
      <w:pPr>
        <w:rPr>
          <w:rFonts w:ascii="Gill Sans" w:hAnsi="Gill Sans"/>
          <w:color w:val="76923C"/>
          <w:sz w:val="28"/>
        </w:rPr>
      </w:pPr>
    </w:p>
    <w:p w14:paraId="265E259C" w14:textId="77777777" w:rsidR="00C57075" w:rsidRPr="003647E1" w:rsidRDefault="00C57075" w:rsidP="00C57075">
      <w:pPr>
        <w:rPr>
          <w:rFonts w:ascii="Gill Sans" w:hAnsi="Gill Sans"/>
          <w:color w:val="76923C"/>
          <w:sz w:val="28"/>
        </w:rPr>
      </w:pPr>
      <w:r>
        <w:rPr>
          <w:rFonts w:ascii="Gill Sans" w:hAnsi="Gill Sans" w:cs="Arial"/>
          <w:b/>
          <w:noProof/>
          <w:color w:val="008000"/>
        </w:rPr>
        <mc:AlternateContent>
          <mc:Choice Requires="wps">
            <w:drawing>
              <wp:anchor distT="0" distB="0" distL="114300" distR="114300" simplePos="0" relativeHeight="251724800" behindDoc="0" locked="0" layoutInCell="1" allowOverlap="1" wp14:anchorId="3558C20A" wp14:editId="2918C1A4">
                <wp:simplePos x="0" y="0"/>
                <wp:positionH relativeFrom="column">
                  <wp:posOffset>1028700</wp:posOffset>
                </wp:positionH>
                <wp:positionV relativeFrom="paragraph">
                  <wp:posOffset>48895</wp:posOffset>
                </wp:positionV>
                <wp:extent cx="4572000" cy="457200"/>
                <wp:effectExtent l="0" t="0" r="25400" b="25400"/>
                <wp:wrapNone/>
                <wp:docPr id="3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457200"/>
                        </a:xfrm>
                        <a:prstGeom prst="rect">
                          <a:avLst/>
                        </a:prstGeom>
                        <a:solidFill>
                          <a:srgbClr val="FFFFFF"/>
                        </a:solidFill>
                        <a:ln w="9525">
                          <a:solidFill>
                            <a:srgbClr val="000000"/>
                          </a:solidFill>
                          <a:miter lim="800000"/>
                          <a:headEnd/>
                          <a:tailEnd/>
                        </a:ln>
                      </wps:spPr>
                      <wps:txbx>
                        <w:txbxContent>
                          <w:p w14:paraId="2AA7956D" w14:textId="77777777" w:rsidR="00AD5847" w:rsidRDefault="00AD5847" w:rsidP="00C5707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81pt;margin-top:3.85pt;width:5in;height:3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">
                <v:textbox>
                  <w:txbxContent>
                    <w:p w14:paraId="48A2A23F" w14:textId="77777777" w:rsidR="00C57075" w:rsidRDefault="00C57075" w:rsidP="00C57075">
                      <w:pPr>
                        <w:jc w:val="center"/>
                      </w:pPr>
                    </w:p>
                  </w:txbxContent>
                </v:textbox>
              </v:rect>
            </w:pict>
          </mc:Fallback>
        </mc:AlternateContent>
      </w:r>
    </w:p>
    <w:p w14:paraId="04D58D2B" w14:textId="77777777" w:rsidR="00C57075" w:rsidRPr="003647E1" w:rsidRDefault="00C57075" w:rsidP="00C57075">
      <w:pPr>
        <w:pStyle w:val="Heading5"/>
        <w:rPr>
          <w:rFonts w:ascii="Gill Sans" w:hAnsi="Gill Sans" w:cs="Arial"/>
          <w:b/>
          <w:color w:val="76923C"/>
          <w:sz w:val="24"/>
        </w:rPr>
      </w:pPr>
      <w:r w:rsidRPr="003647E1">
        <w:rPr>
          <w:rFonts w:ascii="Gill Sans" w:hAnsi="Gill Sans" w:cs="Arial"/>
          <w:b/>
          <w:color w:val="76923C"/>
          <w:sz w:val="24"/>
        </w:rPr>
        <w:t>Participant</w:t>
      </w:r>
    </w:p>
    <w:p w14:paraId="0F9566A4" w14:textId="77777777" w:rsidR="00C57075" w:rsidRDefault="00C57075" w:rsidP="00C57075"/>
    <w:p w14:paraId="718F6802" w14:textId="77777777" w:rsidR="00C57075" w:rsidRPr="00D1214E" w:rsidRDefault="00C57075" w:rsidP="00C5707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48"/>
        <w:gridCol w:w="3240"/>
        <w:gridCol w:w="1368"/>
      </w:tblGrid>
      <w:tr w:rsidR="00C57075" w:rsidRPr="00DF0F21" w14:paraId="4A1D644C" w14:textId="77777777" w:rsidTr="00FD5CEA">
        <w:tc>
          <w:tcPr>
            <w:tcW w:w="4248" w:type="dxa"/>
            <w:shd w:val="clear" w:color="auto" w:fill="auto"/>
          </w:tcPr>
          <w:p w14:paraId="25960B0A" w14:textId="77777777" w:rsidR="00C57075" w:rsidRPr="00DF0F21" w:rsidRDefault="00C57075" w:rsidP="00FD5CEA">
            <w:pPr>
              <w:pStyle w:val="Heading5"/>
              <w:rPr>
                <w:rFonts w:ascii="Gill Sans" w:hAnsi="Gill Sans" w:cs="Arial"/>
                <w:b/>
                <w:color w:val="008000"/>
                <w:sz w:val="24"/>
              </w:rPr>
            </w:pPr>
          </w:p>
          <w:p w14:paraId="08325148" w14:textId="77777777" w:rsidR="00C57075" w:rsidRPr="00464184" w:rsidRDefault="00C57075" w:rsidP="00FD5CEA">
            <w:r w:rsidRPr="00464184">
              <w:t>Observations</w:t>
            </w:r>
          </w:p>
          <w:p w14:paraId="0D64F80C" w14:textId="77777777" w:rsidR="00C57075" w:rsidRPr="00464184" w:rsidRDefault="00C57075" w:rsidP="00FD5CEA"/>
          <w:p w14:paraId="758CA35F" w14:textId="77777777" w:rsidR="00C57075" w:rsidRPr="00464184" w:rsidRDefault="00C57075" w:rsidP="00FD5CEA"/>
          <w:p w14:paraId="2F646A80" w14:textId="77777777" w:rsidR="00C57075" w:rsidRPr="00464184" w:rsidRDefault="00C57075" w:rsidP="00FD5CEA"/>
          <w:p w14:paraId="3A56750F" w14:textId="77777777" w:rsidR="00C57075" w:rsidRPr="00464184" w:rsidRDefault="00C57075" w:rsidP="00FD5CEA"/>
          <w:p w14:paraId="21D5A202" w14:textId="77777777" w:rsidR="00C57075" w:rsidRPr="00464184" w:rsidRDefault="00C57075" w:rsidP="00FD5CEA"/>
          <w:p w14:paraId="1BB4ED3D" w14:textId="77777777" w:rsidR="00C57075" w:rsidRPr="00464184" w:rsidRDefault="00C57075" w:rsidP="00FD5CEA"/>
          <w:p w14:paraId="06FDEDB8" w14:textId="77777777" w:rsidR="00C57075" w:rsidRPr="00464184" w:rsidRDefault="00C57075" w:rsidP="00FD5CEA"/>
          <w:p w14:paraId="569553EE" w14:textId="77777777" w:rsidR="00C57075" w:rsidRPr="00464184" w:rsidRDefault="00C57075" w:rsidP="00FD5CEA"/>
          <w:p w14:paraId="39C1B21E" w14:textId="77777777" w:rsidR="00C57075" w:rsidRPr="00464184" w:rsidRDefault="00C57075" w:rsidP="00FD5CEA"/>
          <w:p w14:paraId="56DB0EE0" w14:textId="77777777" w:rsidR="00C57075" w:rsidRPr="00464184" w:rsidRDefault="00C57075" w:rsidP="00FD5CEA"/>
          <w:p w14:paraId="2CD68962" w14:textId="77777777" w:rsidR="00C57075" w:rsidRPr="00464184" w:rsidRDefault="00C57075" w:rsidP="00FD5CEA"/>
          <w:p w14:paraId="3D613E8E" w14:textId="77777777" w:rsidR="00C57075" w:rsidRPr="00464184" w:rsidRDefault="00C57075" w:rsidP="00FD5CEA"/>
          <w:p w14:paraId="56A9B223" w14:textId="77777777" w:rsidR="00C57075" w:rsidRPr="00464184" w:rsidRDefault="00C57075" w:rsidP="00FD5CEA"/>
          <w:p w14:paraId="4723DFC7" w14:textId="77777777" w:rsidR="00C57075" w:rsidRPr="00464184" w:rsidRDefault="00C57075" w:rsidP="00FD5CEA"/>
          <w:p w14:paraId="464CA0D2" w14:textId="77777777" w:rsidR="00C57075" w:rsidRPr="00464184" w:rsidRDefault="00C57075" w:rsidP="00FD5CEA"/>
          <w:p w14:paraId="04C275BB" w14:textId="77777777" w:rsidR="00C57075" w:rsidRPr="00464184" w:rsidRDefault="00C57075" w:rsidP="00FD5CEA"/>
          <w:p w14:paraId="332B2774" w14:textId="77777777" w:rsidR="00C57075" w:rsidRPr="00464184" w:rsidRDefault="00C57075" w:rsidP="00FD5CEA"/>
          <w:p w14:paraId="1995608A" w14:textId="77777777" w:rsidR="00C57075" w:rsidRPr="00464184" w:rsidRDefault="00C57075" w:rsidP="00FD5CEA"/>
          <w:p w14:paraId="12A547FB" w14:textId="77777777" w:rsidR="00C57075" w:rsidRPr="00464184" w:rsidRDefault="00C57075" w:rsidP="00FD5CEA"/>
          <w:p w14:paraId="69C72459" w14:textId="77777777" w:rsidR="00C57075" w:rsidRPr="00464184" w:rsidRDefault="00C57075" w:rsidP="00FD5CEA"/>
          <w:p w14:paraId="17CA6511" w14:textId="77777777" w:rsidR="00C57075" w:rsidRPr="00464184" w:rsidRDefault="00C57075" w:rsidP="00FD5CEA"/>
          <w:p w14:paraId="4A9404E2" w14:textId="77777777" w:rsidR="00C57075" w:rsidRPr="00464184" w:rsidRDefault="00C57075" w:rsidP="00FD5CEA"/>
          <w:p w14:paraId="2B8C256C" w14:textId="77777777" w:rsidR="00C57075" w:rsidRPr="00464184" w:rsidRDefault="00C57075" w:rsidP="00FD5CEA"/>
          <w:p w14:paraId="3A84797A" w14:textId="77777777" w:rsidR="00C57075" w:rsidRPr="00464184" w:rsidRDefault="00C57075" w:rsidP="00FD5CEA"/>
          <w:p w14:paraId="0734FD9D" w14:textId="77777777" w:rsidR="00C57075" w:rsidRPr="00464184" w:rsidRDefault="00C57075" w:rsidP="00FD5CEA"/>
          <w:p w14:paraId="16F21DAB" w14:textId="77777777" w:rsidR="00C57075" w:rsidRPr="00464184" w:rsidRDefault="00C57075" w:rsidP="00FD5CEA"/>
          <w:p w14:paraId="6168F459" w14:textId="77777777" w:rsidR="00C57075" w:rsidRPr="00464184" w:rsidRDefault="00C57075" w:rsidP="00FD5CEA"/>
          <w:p w14:paraId="1272E243" w14:textId="77777777" w:rsidR="00C57075" w:rsidRPr="00464184" w:rsidRDefault="00C57075" w:rsidP="00FD5CEA"/>
          <w:p w14:paraId="5C5ED557" w14:textId="77777777" w:rsidR="00C57075" w:rsidRPr="00464184" w:rsidRDefault="00C57075" w:rsidP="00FD5CEA"/>
          <w:p w14:paraId="3D2B62DE" w14:textId="77777777" w:rsidR="00C57075" w:rsidRPr="00464184" w:rsidRDefault="00C57075" w:rsidP="00FD5CEA"/>
          <w:p w14:paraId="447CA694" w14:textId="77777777" w:rsidR="00C57075" w:rsidRPr="00464184" w:rsidRDefault="00C57075" w:rsidP="00FD5CEA"/>
          <w:p w14:paraId="7D0F63FD" w14:textId="77777777" w:rsidR="00C57075" w:rsidRPr="00464184" w:rsidRDefault="00C57075" w:rsidP="00FD5CEA"/>
          <w:p w14:paraId="527BD426" w14:textId="77777777" w:rsidR="00C57075" w:rsidRPr="00464184" w:rsidRDefault="00C57075" w:rsidP="00FD5CEA"/>
          <w:p w14:paraId="73869DBA" w14:textId="77777777" w:rsidR="00C57075" w:rsidRPr="00464184" w:rsidRDefault="00C57075" w:rsidP="00FD5CEA"/>
          <w:p w14:paraId="0E5DE64E" w14:textId="77777777" w:rsidR="00C57075" w:rsidRPr="00464184" w:rsidRDefault="00C57075" w:rsidP="00FD5CEA"/>
        </w:tc>
        <w:tc>
          <w:tcPr>
            <w:tcW w:w="3240" w:type="dxa"/>
            <w:shd w:val="clear" w:color="auto" w:fill="auto"/>
          </w:tcPr>
          <w:p w14:paraId="4358EA05" w14:textId="77777777" w:rsidR="00C57075" w:rsidRPr="00DF0F21" w:rsidRDefault="00C57075" w:rsidP="00FD5CEA">
            <w:pPr>
              <w:pStyle w:val="Heading5"/>
              <w:rPr>
                <w:rFonts w:ascii="Gill Sans" w:hAnsi="Gill Sans" w:cs="Arial"/>
                <w:b/>
                <w:color w:val="008000"/>
                <w:sz w:val="24"/>
              </w:rPr>
            </w:pPr>
          </w:p>
          <w:p w14:paraId="451697AF" w14:textId="77777777" w:rsidR="00C57075" w:rsidRPr="00464184" w:rsidRDefault="00C57075" w:rsidP="00FD5CEA">
            <w:r w:rsidRPr="00464184">
              <w:t>Interactions/Responses From Others</w:t>
            </w:r>
          </w:p>
          <w:p w14:paraId="0EC5F490" w14:textId="77777777" w:rsidR="00C57075" w:rsidRPr="00464184" w:rsidRDefault="00C57075" w:rsidP="00FD5CEA"/>
        </w:tc>
        <w:tc>
          <w:tcPr>
            <w:tcW w:w="1368" w:type="dxa"/>
            <w:shd w:val="clear" w:color="auto" w:fill="auto"/>
          </w:tcPr>
          <w:p w14:paraId="5B43DF93" w14:textId="77777777" w:rsidR="00C57075" w:rsidRPr="00DF0F21" w:rsidRDefault="00C57075" w:rsidP="00FD5CEA">
            <w:pPr>
              <w:pStyle w:val="Heading5"/>
              <w:rPr>
                <w:rFonts w:ascii="Gill Sans" w:hAnsi="Gill Sans" w:cs="Arial"/>
                <w:b/>
                <w:color w:val="008000"/>
                <w:sz w:val="24"/>
              </w:rPr>
            </w:pPr>
          </w:p>
          <w:p w14:paraId="55E4EB22" w14:textId="77777777" w:rsidR="00C57075" w:rsidRPr="00464184" w:rsidRDefault="00C57075" w:rsidP="00FD5CEA">
            <w:r w:rsidRPr="00464184">
              <w:t>Time</w:t>
            </w:r>
          </w:p>
        </w:tc>
      </w:tr>
    </w:tbl>
    <w:p w14:paraId="649D957E" w14:textId="77777777" w:rsidR="00C57075" w:rsidRPr="00D1214E" w:rsidRDefault="00C57075" w:rsidP="00C57075"/>
    <w:p w14:paraId="0C7CF378" w14:textId="77777777" w:rsidR="00C57075" w:rsidRDefault="00C57075" w:rsidP="00C57075">
      <w:pPr>
        <w:rPr>
          <w:rFonts w:ascii="GillSans" w:hAnsi="GillSans"/>
          <w:noProof/>
          <w:sz w:val="20"/>
        </w:rPr>
      </w:pPr>
      <w:r>
        <w:rPr>
          <w:rFonts w:ascii="GillSans" w:hAnsi="GillSans"/>
          <w:noProof/>
          <w:sz w:val="20"/>
        </w:rPr>
        <w:br w:type="page"/>
      </w:r>
    </w:p>
    <w:p w14:paraId="3094FD44" w14:textId="77777777" w:rsidR="002D560D" w:rsidRPr="003E3A0D" w:rsidRDefault="002D560D" w:rsidP="002D560D">
      <w:pPr>
        <w:pStyle w:val="Heading5"/>
        <w:rPr>
          <w:rFonts w:ascii="Gill Sans" w:hAnsi="Gill Sans" w:cs="Gill Sans"/>
        </w:rPr>
      </w:pPr>
      <w:r>
        <w:rPr>
          <w:rFonts w:ascii="GillSans" w:hAnsi="GillSans"/>
          <w:noProof/>
          <w:sz w:val="20"/>
          <w:lang w:val="en-US"/>
        </w:rPr>
        <w:drawing>
          <wp:inline distT="0" distB="0" distL="0" distR="0" wp14:anchorId="35C97969" wp14:editId="0D4379E7">
            <wp:extent cx="4631055" cy="956945"/>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1055" cy="956945"/>
                    </a:xfrm>
                    <a:prstGeom prst="rect">
                      <a:avLst/>
                    </a:prstGeom>
                    <a:noFill/>
                    <a:ln>
                      <a:noFill/>
                    </a:ln>
                  </pic:spPr>
                </pic:pic>
              </a:graphicData>
            </a:graphic>
          </wp:inline>
        </w:drawing>
      </w:r>
    </w:p>
    <w:p w14:paraId="5EC4D5CB" w14:textId="77777777" w:rsidR="002D560D" w:rsidRDefault="002D560D" w:rsidP="002D560D">
      <w:pPr>
        <w:pStyle w:val="Heading5"/>
        <w:rPr>
          <w:rFonts w:ascii="Gill Sans" w:hAnsi="Gill Sans" w:cs="Gill Sans"/>
          <w:b/>
          <w:color w:val="008000"/>
          <w:sz w:val="40"/>
        </w:rPr>
      </w:pPr>
    </w:p>
    <w:p w14:paraId="404AC083" w14:textId="77777777" w:rsidR="002D560D" w:rsidRPr="00F108DA" w:rsidRDefault="002D560D" w:rsidP="002D560D">
      <w:pPr>
        <w:pStyle w:val="Heading5"/>
        <w:rPr>
          <w:rFonts w:ascii="Gill Sans" w:hAnsi="Gill Sans" w:cs="Gill Sans"/>
          <w:color w:val="76923C"/>
          <w:sz w:val="28"/>
          <w:szCs w:val="28"/>
        </w:rPr>
      </w:pPr>
      <w:r w:rsidRPr="00F108DA">
        <w:rPr>
          <w:rFonts w:ascii="Gill Sans" w:hAnsi="Gill Sans" w:cs="Gill Sans"/>
          <w:color w:val="76923C"/>
          <w:sz w:val="28"/>
          <w:szCs w:val="28"/>
        </w:rPr>
        <w:t xml:space="preserve">Indicators and Scoring </w:t>
      </w:r>
    </w:p>
    <w:p w14:paraId="0EC82D6C" w14:textId="77777777" w:rsidR="002D560D" w:rsidRPr="00F108DA" w:rsidRDefault="002D560D" w:rsidP="002D560D">
      <w:pPr>
        <w:pStyle w:val="Footer"/>
        <w:rPr>
          <w:rFonts w:ascii="Gill Sans" w:hAnsi="Gill Sans" w:cs="Gill Sans"/>
          <w:color w:val="76923C"/>
          <w:sz w:val="28"/>
          <w:szCs w:val="28"/>
        </w:rPr>
      </w:pPr>
    </w:p>
    <w:p w14:paraId="308334D1" w14:textId="77777777" w:rsidR="002D560D" w:rsidRPr="00F108DA" w:rsidRDefault="002D560D" w:rsidP="002D560D">
      <w:pPr>
        <w:pStyle w:val="Footer"/>
        <w:rPr>
          <w:rFonts w:ascii="Gill Sans" w:hAnsi="Gill Sans" w:cs="Gill Sans"/>
          <w:color w:val="76923C"/>
          <w:sz w:val="28"/>
          <w:szCs w:val="28"/>
        </w:rPr>
      </w:pPr>
      <w:r w:rsidRPr="00F108DA">
        <w:rPr>
          <w:rFonts w:ascii="Gill Sans" w:hAnsi="Gill Sans" w:cs="Gill Sans"/>
          <w:color w:val="76923C"/>
          <w:sz w:val="28"/>
          <w:szCs w:val="28"/>
        </w:rPr>
        <w:t xml:space="preserve">ASSIGNED GROUP EXERCISE SCORING </w:t>
      </w:r>
    </w:p>
    <w:p w14:paraId="348E12B0" w14:textId="77777777" w:rsidR="002D560D" w:rsidRPr="00F108DA" w:rsidRDefault="002D560D" w:rsidP="002D560D">
      <w:pPr>
        <w:pStyle w:val="Footer"/>
        <w:rPr>
          <w:rFonts w:ascii="Gill Sans" w:hAnsi="Gill Sans" w:cs="Gill Sans"/>
          <w:color w:val="76923C"/>
          <w:sz w:val="28"/>
          <w:szCs w:val="28"/>
        </w:rPr>
      </w:pPr>
      <w:r w:rsidRPr="00F108DA">
        <w:rPr>
          <w:rFonts w:ascii="Gill Sans" w:hAnsi="Gill Sans" w:cs="Gill Sans"/>
          <w:color w:val="76923C"/>
          <w:sz w:val="28"/>
          <w:szCs w:val="28"/>
        </w:rPr>
        <w:t xml:space="preserve">THE FESTIVAL </w:t>
      </w:r>
    </w:p>
    <w:p w14:paraId="496FBED5" w14:textId="77777777" w:rsidR="002D560D" w:rsidRPr="00F108DA" w:rsidRDefault="002D560D" w:rsidP="002D560D">
      <w:pPr>
        <w:rPr>
          <w:rFonts w:ascii="Gill Sans" w:hAnsi="Gill Sans" w:cs="Gill Sans"/>
          <w:color w:val="76923C"/>
          <w:sz w:val="28"/>
          <w:szCs w:val="28"/>
        </w:rPr>
      </w:pPr>
    </w:p>
    <w:p w14:paraId="5EF8C380" w14:textId="77777777" w:rsidR="002D560D" w:rsidRPr="00F108DA" w:rsidRDefault="002D560D" w:rsidP="002D560D">
      <w:pPr>
        <w:pStyle w:val="Footer"/>
        <w:rPr>
          <w:rFonts w:ascii="Gill Sans" w:hAnsi="Gill Sans" w:cs="Gill Sans"/>
          <w:color w:val="76923C"/>
          <w:sz w:val="28"/>
          <w:szCs w:val="28"/>
        </w:rPr>
      </w:pPr>
      <w:r w:rsidRPr="00F108DA">
        <w:rPr>
          <w:rFonts w:ascii="Gill Sans" w:hAnsi="Gill Sans" w:cs="Gill Sans"/>
          <w:color w:val="76923C"/>
          <w:sz w:val="28"/>
          <w:szCs w:val="28"/>
        </w:rPr>
        <w:t xml:space="preserve">Scoring Templates for the Assigned Group Exercise </w:t>
      </w:r>
    </w:p>
    <w:p w14:paraId="0870E257" w14:textId="77777777" w:rsidR="002D560D" w:rsidRPr="00F108DA" w:rsidRDefault="002D560D" w:rsidP="002D560D">
      <w:pPr>
        <w:pStyle w:val="Heading5"/>
        <w:rPr>
          <w:rFonts w:ascii="Gill Sans" w:hAnsi="Gill Sans" w:cs="Gill Sans"/>
          <w:color w:val="76923C"/>
          <w:sz w:val="28"/>
          <w:szCs w:val="28"/>
        </w:rPr>
      </w:pPr>
    </w:p>
    <w:p w14:paraId="6DA7D91A" w14:textId="77777777" w:rsidR="002D560D" w:rsidRPr="00DA0B80" w:rsidRDefault="00482564" w:rsidP="002D560D">
      <w:pPr>
        <w:pStyle w:val="Footer"/>
        <w:rPr>
          <w:rFonts w:ascii="Gill Sans" w:hAnsi="Gill Sans" w:cs="Gill Sans"/>
          <w:color w:val="76923C"/>
          <w:sz w:val="28"/>
          <w:szCs w:val="28"/>
        </w:rPr>
      </w:pPr>
      <w:r w:rsidRPr="00DA0B80">
        <w:rPr>
          <w:rFonts w:ascii="Gill Sans" w:hAnsi="Gill Sans" w:cs="Gill Sans"/>
          <w:color w:val="76923C"/>
          <w:sz w:val="28"/>
          <w:szCs w:val="28"/>
        </w:rPr>
        <w:t>Behaviours Assessed I</w:t>
      </w:r>
      <w:r w:rsidR="002D560D" w:rsidRPr="00DA0B80">
        <w:rPr>
          <w:rFonts w:ascii="Gill Sans" w:hAnsi="Gill Sans" w:cs="Gill Sans"/>
          <w:color w:val="76923C"/>
          <w:sz w:val="28"/>
          <w:szCs w:val="28"/>
        </w:rPr>
        <w:t>nclude: Managing Resources, Collaboration</w:t>
      </w:r>
      <w:r w:rsidRPr="00DA0B80">
        <w:rPr>
          <w:rFonts w:ascii="Gill Sans" w:hAnsi="Gill Sans" w:cs="Gill Sans"/>
          <w:color w:val="76923C"/>
          <w:sz w:val="28"/>
          <w:szCs w:val="28"/>
        </w:rPr>
        <w:t>, Leading People, Communicating and</w:t>
      </w:r>
      <w:r w:rsidR="002D560D" w:rsidRPr="00DA0B80">
        <w:rPr>
          <w:rFonts w:ascii="Gill Sans" w:hAnsi="Gill Sans" w:cs="Gill Sans"/>
          <w:color w:val="76923C"/>
          <w:sz w:val="28"/>
          <w:szCs w:val="28"/>
        </w:rPr>
        <w:t xml:space="preserve"> Service Provision</w:t>
      </w:r>
    </w:p>
    <w:p w14:paraId="5B40AECF" w14:textId="77777777" w:rsidR="002D560D" w:rsidRPr="00704134" w:rsidRDefault="002D560D" w:rsidP="002D560D">
      <w:pPr>
        <w:pStyle w:val="Heading5"/>
        <w:rPr>
          <w:rFonts w:ascii="Gill Sans" w:hAnsi="Gill Sans" w:cs="Gill Sans"/>
          <w:color w:val="008000"/>
          <w:sz w:val="24"/>
          <w:szCs w:val="24"/>
        </w:rPr>
      </w:pPr>
    </w:p>
    <w:p w14:paraId="5B7F187C" w14:textId="77777777" w:rsidR="002D560D" w:rsidRPr="00F108DA" w:rsidRDefault="002D560D" w:rsidP="002D560D">
      <w:pPr>
        <w:pStyle w:val="BodyText"/>
        <w:rPr>
          <w:rFonts w:ascii="Gill Sans" w:hAnsi="Gill Sans" w:cs="Gill Sans"/>
          <w:color w:val="76923C"/>
          <w:sz w:val="24"/>
        </w:rPr>
      </w:pPr>
      <w:r w:rsidRPr="00F108DA">
        <w:rPr>
          <w:rFonts w:ascii="Gill Sans" w:hAnsi="Gill Sans" w:cs="Gill Sans"/>
          <w:color w:val="76923C"/>
          <w:sz w:val="24"/>
        </w:rPr>
        <w:t xml:space="preserve">Participant’s name: </w:t>
      </w:r>
    </w:p>
    <w:p w14:paraId="35DB2C5B" w14:textId="77777777" w:rsidR="002D560D" w:rsidRPr="00F108DA" w:rsidRDefault="002D560D" w:rsidP="002D560D">
      <w:pPr>
        <w:pStyle w:val="BodyText"/>
        <w:rPr>
          <w:rFonts w:ascii="Gill Sans" w:hAnsi="Gill Sans" w:cs="Gill Sans"/>
          <w:color w:val="76923C"/>
          <w:sz w:val="24"/>
        </w:rPr>
      </w:pPr>
      <w:r>
        <w:rPr>
          <w:rFonts w:ascii="Gill Sans" w:hAnsi="Gill Sans" w:cs="Gill Sans"/>
          <w:noProof/>
          <w:color w:val="76923C"/>
          <w:sz w:val="24"/>
          <w:szCs w:val="28"/>
          <w:lang w:val="en-US"/>
        </w:rPr>
        <mc:AlternateContent>
          <mc:Choice Requires="wps">
            <w:drawing>
              <wp:anchor distT="0" distB="0" distL="114300" distR="114300" simplePos="0" relativeHeight="251660288" behindDoc="0" locked="0" layoutInCell="1" allowOverlap="1" wp14:anchorId="70A854B4" wp14:editId="04C669AA">
                <wp:simplePos x="0" y="0"/>
                <wp:positionH relativeFrom="column">
                  <wp:posOffset>1423035</wp:posOffset>
                </wp:positionH>
                <wp:positionV relativeFrom="paragraph">
                  <wp:posOffset>44450</wp:posOffset>
                </wp:positionV>
                <wp:extent cx="4114800" cy="0"/>
                <wp:effectExtent l="13335" t="19050" r="24765" b="19050"/>
                <wp:wrapNone/>
                <wp:docPr id="3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05pt,3.5pt" to="436.05pt,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">
                <v:stroke dashstyle="dash"/>
              </v:line>
            </w:pict>
          </mc:Fallback>
        </mc:AlternateContent>
      </w:r>
    </w:p>
    <w:p w14:paraId="34417AB2" w14:textId="77777777" w:rsidR="002D560D" w:rsidRPr="00F108DA" w:rsidRDefault="002D560D" w:rsidP="002D560D">
      <w:pPr>
        <w:pStyle w:val="BodyText"/>
        <w:rPr>
          <w:rFonts w:ascii="Gill Sans" w:hAnsi="Gill Sans" w:cs="Gill Sans"/>
          <w:color w:val="76923C"/>
          <w:sz w:val="24"/>
        </w:rPr>
      </w:pPr>
    </w:p>
    <w:p w14:paraId="4F0CDE1F" w14:textId="77777777" w:rsidR="002D560D" w:rsidRPr="00F108DA" w:rsidRDefault="002D560D" w:rsidP="002D560D">
      <w:pPr>
        <w:pStyle w:val="BodyText"/>
        <w:rPr>
          <w:rFonts w:ascii="Gill Sans" w:hAnsi="Gill Sans" w:cs="Gill Sans"/>
          <w:color w:val="76923C"/>
          <w:sz w:val="24"/>
        </w:rPr>
      </w:pPr>
      <w:r>
        <w:rPr>
          <w:rFonts w:ascii="Gill Sans" w:hAnsi="Gill Sans" w:cs="Gill Sans"/>
          <w:noProof/>
          <w:color w:val="76923C"/>
          <w:sz w:val="24"/>
          <w:szCs w:val="28"/>
          <w:lang w:val="en-US"/>
        </w:rPr>
        <mc:AlternateContent>
          <mc:Choice Requires="wps">
            <w:drawing>
              <wp:anchor distT="0" distB="0" distL="114300" distR="114300" simplePos="0" relativeHeight="251661312" behindDoc="0" locked="0" layoutInCell="1" allowOverlap="1" wp14:anchorId="4AD0645E" wp14:editId="37A73A2C">
                <wp:simplePos x="0" y="0"/>
                <wp:positionH relativeFrom="column">
                  <wp:posOffset>1423035</wp:posOffset>
                </wp:positionH>
                <wp:positionV relativeFrom="paragraph">
                  <wp:posOffset>156210</wp:posOffset>
                </wp:positionV>
                <wp:extent cx="4114800" cy="0"/>
                <wp:effectExtent l="13335" t="16510" r="24765" b="21590"/>
                <wp:wrapNone/>
                <wp:docPr id="2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05pt,12.3pt" to="436.05pt,1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">
                <v:stroke dashstyle="dash"/>
              </v:line>
            </w:pict>
          </mc:Fallback>
        </mc:AlternateContent>
      </w:r>
      <w:r w:rsidRPr="00F108DA">
        <w:rPr>
          <w:rFonts w:ascii="Gill Sans" w:hAnsi="Gill Sans" w:cs="Gill Sans"/>
          <w:color w:val="76923C"/>
          <w:sz w:val="24"/>
        </w:rPr>
        <w:t xml:space="preserve">Assessor’s name: </w:t>
      </w:r>
    </w:p>
    <w:p w14:paraId="3BB234D6" w14:textId="77777777" w:rsidR="002D560D" w:rsidRPr="00F108DA" w:rsidRDefault="002D560D" w:rsidP="002D560D">
      <w:pPr>
        <w:pStyle w:val="BodyText"/>
        <w:ind w:right="-990"/>
        <w:rPr>
          <w:rFonts w:ascii="Gill Sans" w:hAnsi="Gill Sans" w:cs="Gill Sans"/>
          <w:color w:val="76923C"/>
          <w:sz w:val="24"/>
        </w:rPr>
      </w:pPr>
    </w:p>
    <w:p w14:paraId="3EA1CCF6" w14:textId="77777777" w:rsidR="002D560D" w:rsidRPr="00F108DA" w:rsidRDefault="002D560D" w:rsidP="002D560D">
      <w:pPr>
        <w:pStyle w:val="BodyText"/>
        <w:ind w:right="-990"/>
        <w:rPr>
          <w:rFonts w:ascii="Gill Sans" w:hAnsi="Gill Sans" w:cs="Gill Sans"/>
          <w:color w:val="76923C"/>
          <w:sz w:val="24"/>
        </w:rPr>
      </w:pPr>
      <w:r>
        <w:rPr>
          <w:rFonts w:ascii="Gill Sans" w:hAnsi="Gill Sans" w:cs="Gill Sans"/>
          <w:noProof/>
          <w:color w:val="76923C"/>
          <w:sz w:val="24"/>
          <w:szCs w:val="28"/>
          <w:lang w:val="en-US"/>
        </w:rPr>
        <mc:AlternateContent>
          <mc:Choice Requires="wps">
            <w:drawing>
              <wp:anchor distT="0" distB="0" distL="114300" distR="114300" simplePos="0" relativeHeight="251662336" behindDoc="0" locked="0" layoutInCell="1" allowOverlap="1" wp14:anchorId="256F8387" wp14:editId="421587D7">
                <wp:simplePos x="0" y="0"/>
                <wp:positionH relativeFrom="column">
                  <wp:posOffset>1400175</wp:posOffset>
                </wp:positionH>
                <wp:positionV relativeFrom="paragraph">
                  <wp:posOffset>149225</wp:posOffset>
                </wp:positionV>
                <wp:extent cx="2057400" cy="0"/>
                <wp:effectExtent l="15875" t="9525" r="22225" b="28575"/>
                <wp:wrapNone/>
                <wp:docPr id="2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25pt,11.75pt" to="272.25pt,11.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">
                <v:stroke dashstyle="dash"/>
              </v:line>
            </w:pict>
          </mc:Fallback>
        </mc:AlternateContent>
      </w:r>
      <w:r w:rsidRPr="00F108DA">
        <w:rPr>
          <w:rFonts w:ascii="Gill Sans" w:hAnsi="Gill Sans" w:cs="Gill Sans"/>
          <w:color w:val="76923C"/>
          <w:sz w:val="24"/>
        </w:rPr>
        <w:t xml:space="preserve">Date: </w:t>
      </w:r>
    </w:p>
    <w:p w14:paraId="6040BD53" w14:textId="77777777" w:rsidR="002D560D" w:rsidRPr="003E3A0D" w:rsidRDefault="002D560D" w:rsidP="002D560D">
      <w:pPr>
        <w:pStyle w:val="BodyText"/>
        <w:rPr>
          <w:rFonts w:ascii="Gill Sans" w:hAnsi="Gill Sans" w:cs="Gill Sans"/>
          <w:sz w:val="16"/>
        </w:rPr>
      </w:pPr>
    </w:p>
    <w:p w14:paraId="2EAC0FB1" w14:textId="77777777" w:rsidR="002D560D" w:rsidRPr="003E3A0D" w:rsidRDefault="002D560D" w:rsidP="002D560D">
      <w:pPr>
        <w:pStyle w:val="BodyText"/>
        <w:rPr>
          <w:rFonts w:ascii="Gill Sans" w:hAnsi="Gill Sans" w:cs="Gill Sans"/>
          <w:sz w:val="16"/>
        </w:rPr>
      </w:pPr>
    </w:p>
    <w:p w14:paraId="19E2BA6B" w14:textId="77777777" w:rsidR="002D560D" w:rsidRPr="003E3A0D" w:rsidRDefault="002D560D" w:rsidP="002D560D">
      <w:pPr>
        <w:pStyle w:val="BodyText"/>
        <w:rPr>
          <w:rFonts w:ascii="Gill Sans" w:hAnsi="Gill Sans" w:cs="Gill Sans"/>
          <w:sz w:val="16"/>
        </w:rPr>
      </w:pPr>
      <w:r>
        <w:rPr>
          <w:rFonts w:ascii="Gill Sans" w:hAnsi="Gill Sans" w:cs="Gill Sans"/>
          <w:i/>
          <w:noProof/>
          <w:color w:val="008000"/>
          <w:sz w:val="28"/>
          <w:lang w:val="en-US"/>
        </w:rPr>
        <mc:AlternateContent>
          <mc:Choice Requires="wps">
            <w:drawing>
              <wp:anchor distT="0" distB="0" distL="114300" distR="114300" simplePos="0" relativeHeight="251663360" behindDoc="0" locked="0" layoutInCell="1" allowOverlap="1" wp14:anchorId="4F092CFB" wp14:editId="2E0F65E9">
                <wp:simplePos x="0" y="0"/>
                <wp:positionH relativeFrom="column">
                  <wp:posOffset>0</wp:posOffset>
                </wp:positionH>
                <wp:positionV relativeFrom="paragraph">
                  <wp:posOffset>84455</wp:posOffset>
                </wp:positionV>
                <wp:extent cx="5943600" cy="0"/>
                <wp:effectExtent l="12700" t="8255" r="25400" b="29845"/>
                <wp:wrapNone/>
                <wp:docPr id="2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DDD8C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65pt" to="468pt,6.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" strokecolor="#ddd8c2" strokeweight="1pt"/>
            </w:pict>
          </mc:Fallback>
        </mc:AlternateContent>
      </w:r>
    </w:p>
    <w:p w14:paraId="2A16486E" w14:textId="77777777" w:rsidR="002D560D" w:rsidRPr="003E3A0D" w:rsidRDefault="002D560D" w:rsidP="002D560D">
      <w:pPr>
        <w:pStyle w:val="BodyText"/>
        <w:rPr>
          <w:rFonts w:ascii="Gill Sans" w:hAnsi="Gill Sans" w:cs="Gill Sans"/>
          <w:sz w:val="16"/>
        </w:rPr>
      </w:pPr>
    </w:p>
    <w:p w14:paraId="33E56839" w14:textId="77777777" w:rsidR="002D560D" w:rsidRPr="00704134" w:rsidRDefault="002D560D" w:rsidP="002D560D">
      <w:pPr>
        <w:numPr>
          <w:ilvl w:val="12"/>
          <w:numId w:val="0"/>
        </w:numPr>
        <w:ind w:left="720" w:hanging="720"/>
        <w:jc w:val="both"/>
        <w:rPr>
          <w:rFonts w:ascii="Gill Sans" w:hAnsi="Gill Sans" w:cs="Gill Sans"/>
          <w:sz w:val="20"/>
        </w:rPr>
      </w:pPr>
      <w:r w:rsidRPr="00F108DA">
        <w:rPr>
          <w:rFonts w:ascii="Gill Sans" w:hAnsi="Gill Sans" w:cs="Gill Sans"/>
          <w:b/>
          <w:color w:val="76923C"/>
          <w:sz w:val="20"/>
          <w:szCs w:val="28"/>
        </w:rPr>
        <w:t>5 =</w:t>
      </w:r>
      <w:r w:rsidRPr="00F108DA">
        <w:rPr>
          <w:rFonts w:ascii="Gill Sans" w:hAnsi="Gill Sans" w:cs="Gill Sans"/>
          <w:b/>
          <w:color w:val="76923C"/>
          <w:sz w:val="20"/>
        </w:rPr>
        <w:tab/>
      </w:r>
      <w:r w:rsidRPr="00704134">
        <w:rPr>
          <w:rFonts w:ascii="Gill Sans" w:hAnsi="Gill Sans" w:cs="Gill Sans"/>
          <w:sz w:val="20"/>
        </w:rPr>
        <w:tab/>
        <w:t>Excellent: A wide breadth of positive evidence in relation to the indicator.</w:t>
      </w:r>
    </w:p>
    <w:p w14:paraId="02DC1865" w14:textId="77777777" w:rsidR="002D560D" w:rsidRPr="00704134" w:rsidRDefault="002D560D" w:rsidP="002D560D">
      <w:pPr>
        <w:numPr>
          <w:ilvl w:val="12"/>
          <w:numId w:val="0"/>
        </w:numPr>
        <w:jc w:val="both"/>
        <w:rPr>
          <w:rFonts w:ascii="Gill Sans" w:hAnsi="Gill Sans" w:cs="Gill Sans"/>
          <w:sz w:val="20"/>
        </w:rPr>
      </w:pPr>
    </w:p>
    <w:p w14:paraId="50A08B52" w14:textId="77777777" w:rsidR="002D560D" w:rsidRPr="00704134" w:rsidRDefault="002D560D" w:rsidP="002D560D">
      <w:pPr>
        <w:numPr>
          <w:ilvl w:val="12"/>
          <w:numId w:val="0"/>
        </w:numPr>
        <w:ind w:left="720" w:hanging="720"/>
        <w:jc w:val="both"/>
        <w:rPr>
          <w:rFonts w:ascii="Gill Sans" w:hAnsi="Gill Sans" w:cs="Gill Sans"/>
          <w:sz w:val="20"/>
        </w:rPr>
      </w:pPr>
      <w:r w:rsidRPr="00F108DA">
        <w:rPr>
          <w:rFonts w:ascii="Gill Sans" w:hAnsi="Gill Sans" w:cs="Gill Sans"/>
          <w:b/>
          <w:color w:val="76923C"/>
          <w:sz w:val="20"/>
          <w:szCs w:val="28"/>
        </w:rPr>
        <w:t>4 =</w:t>
      </w:r>
      <w:r w:rsidRPr="00F108DA">
        <w:rPr>
          <w:rFonts w:ascii="Gill Sans" w:hAnsi="Gill Sans" w:cs="Gill Sans"/>
          <w:b/>
          <w:color w:val="76923C"/>
          <w:sz w:val="20"/>
          <w:szCs w:val="28"/>
        </w:rPr>
        <w:tab/>
      </w:r>
      <w:r w:rsidRPr="00704134">
        <w:rPr>
          <w:rFonts w:ascii="Gill Sans" w:hAnsi="Gill Sans" w:cs="Gill Sans"/>
          <w:color w:val="800080"/>
          <w:sz w:val="20"/>
          <w:szCs w:val="28"/>
        </w:rPr>
        <w:tab/>
      </w:r>
      <w:r w:rsidRPr="00704134">
        <w:rPr>
          <w:rFonts w:ascii="Gill Sans" w:hAnsi="Gill Sans" w:cs="Gill Sans"/>
          <w:sz w:val="20"/>
        </w:rPr>
        <w:t>Good: A reasonably wide breadth of positive evidence in relation to the indicator.</w:t>
      </w:r>
    </w:p>
    <w:p w14:paraId="3A0D9E36" w14:textId="77777777" w:rsidR="002D560D" w:rsidRPr="00704134" w:rsidRDefault="002D560D" w:rsidP="002D560D">
      <w:pPr>
        <w:numPr>
          <w:ilvl w:val="12"/>
          <w:numId w:val="0"/>
        </w:numPr>
        <w:ind w:left="1440" w:hanging="1440"/>
        <w:jc w:val="both"/>
        <w:rPr>
          <w:rFonts w:ascii="Gill Sans" w:hAnsi="Gill Sans" w:cs="Gill Sans"/>
          <w:sz w:val="20"/>
        </w:rPr>
      </w:pPr>
    </w:p>
    <w:p w14:paraId="377B4ACB" w14:textId="77777777" w:rsidR="002D560D" w:rsidRPr="00704134" w:rsidRDefault="002D560D" w:rsidP="002D560D">
      <w:pPr>
        <w:numPr>
          <w:ilvl w:val="12"/>
          <w:numId w:val="0"/>
        </w:numPr>
        <w:ind w:left="1440" w:hanging="1440"/>
        <w:jc w:val="both"/>
        <w:rPr>
          <w:rFonts w:ascii="Gill Sans" w:hAnsi="Gill Sans" w:cs="Gill Sans"/>
          <w:sz w:val="20"/>
        </w:rPr>
      </w:pPr>
      <w:r w:rsidRPr="00F108DA">
        <w:rPr>
          <w:rFonts w:ascii="Gill Sans" w:hAnsi="Gill Sans" w:cs="Gill Sans"/>
          <w:b/>
          <w:color w:val="76923C"/>
          <w:sz w:val="20"/>
          <w:szCs w:val="28"/>
        </w:rPr>
        <w:t>3 =</w:t>
      </w:r>
      <w:r w:rsidRPr="00704134">
        <w:rPr>
          <w:rFonts w:ascii="Gill Sans" w:hAnsi="Gill Sans" w:cs="Gill Sans"/>
          <w:color w:val="339966"/>
          <w:sz w:val="20"/>
          <w:szCs w:val="28"/>
        </w:rPr>
        <w:tab/>
      </w:r>
      <w:r w:rsidRPr="00704134">
        <w:rPr>
          <w:rFonts w:ascii="Gill Sans" w:hAnsi="Gill Sans" w:cs="Gill Sans"/>
          <w:sz w:val="20"/>
        </w:rPr>
        <w:t>Effective: Some negative evidence, but overall an acceptable standard of positive evidence in relation to the indicator.</w:t>
      </w:r>
    </w:p>
    <w:p w14:paraId="0FF12B09" w14:textId="77777777" w:rsidR="002D560D" w:rsidRPr="00704134" w:rsidRDefault="002D560D" w:rsidP="002D560D">
      <w:pPr>
        <w:numPr>
          <w:ilvl w:val="12"/>
          <w:numId w:val="0"/>
        </w:numPr>
        <w:ind w:left="1440" w:hanging="1440"/>
        <w:jc w:val="both"/>
        <w:rPr>
          <w:rFonts w:ascii="Gill Sans" w:hAnsi="Gill Sans" w:cs="Gill Sans"/>
          <w:sz w:val="20"/>
        </w:rPr>
      </w:pPr>
    </w:p>
    <w:p w14:paraId="320CB137" w14:textId="77777777" w:rsidR="002D560D" w:rsidRPr="00704134" w:rsidRDefault="002D560D" w:rsidP="002D560D">
      <w:pPr>
        <w:numPr>
          <w:ilvl w:val="12"/>
          <w:numId w:val="0"/>
        </w:numPr>
        <w:ind w:left="1440" w:hanging="1440"/>
        <w:jc w:val="both"/>
        <w:rPr>
          <w:rFonts w:ascii="Gill Sans" w:hAnsi="Gill Sans" w:cs="Gill Sans"/>
          <w:sz w:val="20"/>
        </w:rPr>
      </w:pPr>
      <w:r w:rsidRPr="00F108DA">
        <w:rPr>
          <w:rFonts w:ascii="Gill Sans" w:hAnsi="Gill Sans" w:cs="Gill Sans"/>
          <w:b/>
          <w:color w:val="76923C"/>
          <w:sz w:val="20"/>
          <w:szCs w:val="28"/>
        </w:rPr>
        <w:t>2 =</w:t>
      </w:r>
      <w:r w:rsidRPr="00704134">
        <w:rPr>
          <w:rFonts w:ascii="Gill Sans" w:hAnsi="Gill Sans" w:cs="Gill Sans"/>
          <w:sz w:val="20"/>
        </w:rPr>
        <w:tab/>
        <w:t>Needs development: Limited positive evidence in relation to the indicator.</w:t>
      </w:r>
    </w:p>
    <w:p w14:paraId="2BF7669F" w14:textId="77777777" w:rsidR="002D560D" w:rsidRPr="00704134" w:rsidRDefault="002D560D" w:rsidP="002D560D">
      <w:pPr>
        <w:numPr>
          <w:ilvl w:val="12"/>
          <w:numId w:val="0"/>
        </w:numPr>
        <w:jc w:val="both"/>
        <w:rPr>
          <w:rFonts w:ascii="Gill Sans" w:hAnsi="Gill Sans" w:cs="Gill Sans"/>
          <w:sz w:val="20"/>
        </w:rPr>
      </w:pPr>
    </w:p>
    <w:p w14:paraId="4D289ADB" w14:textId="77777777" w:rsidR="002D560D" w:rsidRPr="00704134" w:rsidRDefault="002D560D" w:rsidP="002D560D">
      <w:pPr>
        <w:numPr>
          <w:ilvl w:val="12"/>
          <w:numId w:val="0"/>
        </w:numPr>
        <w:ind w:left="1440" w:hanging="1440"/>
        <w:jc w:val="both"/>
        <w:rPr>
          <w:rFonts w:ascii="Gill Sans" w:hAnsi="Gill Sans" w:cs="Gill Sans"/>
          <w:sz w:val="20"/>
        </w:rPr>
      </w:pPr>
      <w:r w:rsidRPr="00F108DA">
        <w:rPr>
          <w:rFonts w:ascii="Gill Sans" w:hAnsi="Gill Sans" w:cs="Gill Sans"/>
          <w:b/>
          <w:color w:val="76923C"/>
          <w:sz w:val="20"/>
          <w:szCs w:val="28"/>
        </w:rPr>
        <w:t>1 =</w:t>
      </w:r>
      <w:r w:rsidRPr="00704134">
        <w:rPr>
          <w:rFonts w:ascii="Gill Sans" w:hAnsi="Gill Sans" w:cs="Gill Sans"/>
          <w:sz w:val="20"/>
        </w:rPr>
        <w:tab/>
        <w:t>Needs major development: Virtually no positive evidence in relation to the indicator.</w:t>
      </w:r>
    </w:p>
    <w:p w14:paraId="29C9AD22" w14:textId="77777777" w:rsidR="002D560D" w:rsidRPr="00704134" w:rsidRDefault="002D560D" w:rsidP="002D560D">
      <w:pPr>
        <w:numPr>
          <w:ilvl w:val="12"/>
          <w:numId w:val="0"/>
        </w:numPr>
        <w:ind w:left="1440" w:hanging="1440"/>
        <w:jc w:val="both"/>
        <w:rPr>
          <w:rFonts w:ascii="Gill Sans" w:hAnsi="Gill Sans" w:cs="Gill Sans"/>
          <w:sz w:val="20"/>
        </w:rPr>
      </w:pPr>
    </w:p>
    <w:p w14:paraId="3903C892" w14:textId="77777777" w:rsidR="002D560D" w:rsidRPr="00F108DA" w:rsidRDefault="002D560D" w:rsidP="002D560D">
      <w:pPr>
        <w:numPr>
          <w:ilvl w:val="12"/>
          <w:numId w:val="0"/>
        </w:numPr>
        <w:ind w:left="1440" w:hanging="1440"/>
        <w:jc w:val="both"/>
        <w:rPr>
          <w:rFonts w:ascii="Gill Sans" w:hAnsi="Gill Sans" w:cs="Gill Sans"/>
          <w:b/>
          <w:color w:val="76923C"/>
          <w:sz w:val="20"/>
        </w:rPr>
      </w:pPr>
      <w:r w:rsidRPr="00F108DA">
        <w:rPr>
          <w:rFonts w:ascii="Gill Sans" w:hAnsi="Gill Sans" w:cs="Gill Sans"/>
          <w:b/>
          <w:color w:val="76923C"/>
          <w:sz w:val="20"/>
          <w:szCs w:val="28"/>
        </w:rPr>
        <w:t xml:space="preserve">0 = </w:t>
      </w:r>
      <w:r w:rsidRPr="00F108DA">
        <w:rPr>
          <w:rFonts w:ascii="Gill Sans" w:hAnsi="Gill Sans" w:cs="Gill Sans"/>
          <w:b/>
          <w:color w:val="76923C"/>
          <w:sz w:val="20"/>
          <w:szCs w:val="28"/>
        </w:rPr>
        <w:tab/>
        <w:t>Not Observed.</w:t>
      </w:r>
    </w:p>
    <w:p w14:paraId="61324CFF" w14:textId="77777777" w:rsidR="002D560D" w:rsidRPr="003E3A0D" w:rsidRDefault="002D560D" w:rsidP="002D560D">
      <w:pPr>
        <w:numPr>
          <w:ilvl w:val="12"/>
          <w:numId w:val="0"/>
        </w:numPr>
        <w:spacing w:line="360" w:lineRule="auto"/>
        <w:ind w:left="720" w:firstLine="720"/>
        <w:jc w:val="both"/>
        <w:rPr>
          <w:rFonts w:ascii="Gill Sans" w:hAnsi="Gill Sans" w:cs="Gill Sans"/>
        </w:rPr>
      </w:pPr>
      <w:r>
        <w:rPr>
          <w:rFonts w:ascii="Gill Sans" w:hAnsi="Gill Sans" w:cs="Gill Sans"/>
          <w:i/>
          <w:noProof/>
          <w:color w:val="333399"/>
          <w:sz w:val="28"/>
          <w:szCs w:val="20"/>
        </w:rPr>
        <mc:AlternateContent>
          <mc:Choice Requires="wps">
            <w:drawing>
              <wp:anchor distT="0" distB="0" distL="114300" distR="114300" simplePos="0" relativeHeight="251664384" behindDoc="0" locked="0" layoutInCell="1" allowOverlap="1" wp14:anchorId="1FC5757C" wp14:editId="7538E7B7">
                <wp:simplePos x="0" y="0"/>
                <wp:positionH relativeFrom="column">
                  <wp:posOffset>0</wp:posOffset>
                </wp:positionH>
                <wp:positionV relativeFrom="paragraph">
                  <wp:posOffset>161925</wp:posOffset>
                </wp:positionV>
                <wp:extent cx="5943600" cy="0"/>
                <wp:effectExtent l="25400" t="22225" r="38100" b="41275"/>
                <wp:wrapNone/>
                <wp:docPr id="2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a:solidFill>
                            <a:srgbClr val="DDD8C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75pt" to="468pt,1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" strokecolor="#ddd8c2" strokeweight="3pt"/>
            </w:pict>
          </mc:Fallback>
        </mc:AlternateContent>
      </w:r>
    </w:p>
    <w:p w14:paraId="61C0C92C" w14:textId="77777777" w:rsidR="002D560D" w:rsidRPr="003E3A0D" w:rsidRDefault="002D560D" w:rsidP="002D560D">
      <w:pPr>
        <w:pStyle w:val="BodyText"/>
        <w:outlineLvl w:val="0"/>
        <w:rPr>
          <w:rFonts w:ascii="Gill Sans" w:hAnsi="Gill Sans" w:cs="Gill Sans"/>
          <w:sz w:val="24"/>
        </w:rPr>
      </w:pPr>
      <w:r w:rsidRPr="00F108DA">
        <w:rPr>
          <w:rFonts w:ascii="Gill Sans" w:hAnsi="Gill Sans" w:cs="Gill Sans"/>
          <w:color w:val="76923C"/>
          <w:sz w:val="24"/>
        </w:rPr>
        <w:t>Assigned Group Exercise</w:t>
      </w:r>
      <w:r w:rsidRPr="003E3A0D">
        <w:rPr>
          <w:rFonts w:ascii="Gill Sans" w:hAnsi="Gill Sans" w:cs="Gill Sans"/>
          <w:b/>
          <w:color w:val="000080"/>
          <w:sz w:val="24"/>
        </w:rPr>
        <w:t xml:space="preserve"> </w:t>
      </w:r>
      <w:r w:rsidRPr="00482564">
        <w:rPr>
          <w:rFonts w:ascii="Gill Sans" w:hAnsi="Gill Sans" w:cs="Gill Sans"/>
          <w:color w:val="000080"/>
          <w:sz w:val="24"/>
        </w:rPr>
        <w:t>-</w:t>
      </w:r>
      <w:r w:rsidRPr="003E3A0D">
        <w:rPr>
          <w:rFonts w:ascii="Gill Sans" w:hAnsi="Gill Sans" w:cs="Gill Sans"/>
          <w:b/>
          <w:sz w:val="24"/>
        </w:rPr>
        <w:t xml:space="preserve"> </w:t>
      </w:r>
      <w:r w:rsidRPr="003E3A0D">
        <w:rPr>
          <w:rFonts w:ascii="Gill Sans" w:hAnsi="Gill Sans" w:cs="Gill Sans"/>
          <w:sz w:val="24"/>
        </w:rPr>
        <w:t>It is critical that the exercise is read and understood. The mode (most frequently occurring score) d</w:t>
      </w:r>
      <w:r w:rsidR="00E61481">
        <w:rPr>
          <w:rFonts w:ascii="Gill Sans" w:hAnsi="Gill Sans" w:cs="Gill Sans"/>
          <w:sz w:val="24"/>
        </w:rPr>
        <w:t xml:space="preserve">etermines the overall score for </w:t>
      </w:r>
      <w:r w:rsidRPr="003E3A0D">
        <w:rPr>
          <w:rFonts w:ascii="Gill Sans" w:hAnsi="Gill Sans" w:cs="Gill Sans"/>
          <w:sz w:val="24"/>
        </w:rPr>
        <w:t xml:space="preserve">each </w:t>
      </w:r>
      <w:r w:rsidR="00830957">
        <w:rPr>
          <w:rFonts w:ascii="Gill Sans" w:hAnsi="Gill Sans" w:cs="Gill Sans"/>
          <w:sz w:val="24"/>
        </w:rPr>
        <w:t>b</w:t>
      </w:r>
      <w:r>
        <w:rPr>
          <w:rFonts w:ascii="Gill Sans" w:hAnsi="Gill Sans" w:cs="Gill Sans"/>
          <w:sz w:val="24"/>
        </w:rPr>
        <w:t>ehaviour</w:t>
      </w:r>
      <w:r w:rsidRPr="003E3A0D">
        <w:rPr>
          <w:rFonts w:ascii="Gill Sans" w:hAnsi="Gill Sans" w:cs="Gill Sans"/>
          <w:sz w:val="24"/>
        </w:rPr>
        <w:t xml:space="preserve"> – see </w:t>
      </w:r>
      <w:r w:rsidR="005614FD">
        <w:rPr>
          <w:rFonts w:ascii="Gill Sans" w:hAnsi="Gill Sans" w:cs="Gill Sans"/>
          <w:sz w:val="24"/>
        </w:rPr>
        <w:t>scoring techniques</w:t>
      </w:r>
      <w:r w:rsidRPr="003E3A0D">
        <w:rPr>
          <w:rFonts w:ascii="Gill Sans" w:hAnsi="Gill Sans" w:cs="Gill Sans"/>
          <w:sz w:val="24"/>
        </w:rPr>
        <w:t xml:space="preserve">. </w:t>
      </w:r>
      <w:bookmarkStart w:id="0" w:name="_GoBack"/>
      <w:bookmarkEnd w:id="0"/>
    </w:p>
    <w:p w14:paraId="3BF28476" w14:textId="77777777" w:rsidR="002D560D" w:rsidRDefault="002D560D" w:rsidP="002D560D">
      <w:pPr>
        <w:pStyle w:val="Heading5"/>
        <w:rPr>
          <w:rFonts w:ascii="Gill Sans" w:hAnsi="Gill Sans" w:cs="Gill Sans"/>
          <w:b/>
          <w:sz w:val="24"/>
        </w:rPr>
      </w:pPr>
    </w:p>
    <w:p w14:paraId="61D076C9" w14:textId="77777777" w:rsidR="002D560D" w:rsidRPr="00704134" w:rsidRDefault="002D560D" w:rsidP="002D560D">
      <w:pPr>
        <w:pStyle w:val="Heading5"/>
        <w:rPr>
          <w:rFonts w:ascii="Gill Sans" w:hAnsi="Gill Sans" w:cs="Gill Sans"/>
          <w:color w:val="auto"/>
          <w:sz w:val="40"/>
          <w:szCs w:val="32"/>
        </w:rPr>
      </w:pPr>
      <w:r w:rsidRPr="00704134">
        <w:rPr>
          <w:rFonts w:ascii="Gill Sans" w:hAnsi="Gill Sans" w:cs="Gill Sans"/>
          <w:color w:val="auto"/>
          <w:sz w:val="24"/>
        </w:rPr>
        <w:t>A requirement for two assessor signatures is shown. This is optional, allowing for assessor auditing.</w:t>
      </w:r>
    </w:p>
    <w:p w14:paraId="1569E7A5" w14:textId="77777777" w:rsidR="002D560D" w:rsidRPr="003E3A0D" w:rsidRDefault="002D560D" w:rsidP="002D560D">
      <w:pPr>
        <w:pStyle w:val="Heading5"/>
        <w:rPr>
          <w:rFonts w:ascii="Gill Sans" w:hAnsi="Gill Sans" w:cs="Gill Sans"/>
          <w:color w:val="008000"/>
          <w:sz w:val="40"/>
          <w:szCs w:val="32"/>
        </w:rPr>
      </w:pPr>
    </w:p>
    <w:p w14:paraId="1AE86AA1" w14:textId="77777777" w:rsidR="002D560D" w:rsidRPr="003E3A0D" w:rsidRDefault="002D560D" w:rsidP="002D560D">
      <w:pPr>
        <w:rPr>
          <w:rFonts w:ascii="Gill Sans" w:hAnsi="Gill Sans" w:cs="Gill Sans"/>
        </w:rPr>
      </w:pPr>
    </w:p>
    <w:p w14:paraId="614F531D" w14:textId="77777777" w:rsidR="002D560D" w:rsidRPr="00F108DA" w:rsidRDefault="002D560D" w:rsidP="002D560D">
      <w:pPr>
        <w:pStyle w:val="BodyText"/>
        <w:jc w:val="left"/>
        <w:outlineLvl w:val="0"/>
        <w:rPr>
          <w:rFonts w:ascii="Gill Sans" w:hAnsi="Gill Sans" w:cs="Gill Sans"/>
          <w:color w:val="76923C"/>
          <w:sz w:val="28"/>
          <w:szCs w:val="28"/>
        </w:rPr>
      </w:pPr>
      <w:r w:rsidRPr="00F108DA">
        <w:rPr>
          <w:rFonts w:ascii="Gill Sans" w:hAnsi="Gill Sans" w:cs="Gill Sans"/>
          <w:color w:val="76923C"/>
          <w:sz w:val="28"/>
          <w:szCs w:val="28"/>
        </w:rPr>
        <w:t>ASSIGNED GROUP EXERCISE SCORING</w:t>
      </w:r>
    </w:p>
    <w:p w14:paraId="3B347B51" w14:textId="77777777" w:rsidR="002D560D" w:rsidRPr="00F108DA" w:rsidRDefault="002D560D" w:rsidP="002D560D">
      <w:pPr>
        <w:rPr>
          <w:rFonts w:ascii="Gill Sans" w:hAnsi="Gill Sans" w:cs="Gill Sans"/>
          <w:color w:val="76923C"/>
          <w:sz w:val="28"/>
          <w:szCs w:val="28"/>
        </w:rPr>
      </w:pPr>
    </w:p>
    <w:p w14:paraId="676BAEF6" w14:textId="77777777" w:rsidR="002D560D" w:rsidRPr="00F108DA" w:rsidRDefault="002D560D" w:rsidP="002D560D">
      <w:pPr>
        <w:pStyle w:val="Footer"/>
        <w:rPr>
          <w:rFonts w:ascii="Gill Sans" w:hAnsi="Gill Sans" w:cs="Gill Sans"/>
          <w:color w:val="76923C"/>
          <w:sz w:val="28"/>
          <w:szCs w:val="28"/>
        </w:rPr>
      </w:pPr>
      <w:r w:rsidRPr="00F108DA">
        <w:rPr>
          <w:rFonts w:ascii="Gill Sans" w:hAnsi="Gill Sans" w:cs="Gill Sans"/>
          <w:color w:val="76923C"/>
          <w:sz w:val="28"/>
          <w:szCs w:val="28"/>
        </w:rPr>
        <w:t>Scoring Templates for the Assigned Group Exercise – Managing Resources</w:t>
      </w:r>
    </w:p>
    <w:p w14:paraId="2923F9B9" w14:textId="77777777" w:rsidR="002D560D" w:rsidRPr="003E3A0D" w:rsidRDefault="002D560D" w:rsidP="002D560D">
      <w:pPr>
        <w:pStyle w:val="Footer"/>
        <w:rPr>
          <w:rFonts w:ascii="Gill Sans" w:hAnsi="Gill Sans" w:cs="Gill Sans"/>
          <w:i/>
          <w:color w:val="008000"/>
          <w:sz w:val="22"/>
          <w:szCs w:val="20"/>
          <w:lang w:val="en-GB" w:bidi="x-none"/>
        </w:rPr>
      </w:pPr>
    </w:p>
    <w:p w14:paraId="642FE654" w14:textId="77777777" w:rsidR="002D560D" w:rsidRPr="0087679A" w:rsidRDefault="002D560D" w:rsidP="002D560D">
      <w:pPr>
        <w:pStyle w:val="BodyText"/>
        <w:numPr>
          <w:ilvl w:val="0"/>
          <w:numId w:val="5"/>
        </w:numPr>
        <w:ind w:right="-990"/>
        <w:jc w:val="left"/>
        <w:rPr>
          <w:rFonts w:ascii="Gill Sans" w:hAnsi="Gill Sans" w:cs="Gill Sans"/>
          <w:color w:val="76923C"/>
          <w:sz w:val="28"/>
          <w:szCs w:val="28"/>
        </w:rPr>
      </w:pPr>
      <w:r w:rsidRPr="0087679A">
        <w:rPr>
          <w:rFonts w:ascii="Gill Sans" w:hAnsi="Gill Sans" w:cs="Gill Sans"/>
          <w:color w:val="76923C"/>
          <w:sz w:val="28"/>
          <w:szCs w:val="28"/>
        </w:rPr>
        <w:t xml:space="preserve">Objectives are achieved and quality standards and deadlines are met </w:t>
      </w:r>
    </w:p>
    <w:p w14:paraId="1CA4003B" w14:textId="77777777" w:rsidR="002D560D" w:rsidRPr="003E3A0D" w:rsidRDefault="002D560D" w:rsidP="002D560D">
      <w:pPr>
        <w:pStyle w:val="BodyText"/>
        <w:rPr>
          <w:rFonts w:ascii="Gill Sans" w:hAnsi="Gill Sans" w:cs="Gill Sans"/>
          <w:i/>
          <w:color w:val="008000"/>
        </w:rPr>
      </w:pP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000" w:firstRow="0" w:lastRow="0" w:firstColumn="0" w:lastColumn="0" w:noHBand="0" w:noVBand="0"/>
      </w:tblPr>
      <w:tblGrid>
        <w:gridCol w:w="3291"/>
        <w:gridCol w:w="336"/>
        <w:gridCol w:w="336"/>
        <w:gridCol w:w="168"/>
        <w:gridCol w:w="168"/>
        <w:gridCol w:w="336"/>
        <w:gridCol w:w="336"/>
        <w:gridCol w:w="3885"/>
      </w:tblGrid>
      <w:tr w:rsidR="002D560D" w:rsidRPr="00F108DA" w14:paraId="237FF49A" w14:textId="77777777" w:rsidTr="00082919">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5AA9977F" w14:textId="77777777" w:rsidR="002D560D" w:rsidRPr="00F108DA" w:rsidRDefault="002D560D" w:rsidP="00082919">
            <w:pPr>
              <w:pStyle w:val="BodyText"/>
              <w:rPr>
                <w:rFonts w:ascii="Gill Sans" w:hAnsi="Gill Sans" w:cs="Gill Sans"/>
                <w:sz w:val="24"/>
                <w:szCs w:val="24"/>
              </w:rPr>
            </w:pPr>
            <w:r w:rsidRPr="00F108DA">
              <w:rPr>
                <w:rFonts w:ascii="Gill Sans" w:hAnsi="Gill Sans" w:cs="Gill Sans"/>
                <w:sz w:val="24"/>
                <w:szCs w:val="24"/>
              </w:rPr>
              <w:t xml:space="preserve">Positive Indicators </w:t>
            </w: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3725C897" w14:textId="77777777" w:rsidR="002D560D" w:rsidRPr="00F108DA" w:rsidRDefault="002D560D" w:rsidP="00082919">
            <w:pPr>
              <w:pStyle w:val="BodyText"/>
              <w:jc w:val="center"/>
              <w:rPr>
                <w:rFonts w:ascii="Gill Sans" w:hAnsi="Gill Sans" w:cs="Gill Sans"/>
                <w:sz w:val="24"/>
                <w:szCs w:val="24"/>
              </w:rPr>
            </w:pPr>
            <w:r w:rsidRPr="00F108DA">
              <w:rPr>
                <w:rFonts w:ascii="Gill Sans" w:hAnsi="Gill Sans" w:cs="Gill Sans"/>
                <w:sz w:val="24"/>
                <w:szCs w:val="24"/>
              </w:rPr>
              <w:t>5</w:t>
            </w: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3F8D2072" w14:textId="77777777" w:rsidR="002D560D" w:rsidRPr="00F108DA" w:rsidRDefault="002D560D" w:rsidP="00082919">
            <w:pPr>
              <w:pStyle w:val="BodyText"/>
              <w:jc w:val="center"/>
              <w:rPr>
                <w:rFonts w:ascii="Gill Sans" w:hAnsi="Gill Sans" w:cs="Gill Sans"/>
                <w:sz w:val="24"/>
                <w:szCs w:val="24"/>
              </w:rPr>
            </w:pPr>
            <w:r w:rsidRPr="00F108DA">
              <w:rPr>
                <w:rFonts w:ascii="Gill Sans" w:hAnsi="Gill Sans" w:cs="Gill Sans"/>
                <w:sz w:val="24"/>
                <w:szCs w:val="24"/>
              </w:rPr>
              <w:t>4</w:t>
            </w:r>
          </w:p>
        </w:tc>
        <w:tc>
          <w:tcPr>
            <w:tcW w:w="0" w:type="auto"/>
            <w:gridSpan w:val="2"/>
            <w:tcBorders>
              <w:top w:val="single" w:sz="8" w:space="0" w:color="9BBB59"/>
              <w:left w:val="single" w:sz="8" w:space="0" w:color="9BBB59"/>
              <w:bottom w:val="single" w:sz="8" w:space="0" w:color="9BBB59"/>
              <w:right w:val="single" w:sz="8" w:space="0" w:color="9BBB59"/>
            </w:tcBorders>
            <w:shd w:val="clear" w:color="auto" w:fill="E6EED5"/>
          </w:tcPr>
          <w:p w14:paraId="24229C38" w14:textId="77777777" w:rsidR="002D560D" w:rsidRPr="00F108DA" w:rsidRDefault="002D560D" w:rsidP="00082919">
            <w:pPr>
              <w:pStyle w:val="BodyText"/>
              <w:jc w:val="center"/>
              <w:rPr>
                <w:rFonts w:ascii="Gill Sans" w:hAnsi="Gill Sans" w:cs="Gill Sans"/>
                <w:sz w:val="24"/>
                <w:szCs w:val="24"/>
              </w:rPr>
            </w:pPr>
            <w:r w:rsidRPr="00F108DA">
              <w:rPr>
                <w:rFonts w:ascii="Gill Sans" w:hAnsi="Gill Sans" w:cs="Gill Sans"/>
                <w:sz w:val="24"/>
                <w:szCs w:val="24"/>
              </w:rPr>
              <w:t>3</w:t>
            </w: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5ECFCBE9" w14:textId="77777777" w:rsidR="002D560D" w:rsidRPr="00F108DA" w:rsidRDefault="002D560D" w:rsidP="00082919">
            <w:pPr>
              <w:pStyle w:val="BodyText"/>
              <w:jc w:val="center"/>
              <w:rPr>
                <w:rFonts w:ascii="Gill Sans" w:hAnsi="Gill Sans" w:cs="Gill Sans"/>
                <w:sz w:val="24"/>
                <w:szCs w:val="24"/>
              </w:rPr>
            </w:pPr>
            <w:r w:rsidRPr="00F108DA">
              <w:rPr>
                <w:rFonts w:ascii="Gill Sans" w:hAnsi="Gill Sans" w:cs="Gill Sans"/>
                <w:sz w:val="24"/>
                <w:szCs w:val="24"/>
              </w:rPr>
              <w:t>2</w:t>
            </w: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64CE92FE" w14:textId="77777777" w:rsidR="002D560D" w:rsidRPr="00F108DA" w:rsidRDefault="002D560D" w:rsidP="00082919">
            <w:pPr>
              <w:pStyle w:val="BodyText"/>
              <w:jc w:val="center"/>
              <w:rPr>
                <w:rFonts w:ascii="Gill Sans" w:hAnsi="Gill Sans" w:cs="Gill Sans"/>
                <w:sz w:val="24"/>
                <w:szCs w:val="24"/>
              </w:rPr>
            </w:pPr>
            <w:r w:rsidRPr="00F108DA">
              <w:rPr>
                <w:rFonts w:ascii="Gill Sans" w:hAnsi="Gill Sans" w:cs="Gill Sans"/>
                <w:sz w:val="24"/>
                <w:szCs w:val="24"/>
              </w:rPr>
              <w:t>1</w:t>
            </w: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63EA02F2" w14:textId="77777777" w:rsidR="002D560D" w:rsidRPr="00F108DA" w:rsidRDefault="002D560D" w:rsidP="00082919">
            <w:pPr>
              <w:pStyle w:val="BodyText"/>
              <w:rPr>
                <w:rFonts w:ascii="Gill Sans" w:hAnsi="Gill Sans" w:cs="Gill Sans"/>
                <w:sz w:val="24"/>
                <w:szCs w:val="24"/>
              </w:rPr>
            </w:pPr>
            <w:r w:rsidRPr="00F108DA">
              <w:rPr>
                <w:rFonts w:ascii="Gill Sans" w:hAnsi="Gill Sans" w:cs="Gill Sans"/>
                <w:sz w:val="24"/>
                <w:szCs w:val="24"/>
              </w:rPr>
              <w:t xml:space="preserve">Negative Indicators </w:t>
            </w:r>
          </w:p>
        </w:tc>
      </w:tr>
      <w:tr w:rsidR="002D560D" w:rsidRPr="00F108DA" w14:paraId="235DEBAB" w14:textId="77777777" w:rsidTr="00082919">
        <w:tc>
          <w:tcPr>
            <w:tcW w:w="0" w:type="auto"/>
            <w:tcBorders>
              <w:top w:val="single" w:sz="8" w:space="0" w:color="9BBB59"/>
              <w:left w:val="single" w:sz="8" w:space="0" w:color="9BBB59"/>
              <w:bottom w:val="single" w:sz="8" w:space="0" w:color="9BBB59"/>
              <w:right w:val="single" w:sz="8" w:space="0" w:color="9BBB59"/>
            </w:tcBorders>
            <w:shd w:val="clear" w:color="auto" w:fill="FFFFFF"/>
          </w:tcPr>
          <w:p w14:paraId="7ED786FE" w14:textId="77777777" w:rsidR="002D560D" w:rsidRPr="00F108DA" w:rsidRDefault="002D560D" w:rsidP="00082919">
            <w:pPr>
              <w:pStyle w:val="Footer"/>
              <w:spacing w:before="60" w:after="60"/>
              <w:rPr>
                <w:rFonts w:ascii="Gill Sans" w:hAnsi="Gill Sans" w:cs="Gill Sans"/>
              </w:rPr>
            </w:pPr>
            <w:r w:rsidRPr="00F108DA">
              <w:rPr>
                <w:rFonts w:ascii="Gill Sans" w:hAnsi="Gill Sans" w:cs="Gill Sans"/>
              </w:rPr>
              <w:t>Keeps track of several activities simultaneously and makes sure everything is progressing</w:t>
            </w:r>
          </w:p>
        </w:tc>
        <w:tc>
          <w:tcPr>
            <w:tcW w:w="0" w:type="auto"/>
            <w:tcBorders>
              <w:top w:val="single" w:sz="8" w:space="0" w:color="9BBB59"/>
              <w:left w:val="single" w:sz="8" w:space="0" w:color="9BBB59"/>
              <w:bottom w:val="single" w:sz="8" w:space="0" w:color="9BBB59"/>
              <w:right w:val="single" w:sz="8" w:space="0" w:color="9BBB59"/>
            </w:tcBorders>
            <w:shd w:val="clear" w:color="auto" w:fill="FFFFFF"/>
          </w:tcPr>
          <w:p w14:paraId="2D62B051" w14:textId="77777777" w:rsidR="002D560D" w:rsidRPr="00F108DA" w:rsidRDefault="002D560D" w:rsidP="00082919">
            <w:pPr>
              <w:pStyle w:val="BodyTex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FFFFFF"/>
          </w:tcPr>
          <w:p w14:paraId="3E12D896" w14:textId="77777777" w:rsidR="002D560D" w:rsidRPr="00F108DA" w:rsidRDefault="002D560D" w:rsidP="00082919">
            <w:pPr>
              <w:pStyle w:val="BodyText"/>
              <w:rPr>
                <w:rFonts w:ascii="Gill Sans" w:hAnsi="Gill Sans" w:cs="Gill Sans"/>
                <w:sz w:val="24"/>
                <w:szCs w:val="24"/>
              </w:rPr>
            </w:pPr>
          </w:p>
        </w:tc>
        <w:tc>
          <w:tcPr>
            <w:tcW w:w="0" w:type="auto"/>
            <w:gridSpan w:val="2"/>
            <w:tcBorders>
              <w:top w:val="single" w:sz="8" w:space="0" w:color="9BBB59"/>
              <w:left w:val="single" w:sz="8" w:space="0" w:color="9BBB59"/>
              <w:bottom w:val="single" w:sz="8" w:space="0" w:color="9BBB59"/>
              <w:right w:val="single" w:sz="8" w:space="0" w:color="9BBB59"/>
            </w:tcBorders>
            <w:shd w:val="clear" w:color="auto" w:fill="FFFFFF"/>
          </w:tcPr>
          <w:p w14:paraId="740BBF11" w14:textId="77777777" w:rsidR="002D560D" w:rsidRPr="00F108DA" w:rsidRDefault="002D560D" w:rsidP="00082919">
            <w:pPr>
              <w:pStyle w:val="BodyTex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FFFFFF"/>
          </w:tcPr>
          <w:p w14:paraId="01ADE172" w14:textId="77777777" w:rsidR="002D560D" w:rsidRPr="00F108DA" w:rsidRDefault="002D560D" w:rsidP="00082919">
            <w:pPr>
              <w:pStyle w:val="BodyTex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FFFFFF"/>
          </w:tcPr>
          <w:p w14:paraId="06AE860B" w14:textId="77777777" w:rsidR="002D560D" w:rsidRPr="00F108DA" w:rsidRDefault="002D560D" w:rsidP="00082919">
            <w:pPr>
              <w:pStyle w:val="BodyTex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FFFFFF"/>
          </w:tcPr>
          <w:p w14:paraId="70590D3E" w14:textId="77777777" w:rsidR="002D560D" w:rsidRPr="00F108DA" w:rsidRDefault="002D560D" w:rsidP="00082919">
            <w:pPr>
              <w:spacing w:before="60" w:after="60"/>
              <w:rPr>
                <w:rFonts w:ascii="Gill Sans" w:hAnsi="Gill Sans" w:cs="Gill Sans"/>
              </w:rPr>
            </w:pPr>
            <w:r w:rsidRPr="00F108DA">
              <w:rPr>
                <w:rFonts w:ascii="Gill Sans" w:hAnsi="Gill Sans" w:cs="Gill Sans"/>
              </w:rPr>
              <w:t>Does not demonstrate multi-tasking in approach, and appears to allow decision making to go by default</w:t>
            </w:r>
          </w:p>
        </w:tc>
      </w:tr>
      <w:tr w:rsidR="002D560D" w:rsidRPr="00F108DA" w14:paraId="39B22D77" w14:textId="77777777" w:rsidTr="00082919">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6526B5E4" w14:textId="77777777" w:rsidR="002D560D" w:rsidRPr="00F108DA" w:rsidRDefault="002D560D" w:rsidP="00082919">
            <w:pPr>
              <w:spacing w:before="60" w:after="60"/>
              <w:rPr>
                <w:rFonts w:ascii="Gill Sans" w:hAnsi="Gill Sans" w:cs="Gill Sans"/>
              </w:rPr>
            </w:pPr>
            <w:r w:rsidRPr="00F108DA">
              <w:rPr>
                <w:rFonts w:ascii="Gill Sans" w:hAnsi="Gill Sans" w:cs="Gill Sans"/>
              </w:rPr>
              <w:t>Thinks ahead to spot problems and put contingency plans in place</w:t>
            </w: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191CE391" w14:textId="77777777" w:rsidR="002D560D" w:rsidRPr="00F108DA" w:rsidRDefault="002D560D" w:rsidP="00082919">
            <w:pPr>
              <w:pStyle w:val="BodyTex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0452EF32" w14:textId="77777777" w:rsidR="002D560D" w:rsidRPr="00F108DA" w:rsidRDefault="002D560D" w:rsidP="00082919">
            <w:pPr>
              <w:pStyle w:val="BodyText"/>
              <w:rPr>
                <w:rFonts w:ascii="Gill Sans" w:hAnsi="Gill Sans" w:cs="Gill Sans"/>
                <w:sz w:val="24"/>
                <w:szCs w:val="24"/>
              </w:rPr>
            </w:pPr>
          </w:p>
        </w:tc>
        <w:tc>
          <w:tcPr>
            <w:tcW w:w="0" w:type="auto"/>
            <w:gridSpan w:val="2"/>
            <w:tcBorders>
              <w:top w:val="single" w:sz="8" w:space="0" w:color="9BBB59"/>
              <w:left w:val="single" w:sz="8" w:space="0" w:color="9BBB59"/>
              <w:bottom w:val="single" w:sz="8" w:space="0" w:color="9BBB59"/>
              <w:right w:val="single" w:sz="8" w:space="0" w:color="9BBB59"/>
            </w:tcBorders>
            <w:shd w:val="clear" w:color="auto" w:fill="E6EED5"/>
          </w:tcPr>
          <w:p w14:paraId="7CAF0982" w14:textId="77777777" w:rsidR="002D560D" w:rsidRPr="00F108DA" w:rsidRDefault="002D560D" w:rsidP="00082919">
            <w:pPr>
              <w:pStyle w:val="BodyTex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620CB0D8" w14:textId="77777777" w:rsidR="002D560D" w:rsidRPr="00F108DA" w:rsidRDefault="002D560D" w:rsidP="00082919">
            <w:pPr>
              <w:pStyle w:val="BodyTex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1BE9289C" w14:textId="77777777" w:rsidR="002D560D" w:rsidRPr="00F108DA" w:rsidRDefault="002D560D" w:rsidP="00082919">
            <w:pPr>
              <w:pStyle w:val="BodyTex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5AC7AFDA" w14:textId="77777777" w:rsidR="002D560D" w:rsidRPr="00F108DA" w:rsidRDefault="002D560D" w:rsidP="00082919">
            <w:pPr>
              <w:pStyle w:val="BodyText"/>
              <w:rPr>
                <w:rFonts w:ascii="Gill Sans" w:hAnsi="Gill Sans" w:cs="Gill Sans"/>
                <w:sz w:val="24"/>
                <w:szCs w:val="24"/>
              </w:rPr>
            </w:pPr>
            <w:r w:rsidRPr="00F108DA">
              <w:rPr>
                <w:rFonts w:ascii="Gill Sans" w:hAnsi="Gill Sans" w:cs="Gill Sans"/>
                <w:sz w:val="24"/>
                <w:szCs w:val="24"/>
              </w:rPr>
              <w:t>Demonstrates a lack of consideration for contingencies</w:t>
            </w:r>
          </w:p>
        </w:tc>
      </w:tr>
      <w:tr w:rsidR="002D560D" w:rsidRPr="00F108DA" w14:paraId="327EE301" w14:textId="77777777" w:rsidTr="00082919">
        <w:tc>
          <w:tcPr>
            <w:tcW w:w="0" w:type="auto"/>
            <w:tcBorders>
              <w:top w:val="single" w:sz="8" w:space="0" w:color="9BBB59"/>
              <w:left w:val="single" w:sz="8" w:space="0" w:color="9BBB59"/>
              <w:bottom w:val="single" w:sz="8" w:space="0" w:color="9BBB59"/>
              <w:right w:val="single" w:sz="8" w:space="0" w:color="9BBB59"/>
            </w:tcBorders>
            <w:shd w:val="clear" w:color="auto" w:fill="FFFFFF"/>
          </w:tcPr>
          <w:p w14:paraId="0386FDF5" w14:textId="77777777" w:rsidR="002D560D" w:rsidRPr="00F108DA" w:rsidRDefault="002D560D" w:rsidP="00082919">
            <w:pPr>
              <w:pStyle w:val="BodyText"/>
              <w:rPr>
                <w:rFonts w:ascii="Gill Sans" w:hAnsi="Gill Sans" w:cs="Gill Sans"/>
                <w:sz w:val="24"/>
                <w:szCs w:val="24"/>
              </w:rPr>
            </w:pPr>
            <w:r w:rsidRPr="00F108DA">
              <w:rPr>
                <w:rFonts w:ascii="Gill Sans" w:hAnsi="Gill Sans" w:cs="Gill Sans"/>
                <w:sz w:val="24"/>
                <w:szCs w:val="24"/>
              </w:rPr>
              <w:t>Breaks down complex tasks into a logical sequence of activities and sets milestones</w:t>
            </w:r>
          </w:p>
        </w:tc>
        <w:tc>
          <w:tcPr>
            <w:tcW w:w="0" w:type="auto"/>
            <w:tcBorders>
              <w:top w:val="single" w:sz="8" w:space="0" w:color="9BBB59"/>
              <w:left w:val="single" w:sz="8" w:space="0" w:color="9BBB59"/>
              <w:bottom w:val="single" w:sz="8" w:space="0" w:color="9BBB59"/>
              <w:right w:val="single" w:sz="8" w:space="0" w:color="9BBB59"/>
            </w:tcBorders>
            <w:shd w:val="clear" w:color="auto" w:fill="FFFFFF"/>
          </w:tcPr>
          <w:p w14:paraId="6CC95DAB" w14:textId="77777777" w:rsidR="002D560D" w:rsidRPr="00F108DA" w:rsidRDefault="002D560D" w:rsidP="00082919">
            <w:pPr>
              <w:pStyle w:val="BodyTex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FFFFFF"/>
          </w:tcPr>
          <w:p w14:paraId="041B55C5" w14:textId="77777777" w:rsidR="002D560D" w:rsidRPr="00F108DA" w:rsidRDefault="002D560D" w:rsidP="00082919">
            <w:pPr>
              <w:pStyle w:val="BodyText"/>
              <w:rPr>
                <w:rFonts w:ascii="Gill Sans" w:hAnsi="Gill Sans" w:cs="Gill Sans"/>
                <w:sz w:val="24"/>
                <w:szCs w:val="24"/>
              </w:rPr>
            </w:pPr>
          </w:p>
        </w:tc>
        <w:tc>
          <w:tcPr>
            <w:tcW w:w="0" w:type="auto"/>
            <w:gridSpan w:val="2"/>
            <w:tcBorders>
              <w:top w:val="single" w:sz="8" w:space="0" w:color="9BBB59"/>
              <w:left w:val="single" w:sz="8" w:space="0" w:color="9BBB59"/>
              <w:bottom w:val="single" w:sz="8" w:space="0" w:color="9BBB59"/>
              <w:right w:val="single" w:sz="8" w:space="0" w:color="9BBB59"/>
            </w:tcBorders>
            <w:shd w:val="clear" w:color="auto" w:fill="FFFFFF"/>
          </w:tcPr>
          <w:p w14:paraId="27B628BB" w14:textId="77777777" w:rsidR="002D560D" w:rsidRPr="00F108DA" w:rsidRDefault="002D560D" w:rsidP="00082919">
            <w:pPr>
              <w:pStyle w:val="BodyTex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FFFFFF"/>
          </w:tcPr>
          <w:p w14:paraId="12455053" w14:textId="77777777" w:rsidR="002D560D" w:rsidRPr="00F108DA" w:rsidRDefault="002D560D" w:rsidP="00082919">
            <w:pPr>
              <w:pStyle w:val="BodyTex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FFFFFF"/>
          </w:tcPr>
          <w:p w14:paraId="08273116" w14:textId="77777777" w:rsidR="002D560D" w:rsidRPr="00F108DA" w:rsidRDefault="002D560D" w:rsidP="00082919">
            <w:pPr>
              <w:pStyle w:val="BodyTex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FFFFFF"/>
          </w:tcPr>
          <w:p w14:paraId="6292BD8E" w14:textId="77777777" w:rsidR="002D560D" w:rsidRPr="00F108DA" w:rsidRDefault="002D560D" w:rsidP="00082919">
            <w:pPr>
              <w:spacing w:before="60" w:after="60"/>
              <w:rPr>
                <w:rFonts w:ascii="Gill Sans" w:hAnsi="Gill Sans" w:cs="Gill Sans"/>
              </w:rPr>
            </w:pPr>
            <w:r w:rsidRPr="00F108DA">
              <w:rPr>
                <w:rFonts w:ascii="Gill Sans" w:hAnsi="Gill Sans" w:cs="Gill Sans"/>
              </w:rPr>
              <w:t>Planning approaches appear illogical and haphazard</w:t>
            </w:r>
          </w:p>
        </w:tc>
      </w:tr>
      <w:tr w:rsidR="002D560D" w:rsidRPr="00F108DA" w14:paraId="747F78A9" w14:textId="77777777" w:rsidTr="00082919">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48D75EDA" w14:textId="77777777" w:rsidR="002D560D" w:rsidRPr="00F108DA" w:rsidRDefault="002D560D" w:rsidP="00082919">
            <w:pPr>
              <w:pStyle w:val="BodyText"/>
              <w:rPr>
                <w:rFonts w:ascii="Gill Sans" w:hAnsi="Gill Sans" w:cs="Gill Sans"/>
                <w:sz w:val="24"/>
                <w:szCs w:val="24"/>
              </w:rPr>
            </w:pPr>
            <w:r w:rsidRPr="00F108DA">
              <w:rPr>
                <w:rFonts w:ascii="Gill Sans" w:hAnsi="Gill Sans" w:cs="Gill Sans"/>
                <w:sz w:val="24"/>
                <w:szCs w:val="24"/>
              </w:rPr>
              <w:t>Puts in effort on all topics not just the interesting ones</w:t>
            </w: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095EA199" w14:textId="77777777" w:rsidR="002D560D" w:rsidRPr="00F108DA" w:rsidRDefault="002D560D" w:rsidP="00082919">
            <w:pPr>
              <w:pStyle w:val="BodyTex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0E6A1A3D" w14:textId="77777777" w:rsidR="002D560D" w:rsidRPr="00F108DA" w:rsidRDefault="002D560D" w:rsidP="00082919">
            <w:pPr>
              <w:pStyle w:val="BodyText"/>
              <w:rPr>
                <w:rFonts w:ascii="Gill Sans" w:hAnsi="Gill Sans" w:cs="Gill Sans"/>
                <w:sz w:val="24"/>
                <w:szCs w:val="24"/>
              </w:rPr>
            </w:pPr>
          </w:p>
        </w:tc>
        <w:tc>
          <w:tcPr>
            <w:tcW w:w="0" w:type="auto"/>
            <w:gridSpan w:val="2"/>
            <w:tcBorders>
              <w:top w:val="single" w:sz="8" w:space="0" w:color="9BBB59"/>
              <w:left w:val="single" w:sz="8" w:space="0" w:color="9BBB59"/>
              <w:bottom w:val="single" w:sz="8" w:space="0" w:color="9BBB59"/>
              <w:right w:val="single" w:sz="8" w:space="0" w:color="9BBB59"/>
            </w:tcBorders>
            <w:shd w:val="clear" w:color="auto" w:fill="E6EED5"/>
          </w:tcPr>
          <w:p w14:paraId="177D5DB8" w14:textId="77777777" w:rsidR="002D560D" w:rsidRPr="00F108DA" w:rsidRDefault="002D560D" w:rsidP="00082919">
            <w:pPr>
              <w:pStyle w:val="BodyTex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3F81213A" w14:textId="77777777" w:rsidR="002D560D" w:rsidRPr="00F108DA" w:rsidRDefault="002D560D" w:rsidP="00082919">
            <w:pPr>
              <w:pStyle w:val="BodyTex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57E48F8D" w14:textId="77777777" w:rsidR="002D560D" w:rsidRPr="00F108DA" w:rsidRDefault="002D560D" w:rsidP="00082919">
            <w:pPr>
              <w:pStyle w:val="BodyTex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7663FA1F" w14:textId="77777777" w:rsidR="002D560D" w:rsidRPr="00F108DA" w:rsidRDefault="002D560D" w:rsidP="00082919">
            <w:pPr>
              <w:pStyle w:val="BodyText"/>
              <w:rPr>
                <w:rFonts w:ascii="Gill Sans" w:hAnsi="Gill Sans" w:cs="Gill Sans"/>
                <w:sz w:val="24"/>
                <w:szCs w:val="24"/>
              </w:rPr>
            </w:pPr>
            <w:r w:rsidRPr="00F108DA">
              <w:rPr>
                <w:rFonts w:ascii="Gill Sans" w:hAnsi="Gill Sans" w:cs="Gill Sans"/>
                <w:sz w:val="24"/>
                <w:szCs w:val="24"/>
              </w:rPr>
              <w:t>Tends to withdraw from topics concerning routine or mundane issues</w:t>
            </w:r>
          </w:p>
        </w:tc>
      </w:tr>
      <w:tr w:rsidR="002D560D" w:rsidRPr="00F108DA" w14:paraId="7C53181B" w14:textId="77777777" w:rsidTr="00082919">
        <w:tc>
          <w:tcPr>
            <w:tcW w:w="0" w:type="auto"/>
            <w:tcBorders>
              <w:top w:val="single" w:sz="8" w:space="0" w:color="9BBB59"/>
              <w:left w:val="single" w:sz="8" w:space="0" w:color="9BBB59"/>
              <w:bottom w:val="single" w:sz="8" w:space="0" w:color="9BBB59"/>
              <w:right w:val="single" w:sz="8" w:space="0" w:color="9BBB59"/>
            </w:tcBorders>
            <w:shd w:val="clear" w:color="auto" w:fill="FFFFFF"/>
          </w:tcPr>
          <w:p w14:paraId="5944DFE8" w14:textId="77777777" w:rsidR="002D560D" w:rsidRPr="00F108DA" w:rsidRDefault="002D560D" w:rsidP="00082919">
            <w:pPr>
              <w:pStyle w:val="BodyText"/>
              <w:rPr>
                <w:rFonts w:ascii="Gill Sans" w:hAnsi="Gill Sans" w:cs="Gill Sans"/>
                <w:sz w:val="24"/>
                <w:szCs w:val="24"/>
              </w:rPr>
            </w:pPr>
            <w:r w:rsidRPr="00F108DA">
              <w:rPr>
                <w:rFonts w:ascii="Gill Sans" w:hAnsi="Gill Sans" w:cs="Gill Sans"/>
                <w:sz w:val="24"/>
                <w:szCs w:val="24"/>
              </w:rPr>
              <w:t xml:space="preserve">Clearly defines tasks before work starts </w:t>
            </w:r>
          </w:p>
        </w:tc>
        <w:tc>
          <w:tcPr>
            <w:tcW w:w="0" w:type="auto"/>
            <w:tcBorders>
              <w:top w:val="single" w:sz="8" w:space="0" w:color="9BBB59"/>
              <w:left w:val="single" w:sz="8" w:space="0" w:color="9BBB59"/>
              <w:bottom w:val="single" w:sz="8" w:space="0" w:color="9BBB59"/>
              <w:right w:val="single" w:sz="8" w:space="0" w:color="9BBB59"/>
            </w:tcBorders>
            <w:shd w:val="clear" w:color="auto" w:fill="FFFFFF"/>
          </w:tcPr>
          <w:p w14:paraId="424EB281" w14:textId="77777777" w:rsidR="002D560D" w:rsidRPr="00F108DA" w:rsidRDefault="002D560D" w:rsidP="00082919">
            <w:pPr>
              <w:pStyle w:val="BodyTex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FFFFFF"/>
          </w:tcPr>
          <w:p w14:paraId="6022D5EE" w14:textId="77777777" w:rsidR="002D560D" w:rsidRPr="00F108DA" w:rsidRDefault="002D560D" w:rsidP="00082919">
            <w:pPr>
              <w:pStyle w:val="BodyText"/>
              <w:rPr>
                <w:rFonts w:ascii="Gill Sans" w:hAnsi="Gill Sans" w:cs="Gill Sans"/>
                <w:sz w:val="24"/>
                <w:szCs w:val="24"/>
              </w:rPr>
            </w:pPr>
          </w:p>
        </w:tc>
        <w:tc>
          <w:tcPr>
            <w:tcW w:w="0" w:type="auto"/>
            <w:gridSpan w:val="2"/>
            <w:tcBorders>
              <w:top w:val="single" w:sz="8" w:space="0" w:color="9BBB59"/>
              <w:left w:val="single" w:sz="8" w:space="0" w:color="9BBB59"/>
              <w:bottom w:val="single" w:sz="8" w:space="0" w:color="9BBB59"/>
              <w:right w:val="single" w:sz="8" w:space="0" w:color="9BBB59"/>
            </w:tcBorders>
            <w:shd w:val="clear" w:color="auto" w:fill="FFFFFF"/>
          </w:tcPr>
          <w:p w14:paraId="3375E7D9" w14:textId="77777777" w:rsidR="002D560D" w:rsidRPr="00F108DA" w:rsidRDefault="002D560D" w:rsidP="00082919">
            <w:pPr>
              <w:pStyle w:val="BodyTex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FFFFFF"/>
          </w:tcPr>
          <w:p w14:paraId="4D4C483F" w14:textId="77777777" w:rsidR="002D560D" w:rsidRPr="00F108DA" w:rsidRDefault="002D560D" w:rsidP="00082919">
            <w:pPr>
              <w:pStyle w:val="BodyTex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FFFFFF"/>
          </w:tcPr>
          <w:p w14:paraId="027C7F9E" w14:textId="77777777" w:rsidR="002D560D" w:rsidRPr="00F108DA" w:rsidRDefault="002D560D" w:rsidP="00082919">
            <w:pPr>
              <w:pStyle w:val="BodyTex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FFFFFF"/>
          </w:tcPr>
          <w:p w14:paraId="7D3884FF" w14:textId="77777777" w:rsidR="002D560D" w:rsidRPr="00F108DA" w:rsidRDefault="002D560D" w:rsidP="00082919">
            <w:pPr>
              <w:pStyle w:val="BodyText"/>
              <w:rPr>
                <w:rFonts w:ascii="Gill Sans" w:hAnsi="Gill Sans" w:cs="Gill Sans"/>
                <w:sz w:val="24"/>
                <w:szCs w:val="24"/>
              </w:rPr>
            </w:pPr>
            <w:r w:rsidRPr="00F108DA">
              <w:rPr>
                <w:rFonts w:ascii="Gill Sans" w:hAnsi="Gill Sans" w:cs="Gill Sans"/>
                <w:sz w:val="24"/>
                <w:szCs w:val="24"/>
              </w:rPr>
              <w:t>Fails to define tasks before work starts</w:t>
            </w:r>
          </w:p>
        </w:tc>
      </w:tr>
      <w:tr w:rsidR="002D560D" w:rsidRPr="00F108DA" w14:paraId="6C65DF3A" w14:textId="77777777" w:rsidTr="00082919">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1AD0C31D" w14:textId="77777777" w:rsidR="002D560D" w:rsidRPr="00F108DA" w:rsidRDefault="002D560D" w:rsidP="00082919">
            <w:pPr>
              <w:pStyle w:val="BodyText"/>
              <w:rPr>
                <w:rFonts w:ascii="Gill Sans" w:hAnsi="Gill Sans" w:cs="Gill Sans"/>
                <w:sz w:val="24"/>
                <w:szCs w:val="24"/>
              </w:rPr>
            </w:pPr>
            <w:r w:rsidRPr="00F108DA">
              <w:rPr>
                <w:rFonts w:ascii="Gill Sans" w:hAnsi="Gill Sans" w:cs="Gill Sans"/>
                <w:sz w:val="24"/>
                <w:szCs w:val="24"/>
              </w:rPr>
              <w:t>Delegates to match resources to priorities and shifts resources to reflect changes in priorities</w:t>
            </w: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55D9FA63" w14:textId="77777777" w:rsidR="002D560D" w:rsidRPr="00F108DA" w:rsidRDefault="002D560D" w:rsidP="00082919">
            <w:pPr>
              <w:pStyle w:val="BodyTex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2667936A" w14:textId="77777777" w:rsidR="002D560D" w:rsidRPr="00F108DA" w:rsidRDefault="002D560D" w:rsidP="00082919">
            <w:pPr>
              <w:pStyle w:val="BodyText"/>
              <w:rPr>
                <w:rFonts w:ascii="Gill Sans" w:hAnsi="Gill Sans" w:cs="Gill Sans"/>
                <w:sz w:val="24"/>
                <w:szCs w:val="24"/>
              </w:rPr>
            </w:pPr>
          </w:p>
        </w:tc>
        <w:tc>
          <w:tcPr>
            <w:tcW w:w="0" w:type="auto"/>
            <w:gridSpan w:val="2"/>
            <w:tcBorders>
              <w:top w:val="single" w:sz="8" w:space="0" w:color="9BBB59"/>
              <w:left w:val="single" w:sz="8" w:space="0" w:color="9BBB59"/>
              <w:bottom w:val="single" w:sz="8" w:space="0" w:color="9BBB59"/>
              <w:right w:val="single" w:sz="8" w:space="0" w:color="9BBB59"/>
            </w:tcBorders>
            <w:shd w:val="clear" w:color="auto" w:fill="E6EED5"/>
          </w:tcPr>
          <w:p w14:paraId="6E8F0F1D" w14:textId="77777777" w:rsidR="002D560D" w:rsidRPr="00F108DA" w:rsidRDefault="002D560D" w:rsidP="00082919">
            <w:pPr>
              <w:pStyle w:val="BodyTex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0143C1ED" w14:textId="77777777" w:rsidR="002D560D" w:rsidRPr="00F108DA" w:rsidRDefault="002D560D" w:rsidP="00082919">
            <w:pPr>
              <w:pStyle w:val="BodyTex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1F735447" w14:textId="77777777" w:rsidR="002D560D" w:rsidRPr="00F108DA" w:rsidRDefault="002D560D" w:rsidP="00082919">
            <w:pPr>
              <w:pStyle w:val="BodyTex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2674DD98" w14:textId="77777777" w:rsidR="002D560D" w:rsidRPr="00F108DA" w:rsidRDefault="002D560D" w:rsidP="00082919">
            <w:pPr>
              <w:pStyle w:val="BodyText"/>
              <w:rPr>
                <w:rFonts w:ascii="Gill Sans" w:hAnsi="Gill Sans" w:cs="Gill Sans"/>
                <w:sz w:val="24"/>
                <w:szCs w:val="24"/>
              </w:rPr>
            </w:pPr>
            <w:r w:rsidRPr="00F108DA">
              <w:rPr>
                <w:rFonts w:ascii="Gill Sans" w:hAnsi="Gill Sans" w:cs="Gill Sans"/>
                <w:sz w:val="24"/>
                <w:szCs w:val="24"/>
              </w:rPr>
              <w:t>Delegation appears not to be linked to resources, and/or demonstrates a lack of consideration for resourcing contingencies</w:t>
            </w:r>
          </w:p>
        </w:tc>
      </w:tr>
      <w:tr w:rsidR="002D560D" w:rsidRPr="00F108DA" w14:paraId="15EFAB11" w14:textId="77777777" w:rsidTr="00082919">
        <w:trPr>
          <w:trHeight w:val="2349"/>
        </w:trPr>
        <w:tc>
          <w:tcPr>
            <w:tcW w:w="0" w:type="auto"/>
            <w:gridSpan w:val="4"/>
            <w:tcBorders>
              <w:top w:val="single" w:sz="8" w:space="0" w:color="9BBB59"/>
              <w:left w:val="single" w:sz="8" w:space="0" w:color="9BBB59"/>
              <w:bottom w:val="single" w:sz="8" w:space="0" w:color="9BBB59"/>
              <w:right w:val="single" w:sz="8" w:space="0" w:color="9BBB59"/>
            </w:tcBorders>
            <w:shd w:val="clear" w:color="auto" w:fill="FFFFFF"/>
          </w:tcPr>
          <w:p w14:paraId="1B31B5D0" w14:textId="77777777" w:rsidR="002D560D" w:rsidRPr="00F108DA" w:rsidRDefault="002D560D" w:rsidP="00082919">
            <w:pPr>
              <w:pStyle w:val="BodyText"/>
              <w:rPr>
                <w:rFonts w:ascii="Gill Sans" w:hAnsi="Gill Sans" w:cs="Gill Sans"/>
                <w:sz w:val="24"/>
                <w:szCs w:val="24"/>
              </w:rPr>
            </w:pPr>
            <w:r w:rsidRPr="00F108DA">
              <w:rPr>
                <w:rFonts w:ascii="Gill Sans" w:hAnsi="Gill Sans" w:cs="Gill Sans"/>
                <w:sz w:val="24"/>
                <w:szCs w:val="24"/>
              </w:rPr>
              <w:t xml:space="preserve">Key Observations </w:t>
            </w:r>
          </w:p>
          <w:p w14:paraId="5D18A07D" w14:textId="77777777" w:rsidR="002D560D" w:rsidRPr="00F108DA" w:rsidRDefault="002D560D" w:rsidP="00082919">
            <w:pPr>
              <w:pStyle w:val="BodyText"/>
              <w:rPr>
                <w:rFonts w:ascii="Gill Sans" w:hAnsi="Gill Sans" w:cs="Gill Sans"/>
                <w:sz w:val="24"/>
                <w:szCs w:val="24"/>
              </w:rPr>
            </w:pPr>
          </w:p>
          <w:p w14:paraId="14D1B088" w14:textId="77777777" w:rsidR="002D560D" w:rsidRPr="00F108DA" w:rsidRDefault="002D560D" w:rsidP="00082919">
            <w:pPr>
              <w:pStyle w:val="BodyText"/>
              <w:rPr>
                <w:rFonts w:ascii="Gill Sans" w:hAnsi="Gill Sans" w:cs="Gill Sans"/>
                <w:sz w:val="24"/>
                <w:szCs w:val="24"/>
              </w:rPr>
            </w:pPr>
          </w:p>
          <w:p w14:paraId="4B6E1212" w14:textId="77777777" w:rsidR="002D560D" w:rsidRPr="00F108DA" w:rsidRDefault="002D560D" w:rsidP="00082919">
            <w:pPr>
              <w:pStyle w:val="BodyText"/>
              <w:rPr>
                <w:rFonts w:ascii="Gill Sans" w:hAnsi="Gill Sans" w:cs="Gill Sans"/>
                <w:sz w:val="24"/>
                <w:szCs w:val="24"/>
              </w:rPr>
            </w:pPr>
          </w:p>
          <w:p w14:paraId="58B80D03" w14:textId="77777777" w:rsidR="002D560D" w:rsidRPr="00F108DA" w:rsidRDefault="002D560D" w:rsidP="00082919">
            <w:pPr>
              <w:pStyle w:val="BodyText"/>
              <w:rPr>
                <w:rFonts w:ascii="Gill Sans" w:hAnsi="Gill Sans" w:cs="Gill Sans"/>
                <w:sz w:val="24"/>
                <w:szCs w:val="24"/>
              </w:rPr>
            </w:pPr>
          </w:p>
          <w:p w14:paraId="27D80914" w14:textId="77777777" w:rsidR="002D560D" w:rsidRPr="00F108DA" w:rsidRDefault="002D560D" w:rsidP="00082919">
            <w:pPr>
              <w:pStyle w:val="BodyText"/>
              <w:rPr>
                <w:rFonts w:ascii="Gill Sans" w:hAnsi="Gill Sans" w:cs="Gill Sans"/>
                <w:sz w:val="24"/>
                <w:szCs w:val="24"/>
              </w:rPr>
            </w:pPr>
          </w:p>
          <w:p w14:paraId="25E107B4" w14:textId="77777777" w:rsidR="002D560D" w:rsidRPr="00F108DA" w:rsidRDefault="002D560D" w:rsidP="00082919">
            <w:pPr>
              <w:pStyle w:val="BodyText"/>
              <w:rPr>
                <w:rFonts w:ascii="Gill Sans" w:hAnsi="Gill Sans" w:cs="Gill Sans"/>
                <w:sz w:val="24"/>
                <w:szCs w:val="24"/>
              </w:rPr>
            </w:pPr>
          </w:p>
          <w:p w14:paraId="44F14A26" w14:textId="77777777" w:rsidR="002D560D" w:rsidRPr="00F108DA" w:rsidRDefault="002D560D" w:rsidP="00082919">
            <w:pPr>
              <w:pStyle w:val="BodyText"/>
              <w:rPr>
                <w:rFonts w:ascii="Gill Sans" w:hAnsi="Gill Sans" w:cs="Gill Sans"/>
                <w:sz w:val="24"/>
                <w:szCs w:val="24"/>
              </w:rPr>
            </w:pPr>
          </w:p>
        </w:tc>
        <w:tc>
          <w:tcPr>
            <w:tcW w:w="0" w:type="auto"/>
            <w:gridSpan w:val="4"/>
            <w:tcBorders>
              <w:top w:val="single" w:sz="8" w:space="0" w:color="9BBB59"/>
              <w:left w:val="single" w:sz="8" w:space="0" w:color="9BBB59"/>
              <w:bottom w:val="single" w:sz="8" w:space="0" w:color="9BBB59"/>
              <w:right w:val="single" w:sz="8" w:space="0" w:color="9BBB59"/>
            </w:tcBorders>
            <w:shd w:val="clear" w:color="auto" w:fill="FFFFFF"/>
          </w:tcPr>
          <w:p w14:paraId="77B671C3" w14:textId="77777777" w:rsidR="002D560D" w:rsidRPr="00F108DA" w:rsidRDefault="002D560D" w:rsidP="00082919">
            <w:pPr>
              <w:pStyle w:val="BodyText"/>
              <w:rPr>
                <w:rFonts w:ascii="Gill Sans" w:hAnsi="Gill Sans" w:cs="Gill Sans"/>
                <w:sz w:val="24"/>
                <w:szCs w:val="24"/>
              </w:rPr>
            </w:pPr>
            <w:r w:rsidRPr="00F108DA">
              <w:rPr>
                <w:rFonts w:ascii="Gill Sans" w:hAnsi="Gill Sans" w:cs="Gill Sans"/>
                <w:sz w:val="24"/>
                <w:szCs w:val="24"/>
              </w:rPr>
              <w:t xml:space="preserve">Development Considerations </w:t>
            </w:r>
          </w:p>
          <w:p w14:paraId="2D373D80" w14:textId="77777777" w:rsidR="002D560D" w:rsidRPr="00F108DA" w:rsidRDefault="002D560D" w:rsidP="00082919">
            <w:pPr>
              <w:pStyle w:val="BodyText"/>
              <w:rPr>
                <w:rFonts w:ascii="Gill Sans" w:hAnsi="Gill Sans" w:cs="Gill Sans"/>
                <w:sz w:val="24"/>
                <w:szCs w:val="24"/>
              </w:rPr>
            </w:pPr>
          </w:p>
          <w:p w14:paraId="3B3F347D" w14:textId="77777777" w:rsidR="002D560D" w:rsidRPr="00F108DA" w:rsidRDefault="002D560D" w:rsidP="00082919">
            <w:pPr>
              <w:pStyle w:val="BodyText"/>
              <w:rPr>
                <w:rFonts w:ascii="Gill Sans" w:hAnsi="Gill Sans" w:cs="Gill Sans"/>
                <w:sz w:val="24"/>
                <w:szCs w:val="24"/>
              </w:rPr>
            </w:pPr>
          </w:p>
          <w:p w14:paraId="02CD62DA" w14:textId="77777777" w:rsidR="002D560D" w:rsidRPr="00F108DA" w:rsidRDefault="002D560D" w:rsidP="00082919">
            <w:pPr>
              <w:pStyle w:val="BodyText"/>
              <w:rPr>
                <w:rFonts w:ascii="Gill Sans" w:hAnsi="Gill Sans" w:cs="Gill Sans"/>
                <w:sz w:val="24"/>
                <w:szCs w:val="24"/>
              </w:rPr>
            </w:pPr>
          </w:p>
          <w:p w14:paraId="1C55E498" w14:textId="77777777" w:rsidR="002D560D" w:rsidRPr="00F108DA" w:rsidRDefault="002D560D" w:rsidP="00082919">
            <w:pPr>
              <w:pStyle w:val="BodyText"/>
              <w:rPr>
                <w:rFonts w:ascii="Gill Sans" w:hAnsi="Gill Sans" w:cs="Gill Sans"/>
                <w:sz w:val="24"/>
                <w:szCs w:val="24"/>
              </w:rPr>
            </w:pPr>
          </w:p>
          <w:p w14:paraId="262F52D2" w14:textId="77777777" w:rsidR="002D560D" w:rsidRPr="00F108DA" w:rsidRDefault="002D560D" w:rsidP="00082919">
            <w:pPr>
              <w:pStyle w:val="BodyText"/>
              <w:rPr>
                <w:rFonts w:ascii="Gill Sans" w:hAnsi="Gill Sans" w:cs="Gill Sans"/>
                <w:sz w:val="24"/>
                <w:szCs w:val="24"/>
              </w:rPr>
            </w:pPr>
          </w:p>
          <w:p w14:paraId="0089043B" w14:textId="77777777" w:rsidR="002D560D" w:rsidRPr="00F108DA" w:rsidRDefault="002D560D" w:rsidP="00082919">
            <w:pPr>
              <w:pStyle w:val="BodyText"/>
              <w:rPr>
                <w:rFonts w:ascii="Gill Sans" w:hAnsi="Gill Sans" w:cs="Gill Sans"/>
                <w:sz w:val="24"/>
                <w:szCs w:val="24"/>
              </w:rPr>
            </w:pPr>
          </w:p>
          <w:p w14:paraId="2373F8EB" w14:textId="77777777" w:rsidR="002D560D" w:rsidRPr="00F108DA" w:rsidRDefault="002D560D" w:rsidP="00082919">
            <w:pPr>
              <w:pStyle w:val="BodyText"/>
              <w:rPr>
                <w:rFonts w:ascii="Gill Sans" w:hAnsi="Gill Sans" w:cs="Gill Sans"/>
                <w:sz w:val="24"/>
                <w:szCs w:val="24"/>
              </w:rPr>
            </w:pPr>
          </w:p>
          <w:p w14:paraId="33210CAA" w14:textId="77777777" w:rsidR="002D560D" w:rsidRPr="00F108DA" w:rsidRDefault="002D560D" w:rsidP="00082919">
            <w:pPr>
              <w:pStyle w:val="BodyText"/>
              <w:rPr>
                <w:rFonts w:ascii="Gill Sans" w:hAnsi="Gill Sans" w:cs="Gill Sans"/>
                <w:sz w:val="24"/>
                <w:szCs w:val="24"/>
              </w:rPr>
            </w:pPr>
          </w:p>
        </w:tc>
      </w:tr>
    </w:tbl>
    <w:p w14:paraId="26826A14" w14:textId="77777777" w:rsidR="002D560D" w:rsidRPr="00F108DA" w:rsidRDefault="002D560D" w:rsidP="002D560D">
      <w:pPr>
        <w:rPr>
          <w:vanish/>
        </w:rPr>
      </w:pP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6996"/>
      </w:tblGrid>
      <w:tr w:rsidR="002D560D" w:rsidRPr="00C329C4" w14:paraId="480A81BF" w14:textId="77777777" w:rsidTr="00082919">
        <w:tc>
          <w:tcPr>
            <w:tcW w:w="6996" w:type="dxa"/>
            <w:shd w:val="clear" w:color="auto" w:fill="E6EED5"/>
          </w:tcPr>
          <w:p w14:paraId="742C5A9D" w14:textId="77777777" w:rsidR="002D560D" w:rsidRPr="00704134" w:rsidRDefault="002D560D" w:rsidP="00082919">
            <w:pPr>
              <w:pStyle w:val="BodyText"/>
              <w:rPr>
                <w:rFonts w:ascii="Gill Sans" w:hAnsi="Gill Sans" w:cs="Gill Sans"/>
                <w:b/>
                <w:lang w:bidi="x-none"/>
              </w:rPr>
            </w:pPr>
            <w:r>
              <w:rPr>
                <w:noProof/>
                <w:lang w:val="en-US"/>
              </w:rPr>
              <mc:AlternateContent>
                <mc:Choice Requires="wps">
                  <w:drawing>
                    <wp:anchor distT="0" distB="0" distL="114300" distR="114300" simplePos="0" relativeHeight="251705344" behindDoc="0" locked="0" layoutInCell="1" allowOverlap="1" wp14:anchorId="231E573C" wp14:editId="5E056718">
                      <wp:simplePos x="0" y="0"/>
                      <wp:positionH relativeFrom="column">
                        <wp:posOffset>3771900</wp:posOffset>
                      </wp:positionH>
                      <wp:positionV relativeFrom="paragraph">
                        <wp:posOffset>76200</wp:posOffset>
                      </wp:positionV>
                      <wp:extent cx="342900" cy="342900"/>
                      <wp:effectExtent l="0" t="0" r="38100" b="38100"/>
                      <wp:wrapNone/>
                      <wp:docPr id="25"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26" style="position:absolute;margin-left:297pt;margin-top:6pt;width:27pt;height: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"/>
                  </w:pict>
                </mc:Fallback>
              </mc:AlternateContent>
            </w:r>
          </w:p>
          <w:p w14:paraId="649D3D52" w14:textId="77777777" w:rsidR="002D560D" w:rsidRPr="00704134" w:rsidRDefault="002D560D" w:rsidP="00082919">
            <w:pPr>
              <w:pStyle w:val="BodyText"/>
              <w:rPr>
                <w:rFonts w:ascii="Gill Sans" w:hAnsi="Gill Sans" w:cs="Gill Sans"/>
                <w:b/>
                <w:color w:val="76923C"/>
                <w:sz w:val="24"/>
                <w:lang w:bidi="x-none"/>
              </w:rPr>
            </w:pPr>
            <w:r w:rsidRPr="00704134">
              <w:rPr>
                <w:rFonts w:ascii="Gill Sans" w:hAnsi="Gill Sans" w:cs="Gill Sans"/>
                <w:color w:val="76923C"/>
                <w:sz w:val="24"/>
                <w:lang w:bidi="x-none"/>
              </w:rPr>
              <w:t>Overall Rating</w:t>
            </w:r>
          </w:p>
          <w:p w14:paraId="7F4653D1" w14:textId="77777777" w:rsidR="002D560D" w:rsidRPr="00704134" w:rsidRDefault="002D560D" w:rsidP="00082919">
            <w:pPr>
              <w:pStyle w:val="BodyText"/>
              <w:rPr>
                <w:rFonts w:ascii="Gill Sans" w:hAnsi="Gill Sans" w:cs="Gill Sans"/>
                <w:b/>
                <w:lang w:bidi="x-none"/>
              </w:rPr>
            </w:pPr>
          </w:p>
        </w:tc>
      </w:tr>
      <w:tr w:rsidR="002D560D" w:rsidRPr="00C329C4" w14:paraId="7516D97A" w14:textId="77777777" w:rsidTr="00082919">
        <w:tc>
          <w:tcPr>
            <w:tcW w:w="6996" w:type="dxa"/>
            <w:shd w:val="clear" w:color="auto" w:fill="auto"/>
          </w:tcPr>
          <w:p w14:paraId="562049F0" w14:textId="77777777" w:rsidR="002D560D" w:rsidRPr="00704134" w:rsidRDefault="002D560D" w:rsidP="00082919">
            <w:pPr>
              <w:pStyle w:val="BodyText"/>
              <w:rPr>
                <w:rFonts w:ascii="Gill Sans" w:hAnsi="Gill Sans" w:cs="Gill Sans"/>
                <w:b/>
                <w:lang w:bidi="x-none"/>
              </w:rPr>
            </w:pPr>
          </w:p>
          <w:p w14:paraId="2FC155F4" w14:textId="77777777" w:rsidR="002D560D" w:rsidRPr="00704134" w:rsidRDefault="002D560D" w:rsidP="00082919">
            <w:pPr>
              <w:pStyle w:val="Footer"/>
              <w:rPr>
                <w:rFonts w:ascii="Gill Sans" w:hAnsi="Gill Sans" w:cs="Gill Sans"/>
                <w:b/>
                <w:color w:val="76923C"/>
              </w:rPr>
            </w:pPr>
            <w:r w:rsidRPr="00704134">
              <w:rPr>
                <w:rFonts w:ascii="Gill Sans" w:hAnsi="Gill Sans" w:cs="Gill Sans"/>
                <w:color w:val="76923C"/>
              </w:rPr>
              <w:t xml:space="preserve">Assessor (1) Signature </w:t>
            </w:r>
          </w:p>
          <w:p w14:paraId="270B3C59" w14:textId="77777777" w:rsidR="002D560D" w:rsidRPr="00704134" w:rsidRDefault="002D560D" w:rsidP="00082919">
            <w:pPr>
              <w:pStyle w:val="BodyText"/>
              <w:rPr>
                <w:rFonts w:ascii="Gill Sans" w:hAnsi="Gill Sans" w:cs="Gill Sans"/>
                <w:b/>
                <w:lang w:bidi="x-none"/>
              </w:rPr>
            </w:pPr>
          </w:p>
        </w:tc>
      </w:tr>
      <w:tr w:rsidR="002D560D" w:rsidRPr="00C329C4" w14:paraId="246EC8AB" w14:textId="77777777" w:rsidTr="00082919">
        <w:tc>
          <w:tcPr>
            <w:tcW w:w="6996" w:type="dxa"/>
            <w:shd w:val="clear" w:color="auto" w:fill="E6EED5"/>
          </w:tcPr>
          <w:p w14:paraId="08A2118A" w14:textId="77777777" w:rsidR="002D560D" w:rsidRPr="00704134" w:rsidRDefault="002D560D" w:rsidP="00082919">
            <w:pPr>
              <w:pStyle w:val="BodyText"/>
              <w:rPr>
                <w:rFonts w:ascii="Gill Sans" w:hAnsi="Gill Sans" w:cs="Gill Sans"/>
                <w:b/>
                <w:lang w:bidi="x-none"/>
              </w:rPr>
            </w:pPr>
          </w:p>
          <w:p w14:paraId="4C87841E" w14:textId="77777777" w:rsidR="002D560D" w:rsidRPr="00704134" w:rsidRDefault="002D560D" w:rsidP="00082919">
            <w:pPr>
              <w:pStyle w:val="Footer"/>
              <w:rPr>
                <w:rFonts w:ascii="Gill Sans" w:hAnsi="Gill Sans" w:cs="Gill Sans"/>
                <w:b/>
                <w:color w:val="76923C"/>
              </w:rPr>
            </w:pPr>
            <w:r w:rsidRPr="00704134">
              <w:rPr>
                <w:rFonts w:ascii="Gill Sans" w:hAnsi="Gill Sans" w:cs="Gill Sans"/>
                <w:color w:val="76923C"/>
              </w:rPr>
              <w:t xml:space="preserve">Assessor (2) Signature </w:t>
            </w:r>
          </w:p>
          <w:p w14:paraId="05E45A74" w14:textId="77777777" w:rsidR="002D560D" w:rsidRPr="00704134" w:rsidRDefault="002D560D" w:rsidP="00082919">
            <w:pPr>
              <w:pStyle w:val="BodyText"/>
              <w:rPr>
                <w:rFonts w:ascii="Gill Sans" w:hAnsi="Gill Sans" w:cs="Gill Sans"/>
                <w:b/>
                <w:lang w:bidi="x-none"/>
              </w:rPr>
            </w:pPr>
            <w:r w:rsidRPr="00704134">
              <w:rPr>
                <w:rFonts w:ascii="Gill Sans" w:hAnsi="Gill Sans" w:cs="Gill Sans"/>
                <w:color w:val="339966"/>
                <w:sz w:val="24"/>
                <w:lang w:bidi="x-none"/>
              </w:rPr>
              <w:br w:type="page"/>
            </w:r>
          </w:p>
        </w:tc>
      </w:tr>
    </w:tbl>
    <w:p w14:paraId="49150842" w14:textId="77777777" w:rsidR="002D560D" w:rsidRDefault="002D560D" w:rsidP="002D560D">
      <w:pPr>
        <w:pStyle w:val="Footer"/>
        <w:rPr>
          <w:rFonts w:ascii="Gill Sans" w:hAnsi="Gill Sans" w:cs="Gill Sans"/>
        </w:rPr>
      </w:pPr>
    </w:p>
    <w:p w14:paraId="46EAB866" w14:textId="77777777" w:rsidR="002D560D" w:rsidRDefault="002D560D" w:rsidP="002D560D">
      <w:pPr>
        <w:pStyle w:val="Footer"/>
        <w:rPr>
          <w:rFonts w:ascii="Gill Sans" w:hAnsi="Gill Sans" w:cs="Gill Sans"/>
        </w:rPr>
      </w:pPr>
    </w:p>
    <w:p w14:paraId="35B0F487" w14:textId="77777777" w:rsidR="002D560D" w:rsidRPr="003E3A0D" w:rsidRDefault="002D560D" w:rsidP="002D560D">
      <w:pPr>
        <w:pStyle w:val="BodyText"/>
        <w:rPr>
          <w:rFonts w:ascii="Gill Sans" w:hAnsi="Gill Sans" w:cs="Gill Sans"/>
        </w:rPr>
      </w:pPr>
    </w:p>
    <w:p w14:paraId="60A19FDB" w14:textId="77777777" w:rsidR="002D560D" w:rsidRPr="00F108DA" w:rsidRDefault="002D560D" w:rsidP="002D560D">
      <w:pPr>
        <w:rPr>
          <w:rFonts w:ascii="Gill Sans" w:hAnsi="Gill Sans" w:cs="Gill Sans"/>
          <w:color w:val="76923C"/>
          <w:sz w:val="28"/>
          <w:szCs w:val="28"/>
        </w:rPr>
      </w:pPr>
      <w:r w:rsidRPr="00F108DA">
        <w:rPr>
          <w:rFonts w:ascii="Gill Sans" w:hAnsi="Gill Sans" w:cs="Gill Sans"/>
          <w:color w:val="76923C"/>
          <w:sz w:val="28"/>
          <w:szCs w:val="28"/>
        </w:rPr>
        <w:t>Recommended Matrix</w:t>
      </w:r>
    </w:p>
    <w:p w14:paraId="337E72F8" w14:textId="77777777" w:rsidR="002D560D" w:rsidRPr="003E3A0D" w:rsidRDefault="002D560D" w:rsidP="002D560D">
      <w:pPr>
        <w:pStyle w:val="Footer"/>
        <w:ind w:left="-426"/>
        <w:rPr>
          <w:rFonts w:ascii="Gill Sans" w:hAnsi="Gill Sans" w:cs="Gill Sans"/>
          <w:b/>
        </w:rPr>
      </w:pPr>
    </w:p>
    <w:p w14:paraId="150D68D7" w14:textId="77777777" w:rsidR="002D560D" w:rsidRPr="003E3A0D" w:rsidRDefault="002D560D" w:rsidP="002D560D">
      <w:pPr>
        <w:pStyle w:val="Footer"/>
        <w:rPr>
          <w:rFonts w:ascii="Gill Sans" w:hAnsi="Gill Sans" w:cs="Gill Sans"/>
        </w:rPr>
      </w:pPr>
      <w:r w:rsidRPr="003E3A0D">
        <w:rPr>
          <w:rFonts w:ascii="Gill Sans" w:hAnsi="Gill Sans" w:cs="Gill Sans"/>
        </w:rPr>
        <w:t xml:space="preserve">The table below shows which </w:t>
      </w:r>
      <w:r>
        <w:rPr>
          <w:rFonts w:ascii="Gill Sans" w:hAnsi="Gill Sans" w:cs="Gill Sans"/>
        </w:rPr>
        <w:t>Behaviour</w:t>
      </w:r>
      <w:r w:rsidRPr="003E3A0D">
        <w:rPr>
          <w:rFonts w:ascii="Gill Sans" w:hAnsi="Gill Sans" w:cs="Gill Sans"/>
        </w:rPr>
        <w:t xml:space="preserve">s are measured by the exercises. </w:t>
      </w:r>
    </w:p>
    <w:p w14:paraId="3E7BC44A" w14:textId="77777777" w:rsidR="002D560D" w:rsidRPr="003E3A0D" w:rsidRDefault="002D560D" w:rsidP="002D560D">
      <w:pPr>
        <w:pStyle w:val="Footer"/>
        <w:rPr>
          <w:rFonts w:ascii="Gill Sans" w:hAnsi="Gill Sans" w:cs="Gill Sans"/>
        </w:rPr>
      </w:pPr>
    </w:p>
    <w:p w14:paraId="2D262FF6" w14:textId="77777777" w:rsidR="002D560D" w:rsidRPr="003E3A0D" w:rsidRDefault="002D560D" w:rsidP="002D560D">
      <w:pPr>
        <w:pStyle w:val="Footer"/>
        <w:rPr>
          <w:rFonts w:ascii="Gill Sans" w:hAnsi="Gill Sans" w:cs="Gill Sans"/>
        </w:rPr>
      </w:pPr>
    </w:p>
    <w:tbl>
      <w:tblPr>
        <w:tblW w:w="6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8"/>
        <w:gridCol w:w="1167"/>
        <w:gridCol w:w="1207"/>
        <w:gridCol w:w="1207"/>
      </w:tblGrid>
      <w:tr w:rsidR="002D560D" w:rsidRPr="003E3A0D" w14:paraId="074D043E" w14:textId="77777777" w:rsidTr="00082919">
        <w:trPr>
          <w:cantSplit/>
          <w:trHeight w:val="1648"/>
          <w:jc w:val="center"/>
        </w:trPr>
        <w:tc>
          <w:tcPr>
            <w:tcW w:w="2528" w:type="dxa"/>
          </w:tcPr>
          <w:p w14:paraId="2D0ACB7B" w14:textId="77777777" w:rsidR="002D560D" w:rsidRPr="003E3A0D" w:rsidRDefault="002D560D" w:rsidP="00082919">
            <w:pPr>
              <w:pStyle w:val="Header"/>
              <w:tabs>
                <w:tab w:val="clear" w:pos="4153"/>
                <w:tab w:val="clear" w:pos="8306"/>
              </w:tabs>
              <w:rPr>
                <w:rFonts w:ascii="Gill Sans" w:hAnsi="Gill Sans" w:cs="Gill Sans"/>
                <w:bCs/>
                <w:sz w:val="22"/>
              </w:rPr>
            </w:pPr>
          </w:p>
        </w:tc>
        <w:tc>
          <w:tcPr>
            <w:tcW w:w="1167" w:type="dxa"/>
            <w:tcBorders>
              <w:bottom w:val="single" w:sz="4" w:space="0" w:color="auto"/>
            </w:tcBorders>
            <w:textDirection w:val="btLr"/>
          </w:tcPr>
          <w:p w14:paraId="122D02BB" w14:textId="77777777" w:rsidR="002D560D" w:rsidRPr="00C13C45" w:rsidRDefault="002D560D" w:rsidP="00082919">
            <w:pPr>
              <w:ind w:left="113" w:right="113"/>
              <w:jc w:val="center"/>
              <w:rPr>
                <w:rFonts w:ascii="Gill Sans" w:hAnsi="Gill Sans" w:cs="Gill Sans"/>
                <w:bCs/>
              </w:rPr>
            </w:pPr>
            <w:r w:rsidRPr="00C13C45">
              <w:rPr>
                <w:rFonts w:ascii="Gill Sans" w:hAnsi="Gill Sans" w:cs="Gill Sans"/>
                <w:bCs/>
              </w:rPr>
              <w:t>Assigned Group Exercise</w:t>
            </w:r>
          </w:p>
        </w:tc>
        <w:tc>
          <w:tcPr>
            <w:tcW w:w="1207" w:type="dxa"/>
            <w:tcBorders>
              <w:bottom w:val="single" w:sz="4" w:space="0" w:color="auto"/>
            </w:tcBorders>
            <w:textDirection w:val="btLr"/>
          </w:tcPr>
          <w:p w14:paraId="63CE79A0" w14:textId="77777777" w:rsidR="002D560D" w:rsidRPr="00C13C45" w:rsidRDefault="002D560D" w:rsidP="00082919">
            <w:pPr>
              <w:ind w:left="113" w:right="113"/>
              <w:jc w:val="center"/>
              <w:rPr>
                <w:rFonts w:ascii="Gill Sans" w:hAnsi="Gill Sans" w:cs="Gill Sans"/>
                <w:bCs/>
              </w:rPr>
            </w:pPr>
            <w:r w:rsidRPr="00C13C45">
              <w:rPr>
                <w:rFonts w:ascii="Gill Sans" w:hAnsi="Gill Sans" w:cs="Gill Sans"/>
                <w:bCs/>
              </w:rPr>
              <w:t>Written Analysis Exercise</w:t>
            </w:r>
          </w:p>
        </w:tc>
        <w:tc>
          <w:tcPr>
            <w:tcW w:w="1207" w:type="dxa"/>
            <w:tcBorders>
              <w:bottom w:val="single" w:sz="4" w:space="0" w:color="auto"/>
            </w:tcBorders>
            <w:textDirection w:val="btLr"/>
          </w:tcPr>
          <w:p w14:paraId="031CEA16" w14:textId="77777777" w:rsidR="002D560D" w:rsidRPr="00C13C45" w:rsidRDefault="002D560D" w:rsidP="00082919">
            <w:pPr>
              <w:ind w:left="113" w:right="113"/>
              <w:jc w:val="center"/>
              <w:rPr>
                <w:rFonts w:ascii="Gill Sans" w:hAnsi="Gill Sans" w:cs="Gill Sans"/>
                <w:bCs/>
              </w:rPr>
            </w:pPr>
            <w:r>
              <w:rPr>
                <w:rFonts w:ascii="Gill Sans" w:hAnsi="Gill Sans" w:cs="Gill Sans"/>
                <w:bCs/>
              </w:rPr>
              <w:t>Behavioural Based Interview</w:t>
            </w:r>
          </w:p>
        </w:tc>
      </w:tr>
      <w:tr w:rsidR="002D560D" w:rsidRPr="003E3A0D" w14:paraId="4CF6FE2F" w14:textId="77777777" w:rsidTr="00082919">
        <w:trPr>
          <w:trHeight w:val="752"/>
          <w:jc w:val="center"/>
        </w:trPr>
        <w:tc>
          <w:tcPr>
            <w:tcW w:w="2528" w:type="dxa"/>
            <w:shd w:val="clear" w:color="auto" w:fill="FFFFFF"/>
          </w:tcPr>
          <w:p w14:paraId="30A8857C" w14:textId="77777777" w:rsidR="002D560D" w:rsidRPr="003E3A0D" w:rsidRDefault="002D560D" w:rsidP="00082919">
            <w:pPr>
              <w:pStyle w:val="Footer"/>
              <w:rPr>
                <w:rFonts w:ascii="Gill Sans" w:hAnsi="Gill Sans" w:cs="Gill Sans"/>
                <w:bCs/>
              </w:rPr>
            </w:pPr>
            <w:r w:rsidRPr="003E3A0D">
              <w:rPr>
                <w:rFonts w:ascii="Gill Sans" w:hAnsi="Gill Sans" w:cs="Gill Sans"/>
                <w:bCs/>
              </w:rPr>
              <w:t>Analytical Skills</w:t>
            </w:r>
          </w:p>
        </w:tc>
        <w:tc>
          <w:tcPr>
            <w:tcW w:w="1167" w:type="dxa"/>
            <w:tcBorders>
              <w:bottom w:val="single" w:sz="4" w:space="0" w:color="auto"/>
            </w:tcBorders>
            <w:shd w:val="clear" w:color="auto" w:fill="C0C0C0"/>
          </w:tcPr>
          <w:p w14:paraId="4C15B10A" w14:textId="77777777" w:rsidR="002D560D" w:rsidRPr="003E3A0D" w:rsidRDefault="002D560D" w:rsidP="00082919">
            <w:pPr>
              <w:jc w:val="center"/>
              <w:rPr>
                <w:rFonts w:ascii="Gill Sans" w:hAnsi="Gill Sans" w:cs="Gill Sans"/>
                <w:sz w:val="22"/>
              </w:rPr>
            </w:pPr>
          </w:p>
        </w:tc>
        <w:tc>
          <w:tcPr>
            <w:tcW w:w="1207" w:type="dxa"/>
            <w:tcBorders>
              <w:bottom w:val="single" w:sz="4" w:space="0" w:color="auto"/>
            </w:tcBorders>
            <w:shd w:val="clear" w:color="auto" w:fill="D99594"/>
          </w:tcPr>
          <w:p w14:paraId="7735B6C4" w14:textId="77777777" w:rsidR="002D560D" w:rsidRPr="003E3A0D" w:rsidRDefault="002D560D" w:rsidP="00082919">
            <w:pPr>
              <w:jc w:val="center"/>
              <w:rPr>
                <w:rFonts w:ascii="Gill Sans" w:hAnsi="Gill Sans" w:cs="Gill Sans"/>
                <w:color w:val="FFFF00"/>
              </w:rPr>
            </w:pPr>
          </w:p>
        </w:tc>
        <w:tc>
          <w:tcPr>
            <w:tcW w:w="1207" w:type="dxa"/>
            <w:tcBorders>
              <w:bottom w:val="single" w:sz="4" w:space="0" w:color="auto"/>
            </w:tcBorders>
            <w:shd w:val="clear" w:color="auto" w:fill="FFFFFF"/>
          </w:tcPr>
          <w:p w14:paraId="62B17589" w14:textId="77777777" w:rsidR="002D560D" w:rsidRPr="003E3A0D" w:rsidRDefault="002D560D" w:rsidP="00082919">
            <w:pPr>
              <w:jc w:val="center"/>
              <w:rPr>
                <w:rFonts w:ascii="Gill Sans" w:hAnsi="Gill Sans" w:cs="Gill Sans"/>
                <w:color w:val="FFFF00"/>
              </w:rPr>
            </w:pPr>
          </w:p>
        </w:tc>
      </w:tr>
      <w:tr w:rsidR="002D560D" w:rsidRPr="003E3A0D" w14:paraId="215E7D00" w14:textId="77777777" w:rsidTr="00082919">
        <w:trPr>
          <w:trHeight w:val="794"/>
          <w:jc w:val="center"/>
        </w:trPr>
        <w:tc>
          <w:tcPr>
            <w:tcW w:w="2528" w:type="dxa"/>
            <w:shd w:val="clear" w:color="auto" w:fill="FFFFFF"/>
          </w:tcPr>
          <w:p w14:paraId="3A821CC1" w14:textId="77777777" w:rsidR="002D560D" w:rsidRPr="003E3A0D" w:rsidRDefault="002D560D" w:rsidP="00082919">
            <w:pPr>
              <w:pStyle w:val="Footer"/>
              <w:rPr>
                <w:rFonts w:ascii="Gill Sans" w:hAnsi="Gill Sans" w:cs="Gill Sans"/>
              </w:rPr>
            </w:pPr>
            <w:r w:rsidRPr="003E3A0D">
              <w:rPr>
                <w:rFonts w:ascii="Gill Sans" w:hAnsi="Gill Sans" w:cs="Gill Sans"/>
              </w:rPr>
              <w:t>Managing Resources</w:t>
            </w:r>
          </w:p>
        </w:tc>
        <w:tc>
          <w:tcPr>
            <w:tcW w:w="1167" w:type="dxa"/>
            <w:tcBorders>
              <w:bottom w:val="single" w:sz="4" w:space="0" w:color="auto"/>
            </w:tcBorders>
            <w:shd w:val="clear" w:color="auto" w:fill="D99594"/>
          </w:tcPr>
          <w:p w14:paraId="2C95DD20" w14:textId="77777777" w:rsidR="002D560D" w:rsidRPr="003E3A0D" w:rsidRDefault="002D560D" w:rsidP="00082919">
            <w:pPr>
              <w:jc w:val="center"/>
              <w:rPr>
                <w:rFonts w:ascii="Gill Sans" w:hAnsi="Gill Sans" w:cs="Gill Sans"/>
                <w:sz w:val="22"/>
              </w:rPr>
            </w:pPr>
          </w:p>
        </w:tc>
        <w:tc>
          <w:tcPr>
            <w:tcW w:w="1207" w:type="dxa"/>
            <w:tcBorders>
              <w:bottom w:val="single" w:sz="4" w:space="0" w:color="auto"/>
            </w:tcBorders>
            <w:shd w:val="clear" w:color="auto" w:fill="C0C0C0"/>
          </w:tcPr>
          <w:p w14:paraId="0C50D345" w14:textId="77777777" w:rsidR="002D560D" w:rsidRPr="003E3A0D" w:rsidRDefault="002D560D" w:rsidP="00082919">
            <w:pPr>
              <w:jc w:val="center"/>
              <w:rPr>
                <w:rFonts w:ascii="Gill Sans" w:hAnsi="Gill Sans" w:cs="Gill Sans"/>
                <w:color w:val="FFFF00"/>
              </w:rPr>
            </w:pPr>
          </w:p>
        </w:tc>
        <w:tc>
          <w:tcPr>
            <w:tcW w:w="1207" w:type="dxa"/>
            <w:tcBorders>
              <w:bottom w:val="single" w:sz="4" w:space="0" w:color="auto"/>
            </w:tcBorders>
            <w:shd w:val="clear" w:color="auto" w:fill="FFFFFF"/>
          </w:tcPr>
          <w:p w14:paraId="13C5ABDA" w14:textId="77777777" w:rsidR="002D560D" w:rsidRPr="003E3A0D" w:rsidRDefault="002D560D" w:rsidP="00082919">
            <w:pPr>
              <w:jc w:val="center"/>
              <w:rPr>
                <w:rFonts w:ascii="Gill Sans" w:hAnsi="Gill Sans" w:cs="Gill Sans"/>
                <w:color w:val="FFFF00"/>
              </w:rPr>
            </w:pPr>
          </w:p>
        </w:tc>
      </w:tr>
      <w:tr w:rsidR="002D560D" w:rsidRPr="003E3A0D" w14:paraId="31704315" w14:textId="77777777" w:rsidTr="00082919">
        <w:trPr>
          <w:trHeight w:val="863"/>
          <w:jc w:val="center"/>
        </w:trPr>
        <w:tc>
          <w:tcPr>
            <w:tcW w:w="2528" w:type="dxa"/>
            <w:shd w:val="clear" w:color="auto" w:fill="FFFFFF"/>
          </w:tcPr>
          <w:p w14:paraId="40EE2252" w14:textId="77777777" w:rsidR="002D560D" w:rsidRPr="003E3A0D" w:rsidRDefault="002D560D" w:rsidP="00082919">
            <w:pPr>
              <w:pStyle w:val="Footer"/>
              <w:rPr>
                <w:rFonts w:ascii="Gill Sans" w:hAnsi="Gill Sans" w:cs="Gill Sans"/>
              </w:rPr>
            </w:pPr>
            <w:r w:rsidRPr="003E3A0D">
              <w:rPr>
                <w:rFonts w:ascii="Gill Sans" w:hAnsi="Gill Sans" w:cs="Gill Sans"/>
              </w:rPr>
              <w:t xml:space="preserve">Communicating </w:t>
            </w:r>
          </w:p>
        </w:tc>
        <w:tc>
          <w:tcPr>
            <w:tcW w:w="1167" w:type="dxa"/>
            <w:tcBorders>
              <w:bottom w:val="single" w:sz="4" w:space="0" w:color="auto"/>
            </w:tcBorders>
            <w:shd w:val="clear" w:color="auto" w:fill="D99594"/>
          </w:tcPr>
          <w:p w14:paraId="0AA77BE9" w14:textId="77777777" w:rsidR="002D560D" w:rsidRPr="003E3A0D" w:rsidRDefault="002D560D" w:rsidP="00082919">
            <w:pPr>
              <w:jc w:val="center"/>
              <w:rPr>
                <w:rFonts w:ascii="Gill Sans" w:hAnsi="Gill Sans" w:cs="Gill Sans"/>
                <w:sz w:val="22"/>
              </w:rPr>
            </w:pPr>
          </w:p>
        </w:tc>
        <w:tc>
          <w:tcPr>
            <w:tcW w:w="1207" w:type="dxa"/>
            <w:tcBorders>
              <w:bottom w:val="single" w:sz="4" w:space="0" w:color="auto"/>
            </w:tcBorders>
            <w:shd w:val="clear" w:color="auto" w:fill="D99594"/>
          </w:tcPr>
          <w:p w14:paraId="56493E22" w14:textId="77777777" w:rsidR="002D560D" w:rsidRPr="003E3A0D" w:rsidRDefault="002D560D" w:rsidP="00082919">
            <w:pPr>
              <w:jc w:val="center"/>
              <w:rPr>
                <w:rFonts w:ascii="Gill Sans" w:hAnsi="Gill Sans" w:cs="Gill Sans"/>
                <w:color w:val="FFFF00"/>
              </w:rPr>
            </w:pPr>
          </w:p>
        </w:tc>
        <w:tc>
          <w:tcPr>
            <w:tcW w:w="1207" w:type="dxa"/>
            <w:tcBorders>
              <w:bottom w:val="single" w:sz="4" w:space="0" w:color="auto"/>
            </w:tcBorders>
            <w:shd w:val="clear" w:color="auto" w:fill="FFFFFF"/>
          </w:tcPr>
          <w:p w14:paraId="52E189CC" w14:textId="77777777" w:rsidR="002D560D" w:rsidRPr="003E3A0D" w:rsidRDefault="002D560D" w:rsidP="00082919">
            <w:pPr>
              <w:jc w:val="center"/>
              <w:rPr>
                <w:rFonts w:ascii="Gill Sans" w:hAnsi="Gill Sans" w:cs="Gill Sans"/>
                <w:color w:val="FFFF00"/>
              </w:rPr>
            </w:pPr>
          </w:p>
        </w:tc>
      </w:tr>
      <w:tr w:rsidR="002D560D" w:rsidRPr="003E3A0D" w14:paraId="6F06B911" w14:textId="77777777" w:rsidTr="00082919">
        <w:trPr>
          <w:trHeight w:val="568"/>
          <w:jc w:val="center"/>
        </w:trPr>
        <w:tc>
          <w:tcPr>
            <w:tcW w:w="2528" w:type="dxa"/>
            <w:shd w:val="clear" w:color="auto" w:fill="FFFFFF"/>
          </w:tcPr>
          <w:p w14:paraId="3ACA4CA7" w14:textId="77777777" w:rsidR="002D560D" w:rsidRPr="003E3A0D" w:rsidRDefault="002D560D" w:rsidP="00082919">
            <w:pPr>
              <w:pStyle w:val="Footer"/>
              <w:rPr>
                <w:rFonts w:ascii="Gill Sans" w:hAnsi="Gill Sans" w:cs="Gill Sans"/>
              </w:rPr>
            </w:pPr>
            <w:r w:rsidRPr="003E3A0D">
              <w:rPr>
                <w:rFonts w:ascii="Gill Sans" w:hAnsi="Gill Sans" w:cs="Gill Sans"/>
              </w:rPr>
              <w:t>Collaboration</w:t>
            </w:r>
          </w:p>
        </w:tc>
        <w:tc>
          <w:tcPr>
            <w:tcW w:w="1167" w:type="dxa"/>
            <w:tcBorders>
              <w:bottom w:val="single" w:sz="4" w:space="0" w:color="auto"/>
            </w:tcBorders>
            <w:shd w:val="clear" w:color="auto" w:fill="D99594"/>
          </w:tcPr>
          <w:p w14:paraId="7DEB7C34" w14:textId="77777777" w:rsidR="002D560D" w:rsidRPr="003E3A0D" w:rsidRDefault="002D560D" w:rsidP="00082919">
            <w:pPr>
              <w:jc w:val="center"/>
              <w:rPr>
                <w:rFonts w:ascii="Gill Sans" w:hAnsi="Gill Sans" w:cs="Gill Sans"/>
                <w:sz w:val="22"/>
              </w:rPr>
            </w:pPr>
          </w:p>
        </w:tc>
        <w:tc>
          <w:tcPr>
            <w:tcW w:w="1207" w:type="dxa"/>
            <w:tcBorders>
              <w:bottom w:val="single" w:sz="4" w:space="0" w:color="auto"/>
            </w:tcBorders>
            <w:shd w:val="clear" w:color="auto" w:fill="C0C0C0"/>
          </w:tcPr>
          <w:p w14:paraId="4E08D96A" w14:textId="77777777" w:rsidR="002D560D" w:rsidRPr="003E3A0D" w:rsidRDefault="002D560D" w:rsidP="00082919">
            <w:pPr>
              <w:jc w:val="center"/>
              <w:rPr>
                <w:rFonts w:ascii="Gill Sans" w:hAnsi="Gill Sans" w:cs="Gill Sans"/>
                <w:color w:val="FFFF00"/>
              </w:rPr>
            </w:pPr>
          </w:p>
        </w:tc>
        <w:tc>
          <w:tcPr>
            <w:tcW w:w="1207" w:type="dxa"/>
            <w:tcBorders>
              <w:bottom w:val="single" w:sz="4" w:space="0" w:color="auto"/>
            </w:tcBorders>
            <w:shd w:val="clear" w:color="auto" w:fill="FFFFFF"/>
          </w:tcPr>
          <w:p w14:paraId="4489A188" w14:textId="77777777" w:rsidR="002D560D" w:rsidRPr="003E3A0D" w:rsidRDefault="002D560D" w:rsidP="00082919">
            <w:pPr>
              <w:jc w:val="center"/>
              <w:rPr>
                <w:rFonts w:ascii="Gill Sans" w:hAnsi="Gill Sans" w:cs="Gill Sans"/>
                <w:color w:val="FFFF00"/>
              </w:rPr>
            </w:pPr>
          </w:p>
        </w:tc>
      </w:tr>
      <w:tr w:rsidR="002D560D" w:rsidRPr="003E3A0D" w14:paraId="5DAC6564" w14:textId="77777777" w:rsidTr="00082919">
        <w:trPr>
          <w:trHeight w:val="969"/>
          <w:jc w:val="center"/>
        </w:trPr>
        <w:tc>
          <w:tcPr>
            <w:tcW w:w="2528" w:type="dxa"/>
            <w:shd w:val="clear" w:color="auto" w:fill="FFFFFF"/>
          </w:tcPr>
          <w:p w14:paraId="6FF6B922" w14:textId="77777777" w:rsidR="002D560D" w:rsidRPr="003E3A0D" w:rsidRDefault="002D560D" w:rsidP="00082919">
            <w:pPr>
              <w:pStyle w:val="Footer"/>
              <w:rPr>
                <w:rFonts w:ascii="Gill Sans" w:hAnsi="Gill Sans" w:cs="Gill Sans"/>
              </w:rPr>
            </w:pPr>
            <w:r w:rsidRPr="003E3A0D">
              <w:rPr>
                <w:rFonts w:ascii="Gill Sans" w:hAnsi="Gill Sans" w:cs="Gill Sans"/>
              </w:rPr>
              <w:t xml:space="preserve">Service Provision </w:t>
            </w:r>
          </w:p>
        </w:tc>
        <w:tc>
          <w:tcPr>
            <w:tcW w:w="1167" w:type="dxa"/>
            <w:tcBorders>
              <w:bottom w:val="single" w:sz="4" w:space="0" w:color="auto"/>
            </w:tcBorders>
            <w:shd w:val="clear" w:color="auto" w:fill="D99594"/>
          </w:tcPr>
          <w:p w14:paraId="67294635" w14:textId="77777777" w:rsidR="002D560D" w:rsidRPr="003E3A0D" w:rsidRDefault="002D560D" w:rsidP="00082919">
            <w:pPr>
              <w:jc w:val="center"/>
              <w:rPr>
                <w:rFonts w:ascii="Gill Sans" w:hAnsi="Gill Sans" w:cs="Gill Sans"/>
                <w:sz w:val="22"/>
              </w:rPr>
            </w:pPr>
          </w:p>
        </w:tc>
        <w:tc>
          <w:tcPr>
            <w:tcW w:w="1207" w:type="dxa"/>
            <w:tcBorders>
              <w:bottom w:val="single" w:sz="4" w:space="0" w:color="auto"/>
            </w:tcBorders>
            <w:shd w:val="clear" w:color="auto" w:fill="C0C0C0"/>
          </w:tcPr>
          <w:p w14:paraId="35775F02" w14:textId="77777777" w:rsidR="002D560D" w:rsidRPr="003E3A0D" w:rsidRDefault="002D560D" w:rsidP="00082919">
            <w:pPr>
              <w:jc w:val="center"/>
              <w:rPr>
                <w:rFonts w:ascii="Gill Sans" w:hAnsi="Gill Sans" w:cs="Gill Sans"/>
                <w:color w:val="FFFF00"/>
              </w:rPr>
            </w:pPr>
          </w:p>
        </w:tc>
        <w:tc>
          <w:tcPr>
            <w:tcW w:w="1207" w:type="dxa"/>
            <w:tcBorders>
              <w:bottom w:val="single" w:sz="4" w:space="0" w:color="auto"/>
            </w:tcBorders>
            <w:shd w:val="clear" w:color="auto" w:fill="FFFFFF"/>
          </w:tcPr>
          <w:p w14:paraId="3F849DF4" w14:textId="77777777" w:rsidR="002D560D" w:rsidRPr="003E3A0D" w:rsidRDefault="002D560D" w:rsidP="00082919">
            <w:pPr>
              <w:jc w:val="center"/>
              <w:rPr>
                <w:rFonts w:ascii="Gill Sans" w:hAnsi="Gill Sans" w:cs="Gill Sans"/>
                <w:color w:val="FFFF00"/>
              </w:rPr>
            </w:pPr>
          </w:p>
        </w:tc>
      </w:tr>
      <w:tr w:rsidR="002D560D" w:rsidRPr="003E3A0D" w14:paraId="48520F8A" w14:textId="77777777" w:rsidTr="00082919">
        <w:trPr>
          <w:trHeight w:val="908"/>
          <w:jc w:val="center"/>
        </w:trPr>
        <w:tc>
          <w:tcPr>
            <w:tcW w:w="2528" w:type="dxa"/>
            <w:shd w:val="clear" w:color="auto" w:fill="FFFFFF"/>
          </w:tcPr>
          <w:p w14:paraId="39BA9FAB" w14:textId="77777777" w:rsidR="002D560D" w:rsidRPr="003E3A0D" w:rsidRDefault="002D560D" w:rsidP="00082919">
            <w:pPr>
              <w:pStyle w:val="Footer"/>
              <w:rPr>
                <w:rFonts w:ascii="Gill Sans" w:hAnsi="Gill Sans" w:cs="Gill Sans"/>
              </w:rPr>
            </w:pPr>
            <w:r w:rsidRPr="003E3A0D">
              <w:rPr>
                <w:rFonts w:ascii="Gill Sans" w:hAnsi="Gill Sans" w:cs="Gill Sans"/>
              </w:rPr>
              <w:t>Leading People</w:t>
            </w:r>
          </w:p>
        </w:tc>
        <w:tc>
          <w:tcPr>
            <w:tcW w:w="1167" w:type="dxa"/>
            <w:shd w:val="clear" w:color="auto" w:fill="D99594"/>
          </w:tcPr>
          <w:p w14:paraId="478C4401" w14:textId="77777777" w:rsidR="002D560D" w:rsidRPr="003E3A0D" w:rsidRDefault="002D560D" w:rsidP="00082919">
            <w:pPr>
              <w:jc w:val="center"/>
              <w:rPr>
                <w:rFonts w:ascii="Gill Sans" w:hAnsi="Gill Sans" w:cs="Gill Sans"/>
                <w:sz w:val="22"/>
              </w:rPr>
            </w:pPr>
          </w:p>
        </w:tc>
        <w:tc>
          <w:tcPr>
            <w:tcW w:w="1207" w:type="dxa"/>
            <w:tcBorders>
              <w:bottom w:val="single" w:sz="4" w:space="0" w:color="auto"/>
            </w:tcBorders>
            <w:shd w:val="clear" w:color="auto" w:fill="C0C0C0"/>
          </w:tcPr>
          <w:p w14:paraId="6B19AEE1" w14:textId="77777777" w:rsidR="002D560D" w:rsidRPr="003E3A0D" w:rsidRDefault="002D560D" w:rsidP="00082919">
            <w:pPr>
              <w:jc w:val="center"/>
              <w:rPr>
                <w:rFonts w:ascii="Gill Sans" w:hAnsi="Gill Sans" w:cs="Gill Sans"/>
                <w:color w:val="FFFF00"/>
              </w:rPr>
            </w:pPr>
          </w:p>
        </w:tc>
        <w:tc>
          <w:tcPr>
            <w:tcW w:w="1207" w:type="dxa"/>
            <w:tcBorders>
              <w:bottom w:val="single" w:sz="4" w:space="0" w:color="auto"/>
            </w:tcBorders>
            <w:shd w:val="clear" w:color="auto" w:fill="FFFFFF"/>
          </w:tcPr>
          <w:p w14:paraId="5356E9BE" w14:textId="77777777" w:rsidR="002D560D" w:rsidRPr="003E3A0D" w:rsidRDefault="002D560D" w:rsidP="00082919">
            <w:pPr>
              <w:jc w:val="center"/>
              <w:rPr>
                <w:rFonts w:ascii="Gill Sans" w:hAnsi="Gill Sans" w:cs="Gill Sans"/>
                <w:color w:val="FFFF00"/>
              </w:rPr>
            </w:pPr>
          </w:p>
        </w:tc>
      </w:tr>
      <w:tr w:rsidR="002D560D" w:rsidRPr="003E3A0D" w14:paraId="24A614B7" w14:textId="77777777" w:rsidTr="00082919">
        <w:trPr>
          <w:trHeight w:val="908"/>
          <w:jc w:val="center"/>
        </w:trPr>
        <w:tc>
          <w:tcPr>
            <w:tcW w:w="2528" w:type="dxa"/>
            <w:shd w:val="clear" w:color="auto" w:fill="FFFFFF"/>
          </w:tcPr>
          <w:p w14:paraId="0F2B0218" w14:textId="77777777" w:rsidR="002D560D" w:rsidRPr="003E3A0D" w:rsidRDefault="002D560D" w:rsidP="00082919">
            <w:pPr>
              <w:pStyle w:val="Footer"/>
              <w:rPr>
                <w:rFonts w:ascii="Gill Sans" w:hAnsi="Gill Sans" w:cs="Gill Sans"/>
              </w:rPr>
            </w:pPr>
            <w:r w:rsidRPr="003E3A0D">
              <w:rPr>
                <w:rFonts w:ascii="Gill Sans" w:hAnsi="Gill Sans" w:cs="Gill Sans"/>
              </w:rPr>
              <w:t>Managing Expertise</w:t>
            </w:r>
          </w:p>
          <w:p w14:paraId="7FFC07D7" w14:textId="77777777" w:rsidR="002D560D" w:rsidRPr="003E3A0D" w:rsidRDefault="002D560D" w:rsidP="00082919">
            <w:pPr>
              <w:pStyle w:val="Footer"/>
              <w:rPr>
                <w:rFonts w:ascii="Gill Sans" w:hAnsi="Gill Sans" w:cs="Gill Sans"/>
              </w:rPr>
            </w:pPr>
          </w:p>
        </w:tc>
        <w:tc>
          <w:tcPr>
            <w:tcW w:w="1167" w:type="dxa"/>
            <w:shd w:val="clear" w:color="auto" w:fill="C0C0C0"/>
          </w:tcPr>
          <w:p w14:paraId="02C5BAFF" w14:textId="77777777" w:rsidR="002D560D" w:rsidRPr="003E3A0D" w:rsidRDefault="002D560D" w:rsidP="00082919">
            <w:pPr>
              <w:jc w:val="center"/>
              <w:rPr>
                <w:rFonts w:ascii="Gill Sans" w:hAnsi="Gill Sans" w:cs="Gill Sans"/>
                <w:sz w:val="22"/>
              </w:rPr>
            </w:pPr>
          </w:p>
        </w:tc>
        <w:tc>
          <w:tcPr>
            <w:tcW w:w="1207" w:type="dxa"/>
            <w:shd w:val="clear" w:color="auto" w:fill="D99594"/>
          </w:tcPr>
          <w:p w14:paraId="76A36DB9" w14:textId="77777777" w:rsidR="002D560D" w:rsidRPr="003E3A0D" w:rsidRDefault="002D560D" w:rsidP="00082919">
            <w:pPr>
              <w:jc w:val="center"/>
              <w:rPr>
                <w:rFonts w:ascii="Gill Sans" w:hAnsi="Gill Sans" w:cs="Gill Sans"/>
                <w:color w:val="FFFF00"/>
              </w:rPr>
            </w:pPr>
          </w:p>
        </w:tc>
        <w:tc>
          <w:tcPr>
            <w:tcW w:w="1207" w:type="dxa"/>
            <w:shd w:val="clear" w:color="auto" w:fill="FFFFFF"/>
          </w:tcPr>
          <w:p w14:paraId="76B54F09" w14:textId="77777777" w:rsidR="002D560D" w:rsidRPr="003E3A0D" w:rsidRDefault="002D560D" w:rsidP="00082919">
            <w:pPr>
              <w:jc w:val="center"/>
              <w:rPr>
                <w:rFonts w:ascii="Gill Sans" w:hAnsi="Gill Sans" w:cs="Gill Sans"/>
                <w:color w:val="FFFF00"/>
              </w:rPr>
            </w:pPr>
          </w:p>
        </w:tc>
      </w:tr>
    </w:tbl>
    <w:p w14:paraId="1275817B" w14:textId="77777777" w:rsidR="002D560D" w:rsidRPr="003E3A0D" w:rsidRDefault="002D560D" w:rsidP="002D560D">
      <w:pPr>
        <w:pStyle w:val="Footer"/>
        <w:rPr>
          <w:rFonts w:ascii="Gill Sans" w:hAnsi="Gill Sans" w:cs="Gill Sans"/>
          <w:b/>
          <w:sz w:val="28"/>
          <w:u w:val="single"/>
        </w:rPr>
      </w:pPr>
    </w:p>
    <w:p w14:paraId="40F50CB9" w14:textId="77777777" w:rsidR="002D560D" w:rsidRPr="003E3A0D" w:rsidRDefault="002D560D" w:rsidP="002D560D">
      <w:pPr>
        <w:pStyle w:val="Footer"/>
        <w:rPr>
          <w:rFonts w:ascii="Gill Sans" w:hAnsi="Gill Sans" w:cs="Gill Sans"/>
          <w:b/>
          <w:sz w:val="28"/>
          <w:u w:val="single"/>
        </w:rPr>
      </w:pPr>
    </w:p>
    <w:p w14:paraId="13F5E229" w14:textId="77777777" w:rsidR="002D560D" w:rsidRPr="00ED5075" w:rsidRDefault="002D560D" w:rsidP="002D560D">
      <w:pPr>
        <w:pStyle w:val="Footer"/>
        <w:rPr>
          <w:rFonts w:ascii="Gill Sans" w:hAnsi="Gill Sans" w:cs="Gill Sans"/>
          <w:b/>
          <w:color w:val="76923C" w:themeColor="accent3" w:themeShade="BF"/>
          <w:u w:val="single"/>
        </w:rPr>
      </w:pPr>
      <w:r w:rsidRPr="00ED5075">
        <w:rPr>
          <w:rFonts w:ascii="Gill Sans" w:hAnsi="Gill Sans" w:cs="Gill Sans"/>
          <w:b/>
          <w:color w:val="76923C" w:themeColor="accent3" w:themeShade="BF"/>
          <w:sz w:val="28"/>
          <w:u w:val="single"/>
        </w:rPr>
        <w:t xml:space="preserve">Key </w:t>
      </w:r>
    </w:p>
    <w:p w14:paraId="5AF20746" w14:textId="77777777" w:rsidR="002D560D" w:rsidRPr="003E3A0D" w:rsidRDefault="002D560D" w:rsidP="002D560D">
      <w:pPr>
        <w:pStyle w:val="Footer"/>
        <w:rPr>
          <w:rFonts w:ascii="Gill Sans" w:hAnsi="Gill Sans" w:cs="Gill Sans"/>
        </w:rPr>
      </w:pPr>
    </w:p>
    <w:p w14:paraId="120DF41B" w14:textId="77777777" w:rsidR="002D560D" w:rsidRPr="003E3A0D" w:rsidRDefault="00CE7C62" w:rsidP="002D560D">
      <w:pPr>
        <w:rPr>
          <w:rFonts w:ascii="Gill Sans" w:eastAsia="Arial Unicode MS" w:hAnsi="Gill Sans" w:cs="Gill Sans"/>
          <w:sz w:val="28"/>
        </w:rPr>
      </w:pPr>
      <w:r w:rsidRPr="00B55006">
        <w:rPr>
          <w:rFonts w:ascii="Gill Sans" w:hAnsi="Gill Sans" w:cs="Gill Sans"/>
          <w:noProof/>
        </w:rPr>
        <mc:AlternateContent>
          <mc:Choice Requires="wps">
            <w:drawing>
              <wp:anchor distT="0" distB="0" distL="114300" distR="114300" simplePos="0" relativeHeight="251726848" behindDoc="0" locked="0" layoutInCell="0" allowOverlap="1" wp14:anchorId="1050FCCE" wp14:editId="0DFF32B2">
                <wp:simplePos x="0" y="0"/>
                <wp:positionH relativeFrom="column">
                  <wp:posOffset>114300</wp:posOffset>
                </wp:positionH>
                <wp:positionV relativeFrom="paragraph">
                  <wp:posOffset>168910</wp:posOffset>
                </wp:positionV>
                <wp:extent cx="228600" cy="228600"/>
                <wp:effectExtent l="0" t="0" r="25400" b="25400"/>
                <wp:wrapNone/>
                <wp:docPr id="69"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C0504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6" style="position:absolute;margin-left:9pt;margin-top:13.3pt;width:18pt;height:1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" o:allowincell="f" fillcolor="#c0504d"/>
            </w:pict>
          </mc:Fallback>
        </mc:AlternateContent>
      </w:r>
      <w:r w:rsidR="002D560D" w:rsidRPr="003E3A0D">
        <w:rPr>
          <w:rFonts w:ascii="Gill Sans" w:eastAsia="Arial Unicode MS" w:hAnsi="Gill Sans" w:cs="Gill Sans"/>
          <w:sz w:val="28"/>
        </w:rPr>
        <w:tab/>
      </w:r>
    </w:p>
    <w:p w14:paraId="3C5A63F6" w14:textId="77777777" w:rsidR="002D560D" w:rsidRPr="003E3A0D" w:rsidRDefault="002D560D" w:rsidP="002D560D">
      <w:pPr>
        <w:rPr>
          <w:rFonts w:ascii="Gill Sans" w:eastAsia="Arial Unicode MS" w:hAnsi="Gill Sans" w:cs="Gill Sans"/>
        </w:rPr>
      </w:pPr>
      <w:r w:rsidRPr="003E3A0D">
        <w:rPr>
          <w:rFonts w:ascii="Gill Sans" w:eastAsia="Arial Unicode MS" w:hAnsi="Gill Sans" w:cs="Gill Sans"/>
          <w:sz w:val="28"/>
        </w:rPr>
        <w:tab/>
        <w:t xml:space="preserve">= </w:t>
      </w:r>
      <w:r>
        <w:rPr>
          <w:rFonts w:ascii="Gill Sans" w:eastAsia="Arial Unicode MS" w:hAnsi="Gill Sans" w:cs="Gill Sans"/>
          <w:sz w:val="28"/>
        </w:rPr>
        <w:t>Behaviour</w:t>
      </w:r>
      <w:r w:rsidRPr="003E3A0D">
        <w:rPr>
          <w:rFonts w:ascii="Gill Sans" w:eastAsia="Arial Unicode MS" w:hAnsi="Gill Sans" w:cs="Gill Sans"/>
          <w:sz w:val="28"/>
        </w:rPr>
        <w:t xml:space="preserve"> measured by exercise</w:t>
      </w:r>
    </w:p>
    <w:p w14:paraId="72B99806" w14:textId="77777777" w:rsidR="00ED5075" w:rsidRDefault="00ED5075" w:rsidP="002D560D">
      <w:pPr>
        <w:pStyle w:val="Title"/>
        <w:jc w:val="left"/>
        <w:rPr>
          <w:rFonts w:ascii="Gill Sans" w:hAnsi="Gill Sans" w:cs="Gill Sans"/>
        </w:rPr>
      </w:pPr>
    </w:p>
    <w:p w14:paraId="550A1F35" w14:textId="77777777" w:rsidR="00ED5075" w:rsidRPr="0009462B" w:rsidRDefault="00ED5075" w:rsidP="00ED5075">
      <w:pPr>
        <w:rPr>
          <w:rFonts w:ascii="Gill Sans" w:eastAsia="Arial Unicode MS" w:hAnsi="Gill Sans"/>
        </w:rPr>
      </w:pPr>
      <w:r>
        <w:rPr>
          <w:rFonts w:ascii="Gill Sans" w:eastAsia="Arial Unicode MS" w:hAnsi="Gill Sans"/>
        </w:rPr>
        <w:t>An interview can be added to the assessment centre event to ensure all behaviours are measured at least twice in accordance with the British Psychological Society Strategic Guidelines on Assessment Centre Best Practice.</w:t>
      </w:r>
    </w:p>
    <w:p w14:paraId="005C0601" w14:textId="77777777" w:rsidR="002D560D" w:rsidRPr="00ED5075" w:rsidRDefault="002D560D" w:rsidP="002D560D">
      <w:pPr>
        <w:pStyle w:val="Title"/>
        <w:jc w:val="left"/>
        <w:rPr>
          <w:rFonts w:ascii="Gill Sans" w:hAnsi="Gill Sans" w:cs="Gill Sans"/>
          <w:b w:val="0"/>
          <w:color w:val="76923C"/>
          <w:sz w:val="28"/>
          <w:szCs w:val="28"/>
        </w:rPr>
      </w:pPr>
      <w:r w:rsidRPr="003E3A0D">
        <w:rPr>
          <w:rFonts w:ascii="Gill Sans" w:hAnsi="Gill Sans" w:cs="Gill Sans"/>
        </w:rPr>
        <w:br w:type="page"/>
      </w:r>
      <w:r w:rsidRPr="003E3A0D">
        <w:rPr>
          <w:rFonts w:ascii="Gill Sans" w:hAnsi="Gill Sans" w:cs="Gill Sans"/>
          <w:b w:val="0"/>
          <w:color w:val="008080"/>
        </w:rPr>
        <w:t xml:space="preserve"> </w:t>
      </w:r>
      <w:r w:rsidRPr="00ED5075">
        <w:rPr>
          <w:rFonts w:ascii="Gill Sans" w:hAnsi="Gill Sans" w:cs="Gill Sans"/>
          <w:b w:val="0"/>
          <w:color w:val="76923C"/>
          <w:sz w:val="28"/>
          <w:szCs w:val="28"/>
        </w:rPr>
        <w:t xml:space="preserve">Participant Report Form </w:t>
      </w:r>
    </w:p>
    <w:p w14:paraId="655F0E5B" w14:textId="77777777" w:rsidR="002D560D" w:rsidRPr="00C13C45" w:rsidRDefault="002D560D" w:rsidP="002D560D">
      <w:pPr>
        <w:pStyle w:val="Title"/>
        <w:jc w:val="left"/>
        <w:rPr>
          <w:rFonts w:ascii="Gill Sans" w:hAnsi="Gill Sans" w:cs="Gill Sans"/>
          <w:b w:val="0"/>
          <w:color w:val="76923C"/>
          <w:sz w:val="28"/>
        </w:rPr>
      </w:pPr>
    </w:p>
    <w:p w14:paraId="0AB6A988" w14:textId="77777777" w:rsidR="00C57075" w:rsidRDefault="00C57075">
      <w:pPr>
        <w:rPr>
          <w:rFonts w:ascii="Gill Sans" w:hAnsi="Gill Sans"/>
          <w:color w:val="76923C"/>
          <w:sz w:val="28"/>
          <w:szCs w:val="20"/>
          <w:lang w:val="en-GB"/>
        </w:rPr>
      </w:pPr>
      <w:r>
        <w:rPr>
          <w:rFonts w:ascii="Gill Sans" w:hAnsi="Gill Sans"/>
          <w:b/>
          <w:color w:val="76923C"/>
          <w:sz w:val="28"/>
        </w:rPr>
        <w:br w:type="page"/>
      </w:r>
    </w:p>
    <w:p w14:paraId="1C927A8F" w14:textId="77777777" w:rsidR="002D560D" w:rsidRPr="003647E1" w:rsidRDefault="002D560D" w:rsidP="002D560D">
      <w:pPr>
        <w:pStyle w:val="Title"/>
        <w:jc w:val="both"/>
        <w:rPr>
          <w:rFonts w:ascii="Gill Sans" w:hAnsi="Gill Sans" w:cs="Arial"/>
          <w:b w:val="0"/>
          <w:bCs/>
          <w:color w:val="76923C"/>
          <w:sz w:val="24"/>
        </w:rPr>
      </w:pPr>
      <w:r w:rsidRPr="003647E1">
        <w:rPr>
          <w:rFonts w:ascii="Gill Sans" w:hAnsi="Gill Sans"/>
          <w:b w:val="0"/>
          <w:color w:val="76923C"/>
          <w:sz w:val="28"/>
        </w:rPr>
        <w:t xml:space="preserve">Assessment Centre Participant Conferences </w:t>
      </w:r>
      <w:r w:rsidRPr="003647E1">
        <w:rPr>
          <w:rFonts w:ascii="Gill Sans" w:hAnsi="Gill Sans"/>
          <w:b w:val="0"/>
          <w:bCs/>
          <w:i/>
          <w:iCs/>
          <w:color w:val="76923C"/>
          <w:sz w:val="28"/>
        </w:rPr>
        <w:t>(Wash-up)</w:t>
      </w:r>
    </w:p>
    <w:p w14:paraId="3A74839C" w14:textId="77777777" w:rsidR="00ED5075" w:rsidRDefault="00ED5075" w:rsidP="00ED5075">
      <w:pPr>
        <w:rPr>
          <w:rFonts w:ascii="Gill Sans" w:eastAsia="Arial Unicode MS" w:hAnsi="Gill Sans"/>
          <w:color w:val="76923C"/>
        </w:rPr>
      </w:pPr>
    </w:p>
    <w:p w14:paraId="22E9D256" w14:textId="77777777" w:rsidR="00C57075" w:rsidRDefault="00C57075">
      <w:pPr>
        <w:rPr>
          <w:rFonts w:ascii="Gill Sans" w:hAnsi="Gill Sans"/>
          <w:b/>
        </w:rPr>
      </w:pPr>
      <w:r>
        <w:rPr>
          <w:rFonts w:ascii="Gill Sans" w:hAnsi="Gill Sans"/>
          <w:b/>
        </w:rPr>
        <w:br w:type="page"/>
      </w:r>
    </w:p>
    <w:p w14:paraId="7F36FED6" w14:textId="77777777" w:rsidR="00ED5075" w:rsidRPr="00B23619" w:rsidRDefault="00ED5075" w:rsidP="00ED5075">
      <w:pPr>
        <w:pStyle w:val="BodyTextIndent"/>
        <w:ind w:left="0"/>
        <w:jc w:val="both"/>
        <w:rPr>
          <w:rFonts w:ascii="Gill Sans" w:hAnsi="Gill Sans"/>
          <w:b/>
        </w:rPr>
      </w:pPr>
      <w:r w:rsidRPr="00B23619">
        <w:rPr>
          <w:rFonts w:ascii="Gill Sans" w:hAnsi="Gill Sans"/>
          <w:b/>
        </w:rPr>
        <w:t>Overall, the goal is consistency in judgement, especially when using the event for recruitment selection.</w:t>
      </w:r>
    </w:p>
    <w:p w14:paraId="7BDB5086" w14:textId="77777777" w:rsidR="00ED5075" w:rsidRPr="0009462B" w:rsidRDefault="00ED5075" w:rsidP="00ED5075">
      <w:pPr>
        <w:pStyle w:val="BodyTextIndent"/>
        <w:ind w:left="0"/>
        <w:jc w:val="both"/>
        <w:rPr>
          <w:rFonts w:ascii="Gill Sans" w:hAnsi="Gill Sans"/>
        </w:rPr>
      </w:pPr>
    </w:p>
    <w:p w14:paraId="27AD1D64" w14:textId="77777777" w:rsidR="00ED5075" w:rsidRPr="0009462B" w:rsidRDefault="00ED5075" w:rsidP="00ED5075">
      <w:pPr>
        <w:pStyle w:val="BodyTextIndent"/>
        <w:ind w:left="0"/>
        <w:jc w:val="both"/>
        <w:rPr>
          <w:rFonts w:ascii="Gill Sans" w:hAnsi="Gill Sans"/>
        </w:rPr>
      </w:pPr>
      <w:r w:rsidRPr="0009462B">
        <w:rPr>
          <w:rFonts w:ascii="Gill Sans" w:hAnsi="Gill Sans"/>
        </w:rPr>
        <w:t>And remember:</w:t>
      </w:r>
    </w:p>
    <w:p w14:paraId="374D50C8" w14:textId="77777777" w:rsidR="00ED5075" w:rsidRPr="003647E1" w:rsidRDefault="00ED5075" w:rsidP="00ED5075">
      <w:pPr>
        <w:pStyle w:val="BodyTextIndent"/>
        <w:ind w:left="0"/>
        <w:jc w:val="both"/>
        <w:rPr>
          <w:rFonts w:ascii="Gill Sans" w:hAnsi="Gill Sans"/>
          <w:color w:val="76923C"/>
        </w:rPr>
      </w:pPr>
    </w:p>
    <w:p w14:paraId="2C20DF20" w14:textId="77777777" w:rsidR="00ED5075" w:rsidRPr="003647E1" w:rsidRDefault="00ED5075" w:rsidP="00ED5075">
      <w:pPr>
        <w:pStyle w:val="BodyTextIndent"/>
        <w:ind w:left="0"/>
        <w:jc w:val="center"/>
        <w:rPr>
          <w:rFonts w:ascii="Gill Sans" w:hAnsi="Gill Sans"/>
          <w:color w:val="76923C"/>
        </w:rPr>
      </w:pPr>
      <w:r w:rsidRPr="003647E1">
        <w:rPr>
          <w:rFonts w:ascii="Gill Sans" w:hAnsi="Gill Sans"/>
          <w:color w:val="76923C"/>
        </w:rPr>
        <w:t>ANALYSIS IS THERE T</w:t>
      </w:r>
      <w:r w:rsidR="00830957">
        <w:rPr>
          <w:rFonts w:ascii="Gill Sans" w:hAnsi="Gill Sans"/>
          <w:color w:val="76923C"/>
        </w:rPr>
        <w:t>O AID AND NOT REPLACE JUDGEMENT.</w:t>
      </w:r>
    </w:p>
    <w:p w14:paraId="041C99A2" w14:textId="77777777" w:rsidR="00ED5075" w:rsidRPr="003647E1" w:rsidRDefault="00ED5075" w:rsidP="00ED5075">
      <w:pPr>
        <w:pStyle w:val="BodyTextIndent"/>
        <w:ind w:left="0"/>
        <w:jc w:val="both"/>
        <w:rPr>
          <w:rFonts w:ascii="Gill Sans" w:hAnsi="Gill Sans"/>
          <w:color w:val="76923C"/>
        </w:rPr>
      </w:pPr>
    </w:p>
    <w:p w14:paraId="583E8882" w14:textId="77777777" w:rsidR="00ED5075" w:rsidRPr="003647E1" w:rsidRDefault="00ED5075" w:rsidP="00ED5075">
      <w:pPr>
        <w:pStyle w:val="BodyTextIndent"/>
        <w:ind w:left="0"/>
        <w:jc w:val="both"/>
        <w:rPr>
          <w:rFonts w:ascii="Gill Sans" w:hAnsi="Gill Sans"/>
          <w:color w:val="76923C"/>
        </w:rPr>
      </w:pPr>
    </w:p>
    <w:p w14:paraId="7207C6F4" w14:textId="77777777" w:rsidR="00ED5075" w:rsidRPr="003647E1" w:rsidRDefault="00ED5075" w:rsidP="00ED5075">
      <w:pPr>
        <w:pStyle w:val="BodyTextIndent"/>
        <w:ind w:left="0"/>
        <w:jc w:val="both"/>
        <w:rPr>
          <w:rFonts w:ascii="Gill Sans" w:hAnsi="Gill Sans"/>
          <w:color w:val="76923C"/>
        </w:rPr>
      </w:pPr>
    </w:p>
    <w:p w14:paraId="2F6875C7" w14:textId="77777777" w:rsidR="00ED5075" w:rsidRPr="003647E1" w:rsidRDefault="00ED5075" w:rsidP="00ED5075">
      <w:pPr>
        <w:pStyle w:val="BodyTextIndent"/>
        <w:ind w:left="0"/>
        <w:jc w:val="both"/>
        <w:rPr>
          <w:rFonts w:ascii="Gill Sans" w:hAnsi="Gill Sans"/>
          <w:color w:val="76923C"/>
        </w:rPr>
      </w:pPr>
    </w:p>
    <w:p w14:paraId="557B25F0" w14:textId="77777777" w:rsidR="00ED5075" w:rsidRPr="003647E1" w:rsidRDefault="00ED5075" w:rsidP="00ED5075">
      <w:pPr>
        <w:pStyle w:val="BodyTextIndent"/>
        <w:ind w:left="0"/>
        <w:jc w:val="both"/>
        <w:rPr>
          <w:rFonts w:ascii="Gill Sans" w:hAnsi="Gill Sans"/>
          <w:color w:val="76923C"/>
        </w:rPr>
      </w:pPr>
    </w:p>
    <w:p w14:paraId="706B4F70" w14:textId="77777777" w:rsidR="00ED5075" w:rsidRPr="003647E1" w:rsidRDefault="00ED5075" w:rsidP="00ED5075">
      <w:pPr>
        <w:pStyle w:val="BodyTextIndent"/>
        <w:ind w:left="0"/>
        <w:jc w:val="both"/>
        <w:rPr>
          <w:rFonts w:ascii="Gill Sans" w:hAnsi="Gill Sans"/>
          <w:color w:val="76923C"/>
        </w:rPr>
      </w:pPr>
    </w:p>
    <w:p w14:paraId="5FD36110" w14:textId="77777777" w:rsidR="00ED5075" w:rsidRPr="003647E1" w:rsidRDefault="00ED5075" w:rsidP="00ED5075">
      <w:pPr>
        <w:pStyle w:val="BodyTextIndent"/>
        <w:ind w:left="0"/>
        <w:jc w:val="both"/>
        <w:rPr>
          <w:rFonts w:ascii="Gill Sans" w:hAnsi="Gill Sans"/>
          <w:color w:val="76923C"/>
        </w:rPr>
      </w:pPr>
    </w:p>
    <w:p w14:paraId="4B3F99E0" w14:textId="77777777" w:rsidR="00ED5075" w:rsidRPr="003647E1" w:rsidRDefault="00ED5075" w:rsidP="00ED5075">
      <w:pPr>
        <w:pStyle w:val="BodyTextIndent"/>
        <w:ind w:left="0"/>
        <w:jc w:val="both"/>
        <w:rPr>
          <w:rFonts w:ascii="Gill Sans" w:hAnsi="Gill Sans"/>
          <w:color w:val="76923C"/>
        </w:rPr>
      </w:pPr>
    </w:p>
    <w:p w14:paraId="61FEF1E7" w14:textId="77777777" w:rsidR="00ED5075" w:rsidRPr="003647E1" w:rsidRDefault="00ED5075" w:rsidP="00ED5075">
      <w:pPr>
        <w:pStyle w:val="BodyTextIndent"/>
        <w:ind w:left="0"/>
        <w:jc w:val="both"/>
        <w:rPr>
          <w:rFonts w:ascii="Gill Sans" w:hAnsi="Gill Sans"/>
          <w:color w:val="76923C"/>
        </w:rPr>
      </w:pPr>
    </w:p>
    <w:p w14:paraId="0C93085B" w14:textId="77777777" w:rsidR="00ED5075" w:rsidRPr="003647E1" w:rsidRDefault="00ED5075" w:rsidP="00ED5075">
      <w:pPr>
        <w:pStyle w:val="BodyTextIndent"/>
        <w:ind w:left="0"/>
        <w:jc w:val="both"/>
        <w:rPr>
          <w:rFonts w:ascii="Gill Sans" w:hAnsi="Gill Sans"/>
          <w:color w:val="76923C"/>
        </w:rPr>
      </w:pPr>
    </w:p>
    <w:p w14:paraId="7FB451F0" w14:textId="77777777" w:rsidR="00ED5075" w:rsidRPr="003647E1" w:rsidRDefault="00ED5075" w:rsidP="00ED5075">
      <w:pPr>
        <w:pStyle w:val="BodyTextIndent"/>
        <w:ind w:left="0"/>
        <w:jc w:val="both"/>
        <w:rPr>
          <w:rFonts w:ascii="Gill Sans" w:hAnsi="Gill Sans"/>
          <w:color w:val="76923C"/>
        </w:rPr>
      </w:pPr>
    </w:p>
    <w:p w14:paraId="43B85DF2" w14:textId="77777777" w:rsidR="00ED5075" w:rsidRPr="003647E1" w:rsidRDefault="00ED5075" w:rsidP="00ED5075">
      <w:pPr>
        <w:pStyle w:val="BodyTextIndent"/>
        <w:ind w:left="0"/>
        <w:jc w:val="both"/>
        <w:rPr>
          <w:rFonts w:ascii="Gill Sans" w:hAnsi="Gill Sans"/>
          <w:color w:val="76923C"/>
        </w:rPr>
      </w:pPr>
    </w:p>
    <w:p w14:paraId="12F8ED33" w14:textId="77777777" w:rsidR="00ED5075" w:rsidRPr="003647E1" w:rsidRDefault="00ED5075" w:rsidP="00ED5075">
      <w:pPr>
        <w:pStyle w:val="BodyTextIndent"/>
        <w:ind w:left="0"/>
        <w:jc w:val="both"/>
        <w:rPr>
          <w:rFonts w:ascii="Gill Sans" w:hAnsi="Gill Sans"/>
          <w:color w:val="76923C"/>
        </w:rPr>
      </w:pPr>
    </w:p>
    <w:p w14:paraId="72B080A9" w14:textId="77777777" w:rsidR="00ED5075" w:rsidRPr="003647E1" w:rsidRDefault="00ED5075" w:rsidP="00ED5075">
      <w:pPr>
        <w:pStyle w:val="BodyTextIndent"/>
        <w:ind w:left="0"/>
        <w:jc w:val="both"/>
        <w:rPr>
          <w:rFonts w:ascii="Gill Sans" w:hAnsi="Gill Sans"/>
          <w:color w:val="76923C"/>
        </w:rPr>
      </w:pPr>
    </w:p>
    <w:p w14:paraId="7844CA01" w14:textId="77777777" w:rsidR="00ED5075" w:rsidRPr="003647E1" w:rsidRDefault="00ED5075" w:rsidP="00ED5075">
      <w:pPr>
        <w:pStyle w:val="BodyTextIndent"/>
        <w:ind w:left="0"/>
        <w:jc w:val="both"/>
        <w:rPr>
          <w:rFonts w:ascii="Gill Sans" w:hAnsi="Gill Sans"/>
          <w:color w:val="76923C"/>
        </w:rPr>
      </w:pPr>
    </w:p>
    <w:p w14:paraId="020676E3" w14:textId="77777777" w:rsidR="00ED5075" w:rsidRPr="003647E1" w:rsidRDefault="00ED5075" w:rsidP="00ED5075">
      <w:pPr>
        <w:pStyle w:val="BodyTextIndent"/>
        <w:ind w:left="0"/>
        <w:jc w:val="both"/>
        <w:rPr>
          <w:rFonts w:ascii="Gill Sans" w:hAnsi="Gill Sans"/>
          <w:color w:val="76923C"/>
        </w:rPr>
      </w:pPr>
    </w:p>
    <w:p w14:paraId="4D0B92F1" w14:textId="77777777" w:rsidR="00ED5075" w:rsidRPr="00BF2F3E" w:rsidRDefault="00ED5075" w:rsidP="00ED5075">
      <w:pPr>
        <w:pStyle w:val="BodyTextIndent"/>
        <w:ind w:left="0"/>
        <w:jc w:val="both"/>
        <w:rPr>
          <w:rFonts w:ascii="GillSans" w:hAnsi="GillSans"/>
          <w:sz w:val="20"/>
        </w:rPr>
      </w:pPr>
      <w:r>
        <w:rPr>
          <w:rFonts w:ascii="GillSans" w:hAnsi="GillSans"/>
          <w:noProof/>
          <w:sz w:val="20"/>
        </w:rPr>
        <w:drawing>
          <wp:inline distT="0" distB="0" distL="0" distR="0" wp14:anchorId="12489190" wp14:editId="0504EBF3">
            <wp:extent cx="4631055" cy="95694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1055" cy="956945"/>
                    </a:xfrm>
                    <a:prstGeom prst="rect">
                      <a:avLst/>
                    </a:prstGeom>
                    <a:noFill/>
                    <a:ln>
                      <a:noFill/>
                    </a:ln>
                  </pic:spPr>
                </pic:pic>
              </a:graphicData>
            </a:graphic>
          </wp:inline>
        </w:drawing>
      </w:r>
    </w:p>
    <w:p w14:paraId="50111566" w14:textId="77777777" w:rsidR="00ED5075" w:rsidRPr="003647E1" w:rsidRDefault="00ED5075" w:rsidP="00ED5075">
      <w:pPr>
        <w:pStyle w:val="BodyTextIndent"/>
        <w:ind w:left="0"/>
        <w:jc w:val="both"/>
        <w:rPr>
          <w:rFonts w:ascii="Gill Sans" w:hAnsi="Gill Sans"/>
          <w:color w:val="76923C"/>
        </w:rPr>
      </w:pPr>
    </w:p>
    <w:p w14:paraId="3A6EBF79" w14:textId="77777777" w:rsidR="00ED5075" w:rsidRDefault="00ED5075" w:rsidP="00ED5075">
      <w:pPr>
        <w:pStyle w:val="BodyTextIndent"/>
        <w:ind w:left="0"/>
        <w:jc w:val="both"/>
        <w:rPr>
          <w:rFonts w:ascii="Gill Sans" w:hAnsi="Gill Sans"/>
          <w:color w:val="76923C"/>
        </w:rPr>
      </w:pPr>
      <w:r w:rsidRPr="003647E1">
        <w:rPr>
          <w:rFonts w:ascii="Gill Sans" w:hAnsi="Gill Sans"/>
          <w:color w:val="76923C"/>
        </w:rPr>
        <w:t>Independent Assessment Partners Delivering Excellence</w:t>
      </w:r>
    </w:p>
    <w:p w14:paraId="45B4617E" w14:textId="77777777" w:rsidR="00961F3A" w:rsidRPr="003647E1" w:rsidRDefault="00961F3A" w:rsidP="00ED5075">
      <w:pPr>
        <w:pStyle w:val="BodyTextIndent"/>
        <w:ind w:left="0"/>
        <w:jc w:val="both"/>
        <w:rPr>
          <w:rFonts w:ascii="Gill Sans" w:hAnsi="Gill Sans"/>
          <w:color w:val="76923C"/>
        </w:rPr>
      </w:pPr>
    </w:p>
    <w:p w14:paraId="340D0520" w14:textId="77777777" w:rsidR="00ED5075" w:rsidRDefault="00961F3A" w:rsidP="00ED5075">
      <w:pPr>
        <w:pStyle w:val="BodyTextIndent"/>
        <w:ind w:left="0"/>
        <w:jc w:val="both"/>
        <w:rPr>
          <w:rFonts w:ascii="Gill Sans" w:hAnsi="Gill Sans"/>
          <w:b/>
        </w:rPr>
      </w:pPr>
      <w:r w:rsidRPr="00BF3F90">
        <w:rPr>
          <w:sz w:val="16"/>
          <w:szCs w:val="16"/>
        </w:rPr>
        <w:t xml:space="preserve">ADEPT by </w:t>
      </w:r>
      <w:hyperlink r:id="rId11" w:history="1">
        <w:r w:rsidRPr="00BF3F90">
          <w:rPr>
            <w:color w:val="335CAB"/>
            <w:sz w:val="16"/>
            <w:szCs w:val="16"/>
          </w:rPr>
          <w:t>Os2i</w:t>
        </w:r>
      </w:hyperlink>
      <w:r w:rsidRPr="00BF3F90">
        <w:rPr>
          <w:sz w:val="16"/>
          <w:szCs w:val="16"/>
        </w:rPr>
        <w:t xml:space="preserve"> is licensed under a </w:t>
      </w:r>
      <w:hyperlink r:id="rId12" w:history="1">
        <w:r w:rsidRPr="00BF3F90">
          <w:rPr>
            <w:color w:val="335CAB"/>
            <w:sz w:val="16"/>
            <w:szCs w:val="16"/>
          </w:rPr>
          <w:t>Creative Commons Attribution-NonCommercial 3.0 Unported License</w:t>
        </w:r>
      </w:hyperlink>
    </w:p>
    <w:p w14:paraId="728A7B1B" w14:textId="77777777" w:rsidR="00ED5075" w:rsidRPr="004B1BCC" w:rsidRDefault="00ED5075" w:rsidP="00ED5075">
      <w:pPr>
        <w:pStyle w:val="BodyTextIndent"/>
        <w:ind w:left="0"/>
        <w:jc w:val="both"/>
        <w:rPr>
          <w:rFonts w:ascii="Gill Sans" w:hAnsi="Gill Sans"/>
          <w:b/>
        </w:rPr>
      </w:pPr>
      <w:r w:rsidRPr="000F1858">
        <w:rPr>
          <w:rFonts w:ascii="Gill Sans" w:hAnsi="Gill Sans"/>
          <w:b/>
        </w:rPr>
        <w:t>END OF DOCUMEN</w:t>
      </w:r>
      <w:r>
        <w:rPr>
          <w:rFonts w:ascii="Gill Sans" w:hAnsi="Gill Sans"/>
          <w:b/>
        </w:rPr>
        <w:t>T</w:t>
      </w:r>
    </w:p>
    <w:p w14:paraId="45A1BCE2" w14:textId="77777777" w:rsidR="00ED5075" w:rsidRPr="004B1BCC" w:rsidRDefault="00ED5075" w:rsidP="00ED5075">
      <w:pPr>
        <w:rPr>
          <w:rFonts w:ascii="Gill Sans" w:hAnsi="Gill Sans" w:cs="Gill Sans"/>
        </w:rPr>
      </w:pPr>
    </w:p>
    <w:p w14:paraId="68D81087" w14:textId="77777777" w:rsidR="00F32DC3" w:rsidRDefault="00F32DC3"/>
    <w:sectPr w:rsidR="00F32DC3" w:rsidSect="00023258">
      <w:headerReference w:type="even" r:id="rId13"/>
      <w:headerReference w:type="default" r:id="rId14"/>
      <w:footerReference w:type="even" r:id="rId15"/>
      <w:footerReference w:type="default" r:id="rId16"/>
      <w:headerReference w:type="first" r:id="rId17"/>
      <w:pgSz w:w="12240" w:h="15840"/>
      <w:pgMar w:top="1440" w:right="1800" w:bottom="1079"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E0150D" w14:textId="77777777" w:rsidR="00AD5847" w:rsidRDefault="00AD5847">
      <w:r>
        <w:separator/>
      </w:r>
    </w:p>
  </w:endnote>
  <w:endnote w:type="continuationSeparator" w:id="0">
    <w:p w14:paraId="70A8E31F" w14:textId="77777777" w:rsidR="00AD5847" w:rsidRDefault="00AD58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Arial Unicode MS">
    <w:panose1 w:val="020B0604020202020204"/>
    <w:charset w:val="00"/>
    <w:family w:val="auto"/>
    <w:pitch w:val="variable"/>
    <w:sig w:usb0="F7FFAFFF" w:usb1="E9DFFFFF" w:usb2="0000003F" w:usb3="00000000" w:csb0="003F01FF" w:csb1="00000000"/>
  </w:font>
  <w:font w:name="Comic Sans MS">
    <w:panose1 w:val="030F0702030302020204"/>
    <w:charset w:val="00"/>
    <w:family w:val="auto"/>
    <w:pitch w:val="variable"/>
    <w:sig w:usb0="00000287" w:usb1="00000000" w:usb2="00000000" w:usb3="00000000" w:csb0="0000009F" w:csb1="00000000"/>
  </w:font>
  <w:font w:name="ITC Officina Sans Book">
    <w:altName w:val="Arial Narrow"/>
    <w:charset w:val="00"/>
    <w:family w:val="swiss"/>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Gill Sans">
    <w:panose1 w:val="020B0502020104020203"/>
    <w:charset w:val="00"/>
    <w:family w:val="auto"/>
    <w:pitch w:val="variable"/>
    <w:sig w:usb0="80000267" w:usb1="00000000" w:usb2="00000000" w:usb3="00000000" w:csb0="000001F7" w:csb1="00000000"/>
  </w:font>
  <w:font w:name="GillSans">
    <w:altName w:val="Gill Sans"/>
    <w:panose1 w:val="00000000000000000000"/>
    <w:charset w:val="4D"/>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67CF080" w14:textId="77777777" w:rsidR="00AD5847" w:rsidRDefault="00AD5847" w:rsidP="0002325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223430E" w14:textId="77777777" w:rsidR="00AD5847" w:rsidRDefault="00AD5847" w:rsidP="0008291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957EA4B" w14:textId="77777777" w:rsidR="00AD5847" w:rsidRPr="00D01543" w:rsidRDefault="00AD5847" w:rsidP="00023258">
    <w:pPr>
      <w:pStyle w:val="Footer"/>
      <w:framePr w:wrap="around" w:vAnchor="text" w:hAnchor="margin" w:xAlign="right" w:y="1"/>
      <w:rPr>
        <w:rStyle w:val="PageNumber"/>
        <w:rFonts w:ascii="Gill Sans" w:hAnsi="Gill Sans" w:cs="Gill Sans"/>
        <w:sz w:val="16"/>
        <w:szCs w:val="16"/>
      </w:rPr>
    </w:pPr>
    <w:r w:rsidRPr="00D01543">
      <w:rPr>
        <w:rStyle w:val="PageNumber"/>
        <w:rFonts w:ascii="Gill Sans" w:hAnsi="Gill Sans" w:cs="Gill Sans"/>
        <w:sz w:val="16"/>
        <w:szCs w:val="16"/>
      </w:rPr>
      <w:fldChar w:fldCharType="begin"/>
    </w:r>
    <w:r w:rsidRPr="00D01543">
      <w:rPr>
        <w:rStyle w:val="PageNumber"/>
        <w:rFonts w:ascii="Gill Sans" w:hAnsi="Gill Sans" w:cs="Gill Sans"/>
        <w:sz w:val="16"/>
        <w:szCs w:val="16"/>
      </w:rPr>
      <w:instrText xml:space="preserve">PAGE  </w:instrText>
    </w:r>
    <w:r w:rsidRPr="00D01543">
      <w:rPr>
        <w:rStyle w:val="PageNumber"/>
        <w:rFonts w:ascii="Gill Sans" w:hAnsi="Gill Sans" w:cs="Gill Sans"/>
        <w:sz w:val="16"/>
        <w:szCs w:val="16"/>
      </w:rPr>
      <w:fldChar w:fldCharType="separate"/>
    </w:r>
    <w:r w:rsidR="005614FD">
      <w:rPr>
        <w:rStyle w:val="PageNumber"/>
        <w:rFonts w:ascii="Gill Sans" w:hAnsi="Gill Sans" w:cs="Gill Sans"/>
        <w:noProof/>
        <w:sz w:val="16"/>
        <w:szCs w:val="16"/>
      </w:rPr>
      <w:t>1</w:t>
    </w:r>
    <w:r w:rsidRPr="00D01543">
      <w:rPr>
        <w:rStyle w:val="PageNumber"/>
        <w:rFonts w:ascii="Gill Sans" w:hAnsi="Gill Sans" w:cs="Gill Sans"/>
        <w:sz w:val="16"/>
        <w:szCs w:val="16"/>
      </w:rPr>
      <w:fldChar w:fldCharType="end"/>
    </w:r>
  </w:p>
  <w:p w14:paraId="0CC3EE14" w14:textId="77777777" w:rsidR="00AD5847" w:rsidRPr="00DF20DA" w:rsidRDefault="00AD5847" w:rsidP="00082919">
    <w:pPr>
      <w:pStyle w:val="Footer"/>
      <w:numPr>
        <w:ilvl w:val="0"/>
        <w:numId w:val="2"/>
      </w:numPr>
      <w:tabs>
        <w:tab w:val="clear" w:pos="4320"/>
        <w:tab w:val="clear" w:pos="8640"/>
        <w:tab w:val="center" w:pos="4153"/>
        <w:tab w:val="right" w:pos="8306"/>
      </w:tabs>
      <w:ind w:right="360"/>
      <w:rPr>
        <w:sz w:val="16"/>
      </w:rPr>
    </w:pPr>
    <w:r>
      <w:rPr>
        <w:sz w:val="16"/>
      </w:rPr>
      <w:t>O</w:t>
    </w:r>
    <w:r w:rsidRPr="00DF20DA">
      <w:rPr>
        <w:sz w:val="16"/>
      </w:rPr>
      <w:t xml:space="preserve">s2i - Complete Assessment Event – The Festival </w:t>
    </w:r>
    <w:r>
      <w:rPr>
        <w:sz w:val="16"/>
      </w:rPr>
      <w:t>- O</w:t>
    </w:r>
    <w:r w:rsidRPr="00DF20DA">
      <w:rPr>
        <w:sz w:val="16"/>
      </w:rPr>
      <w:t xml:space="preserve">s2i Template V1.0 </w:t>
    </w:r>
  </w:p>
  <w:p w14:paraId="53913CE5" w14:textId="77777777" w:rsidR="00AD5847" w:rsidRDefault="00AD584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DC8A51" w14:textId="77777777" w:rsidR="00AD5847" w:rsidRDefault="00AD5847">
      <w:r>
        <w:separator/>
      </w:r>
    </w:p>
  </w:footnote>
  <w:footnote w:type="continuationSeparator" w:id="0">
    <w:p w14:paraId="03D4DB9F" w14:textId="77777777" w:rsidR="00AD5847" w:rsidRDefault="00AD584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005F541" w14:textId="77777777" w:rsidR="00AD5847" w:rsidRDefault="005614FD">
    <w:pPr>
      <w:pStyle w:val="Header"/>
    </w:pPr>
    <w:r>
      <w:rPr>
        <w:noProof/>
      </w:rPr>
      <w:pict w14:anchorId="574282BC">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3" type="#_x0000_t136" style="position:absolute;margin-left:0;margin-top:0;width:773pt;height:66pt;rotation:315;z-index:-251649024;mso-wrap-edited:f;mso-position-horizontal:center;mso-position-horizontal-relative:margin;mso-position-vertical:center;mso-position-vertical-relative:margin" wrapcoords="21516 3681 21180 3927 21160 4172 21222 5890 20866 4172 20657 3190 20573 3681 20363 3927 20363 4418 20866 12763 19903 4172 19735 2945 19630 3681 18960 3927 18939 4418 19064 8345 18436 4172 18289 3190 18206 3681 17745 3927 17682 3681 17326 3681 17032 6627 16571 4418 16362 3681 15084 3927 15063 4418 15210 7609 14476 3436 12926 3927 12758 6627 12046 3681 11355 3927 11334 4418 11480 8345 11061 4172 10768 2454 10621 3681 10517 3681 10140 3681 9930 3681 9783 3927 9511 7363 9092 4172 8778 2700 8568 4172 8422 5645 7730 3927 7060 3927 7039 4418 7186 7854 6389 3681 5593 3927 5593 4418 5740 7609 4986 3436 4588 3927 4567 4172 4734 6872 4273 4172 4064 3190 3980 3681 3310 3927 3247 4172 3016 9081 2514 4172 2241 2454 2304 6136 2283 11290 1571 3927 1487 3436 1361 6381 733 3436 272 3681 146 4663 41 7118 83 16200 188 17427 188 17672 481 17672 733 16690 775 16200 1110 18654 1319 16936 1194 15463 1801 17672 2555 17427 2555 16936 2430 13254 2744 16690 3142 18900 3310 17672 4106 17181 4148 16690 4022 14972 4734 17672 5153 17427 5237 17918 5447 17181 5530 16200 5677 17672 6159 17672 6494 17181 6620 15463 6578 13745 6410 10063 7060 17181 7353 19390 7563 17672 7919 16690 8107 14481 8149 13745 8380 15954 8883 18409 8966 17672 9239 15709 9281 15463 9951 17672 10286 17181 10538 14727 10496 13745 11187 19390 11606 15218 11962 18900 12235 16690 12486 17181 12591 15709 12758 17181 13135 18409 13261 17672 14728 17427 14707 15954 14602 11290 15293 17427 15335 17672 15356 14727 15482 15954 16006 18163 16069 17427 16257 17181 16257 16936 16110 12518 16110 7118 16404 10063 17430 18409 17535 17672 17849 16936 17912 16690 18415 17672 18436 17427 18583 17181 18583 16690 18436 12027 19106 17427 19190 17427 19211 15463 19400 17181 19756 18409 19903 17672 20280 17181 20301 16936 20845 17672 21222 17181 21243 17181 21160 10554 21600 4663 21516 3681" fillcolor="black" stroked="f">
          <v:textpath style="font-family:&quot;Times New Roman&quot;;font-size:60pt" string="SAMPLE DOCUMENT ONLY"/>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D914243" w14:textId="77777777" w:rsidR="00AD5847" w:rsidRDefault="005614FD">
    <w:pPr>
      <w:pStyle w:val="Header"/>
    </w:pPr>
    <w:r>
      <w:rPr>
        <w:noProof/>
      </w:rPr>
      <w:pict w14:anchorId="2D9E4C6D">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2" type="#_x0000_t136" style="position:absolute;margin-left:0;margin-top:0;width:773pt;height:66pt;rotation:315;z-index:-251651072;mso-wrap-edited:f;mso-position-horizontal:center;mso-position-horizontal-relative:margin;mso-position-vertical:center;mso-position-vertical-relative:margin" wrapcoords="21516 3681 21180 3927 21160 4172 21222 5890 20866 4172 20657 3190 20573 3681 20363 3927 20363 4418 20866 12763 19903 4172 19735 2945 19630 3681 18960 3927 18939 4418 19064 8345 18436 4172 18289 3190 18206 3681 17745 3927 17682 3681 17326 3681 17032 6627 16571 4418 16362 3681 15084 3927 15063 4418 15210 7609 14476 3436 12926 3927 12758 6627 12046 3681 11355 3927 11334 4418 11480 8345 11061 4172 10768 2454 10621 3681 10517 3681 10140 3681 9930 3681 9783 3927 9511 7363 9092 4172 8778 2700 8568 4172 8422 5645 7730 3927 7060 3927 7039 4418 7186 7854 6389 3681 5593 3927 5593 4418 5740 7609 4986 3436 4588 3927 4567 4172 4734 6872 4273 4172 4064 3190 3980 3681 3310 3927 3247 4172 3016 9081 2514 4172 2241 2454 2304 6136 2283 11290 1571 3927 1487 3436 1361 6381 733 3436 272 3681 146 4663 41 7118 83 16200 188 17427 188 17672 481 17672 733 16690 775 16200 1110 18654 1319 16936 1194 15463 1801 17672 2555 17427 2555 16936 2430 13254 2744 16690 3142 18900 3310 17672 4106 17181 4148 16690 4022 14972 4734 17672 5153 17427 5237 17918 5447 17181 5530 16200 5677 17672 6159 17672 6494 17181 6620 15463 6578 13745 6410 10063 7060 17181 7353 19390 7563 17672 7919 16690 8107 14481 8149 13745 8380 15954 8883 18409 8966 17672 9239 15709 9281 15463 9951 17672 10286 17181 10538 14727 10496 13745 11187 19390 11606 15218 11962 18900 12235 16690 12486 17181 12591 15709 12758 17181 13135 18409 13261 17672 14728 17427 14707 15954 14602 11290 15293 17427 15335 17672 15356 14727 15482 15954 16006 18163 16069 17427 16257 17181 16257 16936 16110 12518 16110 7118 16404 10063 17430 18409 17535 17672 17849 16936 17912 16690 18415 17672 18436 17427 18583 17181 18583 16690 18436 12027 19106 17427 19190 17427 19211 15463 19400 17181 19756 18409 19903 17672 20280 17181 20301 16936 20845 17672 21222 17181 21243 17181 21160 10554 21600 4663 21516 3681" fillcolor="black" stroked="f">
          <v:textpath style="font-family:&quot;Times New Roman&quot;;font-size:60pt" string="SAMPLE DOCUMENT ONLY"/>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9A114A5" w14:textId="77777777" w:rsidR="00AD5847" w:rsidRDefault="005614FD">
    <w:pPr>
      <w:pStyle w:val="Header"/>
    </w:pPr>
    <w:r>
      <w:rPr>
        <w:noProof/>
      </w:rPr>
      <w:pict w14:anchorId="2CE6BB2E">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4" type="#_x0000_t136" style="position:absolute;margin-left:0;margin-top:0;width:773pt;height:66pt;rotation:315;z-index:-251646976;mso-wrap-edited:f;mso-position-horizontal:center;mso-position-horizontal-relative:margin;mso-position-vertical:center;mso-position-vertical-relative:margin" wrapcoords="21516 3681 21180 3927 21160 4172 21222 5890 20866 4172 20657 3190 20573 3681 20363 3927 20363 4418 20866 12763 19903 4172 19735 2945 19630 3681 18960 3927 18939 4418 19064 8345 18436 4172 18289 3190 18206 3681 17745 3927 17682 3681 17326 3681 17032 6627 16571 4418 16362 3681 15084 3927 15063 4418 15210 7609 14476 3436 12926 3927 12758 6627 12046 3681 11355 3927 11334 4418 11480 8345 11061 4172 10768 2454 10621 3681 10517 3681 10140 3681 9930 3681 9783 3927 9511 7363 9092 4172 8778 2700 8568 4172 8422 5645 7730 3927 7060 3927 7039 4418 7186 7854 6389 3681 5593 3927 5593 4418 5740 7609 4986 3436 4588 3927 4567 4172 4734 6872 4273 4172 4064 3190 3980 3681 3310 3927 3247 4172 3016 9081 2514 4172 2241 2454 2304 6136 2283 11290 1571 3927 1487 3436 1361 6381 733 3436 272 3681 146 4663 41 7118 83 16200 188 17427 188 17672 481 17672 733 16690 775 16200 1110 18654 1319 16936 1194 15463 1801 17672 2555 17427 2555 16936 2430 13254 2744 16690 3142 18900 3310 17672 4106 17181 4148 16690 4022 14972 4734 17672 5153 17427 5237 17918 5447 17181 5530 16200 5677 17672 6159 17672 6494 17181 6620 15463 6578 13745 6410 10063 7060 17181 7353 19390 7563 17672 7919 16690 8107 14481 8149 13745 8380 15954 8883 18409 8966 17672 9239 15709 9281 15463 9951 17672 10286 17181 10538 14727 10496 13745 11187 19390 11606 15218 11962 18900 12235 16690 12486 17181 12591 15709 12758 17181 13135 18409 13261 17672 14728 17427 14707 15954 14602 11290 15293 17427 15335 17672 15356 14727 15482 15954 16006 18163 16069 17427 16257 17181 16257 16936 16110 12518 16110 7118 16404 10063 17430 18409 17535 17672 17849 16936 17912 16690 18415 17672 18436 17427 18583 17181 18583 16690 18436 12027 19106 17427 19190 17427 19211 15463 19400 17181 19756 18409 19903 17672 20280 17181 20301 16936 20845 17672 21222 17181 21243 17181 21160 10554 21600 4663 21516 3681" fillcolor="black" stroked="f">
          <v:textpath style="font-family:&quot;Times New Roman&quot;;font-size:60pt" string="SAMPLE DOCUMENT ONLY"/>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20pt;height:19pt" o:bullet="t">
        <v:imagedata r:id="rId1" o:title="Pebble"/>
      </v:shape>
    </w:pict>
  </w:numPicBullet>
  <w:abstractNum w:abstractNumId="0">
    <w:nsid w:val="FFFFFF89"/>
    <w:multiLevelType w:val="singleLevel"/>
    <w:tmpl w:val="A7EC92B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FFFFFFFE"/>
    <w:multiLevelType w:val="singleLevel"/>
    <w:tmpl w:val="FFFFFFFF"/>
    <w:lvl w:ilvl="0">
      <w:numFmt w:val="decimal"/>
      <w:lvlText w:val="*"/>
      <w:lvlJc w:val="left"/>
    </w:lvl>
  </w:abstractNum>
  <w:abstractNum w:abstractNumId="2">
    <w:nsid w:val="009E5D58"/>
    <w:multiLevelType w:val="hybridMultilevel"/>
    <w:tmpl w:val="8D08DFA8"/>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nsid w:val="05C86744"/>
    <w:multiLevelType w:val="hybridMultilevel"/>
    <w:tmpl w:val="CBEA7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1A5A2A"/>
    <w:multiLevelType w:val="hybridMultilevel"/>
    <w:tmpl w:val="7E446F56"/>
    <w:lvl w:ilvl="0" w:tplc="64BAA0DA">
      <w:start w:val="1"/>
      <w:numFmt w:val="bullet"/>
      <w:lvlText w:val=""/>
      <w:lvlJc w:val="left"/>
      <w:pPr>
        <w:tabs>
          <w:tab w:val="num" w:pos="1440"/>
        </w:tabs>
        <w:ind w:left="1440" w:hanging="360"/>
      </w:pPr>
      <w:rPr>
        <w:rFonts w:ascii="Symbol" w:hAnsi="Symbo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nsid w:val="111A50A7"/>
    <w:multiLevelType w:val="hybridMultilevel"/>
    <w:tmpl w:val="9C76D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99077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13D0491C"/>
    <w:multiLevelType w:val="hybridMultilevel"/>
    <w:tmpl w:val="D6AAF06E"/>
    <w:lvl w:ilvl="0" w:tplc="99DC3AA0">
      <w:start w:val="1"/>
      <w:numFmt w:val="bullet"/>
      <w:lvlText w:val=""/>
      <w:lvlPicBulletId w:val="0"/>
      <w:lvlJc w:val="left"/>
      <w:pPr>
        <w:tabs>
          <w:tab w:val="num" w:pos="720"/>
        </w:tabs>
        <w:ind w:left="720" w:hanging="360"/>
      </w:pPr>
      <w:rPr>
        <w:rFonts w:ascii="Symbol" w:eastAsia="Times New Roman" w:hAnsi="Symbol" w:hint="default"/>
        <w:color w:val="auto"/>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nsid w:val="199C2E34"/>
    <w:multiLevelType w:val="hybridMultilevel"/>
    <w:tmpl w:val="5D1C5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473B4F"/>
    <w:multiLevelType w:val="hybridMultilevel"/>
    <w:tmpl w:val="0F5698D4"/>
    <w:lvl w:ilvl="0" w:tplc="99DC3AA0">
      <w:start w:val="1"/>
      <w:numFmt w:val="bullet"/>
      <w:lvlText w:val=""/>
      <w:lvlPicBulletId w:val="0"/>
      <w:lvlJc w:val="left"/>
      <w:pPr>
        <w:tabs>
          <w:tab w:val="num" w:pos="720"/>
        </w:tabs>
        <w:ind w:left="720" w:hanging="360"/>
      </w:pPr>
      <w:rPr>
        <w:rFonts w:ascii="Symbol" w:eastAsia="Times New Roman" w:hAnsi="Symbol" w:hint="default"/>
        <w:color w:val="auto"/>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nsid w:val="1F4E2796"/>
    <w:multiLevelType w:val="hybridMultilevel"/>
    <w:tmpl w:val="811235A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5E27D53"/>
    <w:multiLevelType w:val="hybridMultilevel"/>
    <w:tmpl w:val="3B50F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A12D65"/>
    <w:multiLevelType w:val="hybridMultilevel"/>
    <w:tmpl w:val="5A421B70"/>
    <w:lvl w:ilvl="0" w:tplc="04090001">
      <w:start w:val="1"/>
      <w:numFmt w:val="bullet"/>
      <w:lvlText w:val=""/>
      <w:lvlJc w:val="left"/>
      <w:pPr>
        <w:ind w:left="720" w:hanging="360"/>
      </w:pPr>
      <w:rPr>
        <w:rFonts w:ascii="Symbol" w:hAnsi="Symbol" w:hint="default"/>
        <w:color w:val="auto"/>
        <w:w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951A3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2D321E8D"/>
    <w:multiLevelType w:val="singleLevel"/>
    <w:tmpl w:val="73E0BE84"/>
    <w:lvl w:ilvl="0">
      <w:start w:val="1"/>
      <w:numFmt w:val="bullet"/>
      <w:lvlText w:val="-"/>
      <w:lvlJc w:val="left"/>
      <w:pPr>
        <w:tabs>
          <w:tab w:val="num" w:pos="360"/>
        </w:tabs>
        <w:ind w:left="360" w:hanging="360"/>
      </w:pPr>
      <w:rPr>
        <w:rFonts w:hint="default"/>
      </w:rPr>
    </w:lvl>
  </w:abstractNum>
  <w:abstractNum w:abstractNumId="15">
    <w:nsid w:val="31F52FE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351A64F4"/>
    <w:multiLevelType w:val="hybridMultilevel"/>
    <w:tmpl w:val="57C0E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692163"/>
    <w:multiLevelType w:val="singleLevel"/>
    <w:tmpl w:val="08090011"/>
    <w:lvl w:ilvl="0">
      <w:start w:val="1"/>
      <w:numFmt w:val="decimal"/>
      <w:lvlText w:val="%1)"/>
      <w:lvlJc w:val="left"/>
      <w:pPr>
        <w:tabs>
          <w:tab w:val="num" w:pos="360"/>
        </w:tabs>
        <w:ind w:left="360" w:hanging="360"/>
      </w:pPr>
      <w:rPr>
        <w:rFonts w:hint="default"/>
      </w:rPr>
    </w:lvl>
  </w:abstractNum>
  <w:abstractNum w:abstractNumId="18">
    <w:nsid w:val="3C6A660F"/>
    <w:multiLevelType w:val="hybridMultilevel"/>
    <w:tmpl w:val="3FB8E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D91B3C"/>
    <w:multiLevelType w:val="hybridMultilevel"/>
    <w:tmpl w:val="12F46D20"/>
    <w:lvl w:ilvl="0" w:tplc="64BAA0DA">
      <w:start w:val="1"/>
      <w:numFmt w:val="bullet"/>
      <w:lvlText w:val=""/>
      <w:lvlJc w:val="left"/>
      <w:pPr>
        <w:tabs>
          <w:tab w:val="num" w:pos="1440"/>
        </w:tabs>
        <w:ind w:left="1440" w:hanging="360"/>
      </w:pPr>
      <w:rPr>
        <w:rFonts w:ascii="Symbol" w:hAnsi="Symbo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nsid w:val="46EB6AB0"/>
    <w:multiLevelType w:val="hybridMultilevel"/>
    <w:tmpl w:val="4ABA168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1">
    <w:nsid w:val="4E93174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50A102BA"/>
    <w:multiLevelType w:val="hybridMultilevel"/>
    <w:tmpl w:val="9CE69582"/>
    <w:lvl w:ilvl="0" w:tplc="0409000F">
      <w:start w:val="1"/>
      <w:numFmt w:val="decimal"/>
      <w:lvlText w:val="%1."/>
      <w:lvlJc w:val="left"/>
      <w:pPr>
        <w:tabs>
          <w:tab w:val="num" w:pos="720"/>
        </w:tabs>
        <w:ind w:left="720" w:hanging="360"/>
      </w:pPr>
    </w:lvl>
    <w:lvl w:ilvl="1" w:tplc="04090019">
      <w:start w:val="1"/>
      <w:numFmt w:val="decimal"/>
      <w:isLgl/>
      <w:lvlText w:val="%1.%2"/>
      <w:lvlJc w:val="left"/>
      <w:pPr>
        <w:tabs>
          <w:tab w:val="num" w:pos="750"/>
        </w:tabs>
        <w:ind w:left="750" w:hanging="390"/>
      </w:pPr>
    </w:lvl>
    <w:lvl w:ilvl="2" w:tplc="0409001B">
      <w:start w:val="1"/>
      <w:numFmt w:val="decimal"/>
      <w:isLgl/>
      <w:lvlText w:val="%1.%2.%3"/>
      <w:lvlJc w:val="left"/>
      <w:pPr>
        <w:tabs>
          <w:tab w:val="num" w:pos="1080"/>
        </w:tabs>
        <w:ind w:left="1080" w:hanging="720"/>
      </w:pPr>
    </w:lvl>
    <w:lvl w:ilvl="3" w:tplc="0409000F">
      <w:start w:val="1"/>
      <w:numFmt w:val="decimal"/>
      <w:isLgl/>
      <w:lvlText w:val="%1.%2.%3.%4"/>
      <w:lvlJc w:val="left"/>
      <w:pPr>
        <w:tabs>
          <w:tab w:val="num" w:pos="1440"/>
        </w:tabs>
        <w:ind w:left="1440" w:hanging="1080"/>
      </w:pPr>
    </w:lvl>
    <w:lvl w:ilvl="4" w:tplc="04090019">
      <w:start w:val="1"/>
      <w:numFmt w:val="decimal"/>
      <w:isLgl/>
      <w:lvlText w:val="%1.%2.%3.%4.%5"/>
      <w:lvlJc w:val="left"/>
      <w:pPr>
        <w:tabs>
          <w:tab w:val="num" w:pos="1440"/>
        </w:tabs>
        <w:ind w:left="1440" w:hanging="1080"/>
      </w:pPr>
    </w:lvl>
    <w:lvl w:ilvl="5" w:tplc="0409001B">
      <w:start w:val="1"/>
      <w:numFmt w:val="decimal"/>
      <w:isLgl/>
      <w:lvlText w:val="%1.%2.%3.%4.%5.%6"/>
      <w:lvlJc w:val="left"/>
      <w:pPr>
        <w:tabs>
          <w:tab w:val="num" w:pos="1800"/>
        </w:tabs>
        <w:ind w:left="1800" w:hanging="1440"/>
      </w:pPr>
    </w:lvl>
    <w:lvl w:ilvl="6" w:tplc="0409000F">
      <w:start w:val="1"/>
      <w:numFmt w:val="decimal"/>
      <w:isLgl/>
      <w:lvlText w:val="%1.%2.%3.%4.%5.%6.%7"/>
      <w:lvlJc w:val="left"/>
      <w:pPr>
        <w:tabs>
          <w:tab w:val="num" w:pos="1800"/>
        </w:tabs>
        <w:ind w:left="1800" w:hanging="1440"/>
      </w:pPr>
    </w:lvl>
    <w:lvl w:ilvl="7" w:tplc="04090019">
      <w:start w:val="1"/>
      <w:numFmt w:val="decimal"/>
      <w:isLgl/>
      <w:lvlText w:val="%1.%2.%3.%4.%5.%6.%7.%8"/>
      <w:lvlJc w:val="left"/>
      <w:pPr>
        <w:tabs>
          <w:tab w:val="num" w:pos="2160"/>
        </w:tabs>
        <w:ind w:left="2160" w:hanging="1800"/>
      </w:pPr>
    </w:lvl>
    <w:lvl w:ilvl="8" w:tplc="0409001B">
      <w:start w:val="1"/>
      <w:numFmt w:val="decimal"/>
      <w:isLgl/>
      <w:lvlText w:val="%1.%2.%3.%4.%5.%6.%7.%8.%9"/>
      <w:lvlJc w:val="left"/>
      <w:pPr>
        <w:tabs>
          <w:tab w:val="num" w:pos="2160"/>
        </w:tabs>
        <w:ind w:left="2160" w:hanging="1800"/>
      </w:pPr>
    </w:lvl>
  </w:abstractNum>
  <w:abstractNum w:abstractNumId="23">
    <w:nsid w:val="51322145"/>
    <w:multiLevelType w:val="hybridMultilevel"/>
    <w:tmpl w:val="A79CB43E"/>
    <w:lvl w:ilvl="0" w:tplc="EB36347C">
      <w:start w:val="1"/>
      <w:numFmt w:val="bullet"/>
      <w:lvlText w:val=""/>
      <w:lvlJc w:val="left"/>
      <w:pPr>
        <w:tabs>
          <w:tab w:val="num" w:pos="720"/>
        </w:tabs>
        <w:ind w:left="720" w:hanging="360"/>
      </w:pPr>
      <w:rPr>
        <w:rFonts w:ascii="Symbol" w:hAnsi="Symbol" w:hint="default"/>
        <w:color w:val="auto"/>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nsid w:val="5292672B"/>
    <w:multiLevelType w:val="hybridMultilevel"/>
    <w:tmpl w:val="32DEC0CA"/>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5">
    <w:nsid w:val="5C9D2C6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69470670"/>
    <w:multiLevelType w:val="singleLevel"/>
    <w:tmpl w:val="0B7874B4"/>
    <w:lvl w:ilvl="0">
      <w:start w:val="1"/>
      <w:numFmt w:val="decimal"/>
      <w:lvlText w:val="%1."/>
      <w:lvlJc w:val="left"/>
      <w:pPr>
        <w:tabs>
          <w:tab w:val="num" w:pos="360"/>
        </w:tabs>
        <w:ind w:left="360" w:hanging="360"/>
      </w:pPr>
      <w:rPr>
        <w:rFonts w:hint="default"/>
      </w:rPr>
    </w:lvl>
  </w:abstractNum>
  <w:abstractNum w:abstractNumId="27">
    <w:nsid w:val="6D145402"/>
    <w:multiLevelType w:val="hybridMultilevel"/>
    <w:tmpl w:val="4F4C8B34"/>
    <w:lvl w:ilvl="0" w:tplc="64BAA0DA">
      <w:start w:val="1"/>
      <w:numFmt w:val="bullet"/>
      <w:lvlText w:val=""/>
      <w:lvlJc w:val="left"/>
      <w:pPr>
        <w:tabs>
          <w:tab w:val="num" w:pos="2520"/>
        </w:tabs>
        <w:ind w:left="2520" w:hanging="360"/>
      </w:pPr>
      <w:rPr>
        <w:rFonts w:ascii="Symbol" w:hAnsi="Symbol" w:hint="default"/>
        <w:color w:val="auto"/>
      </w:rPr>
    </w:lvl>
    <w:lvl w:ilvl="1" w:tplc="00030409">
      <w:start w:val="1"/>
      <w:numFmt w:val="bullet"/>
      <w:lvlText w:val="o"/>
      <w:lvlJc w:val="left"/>
      <w:pPr>
        <w:tabs>
          <w:tab w:val="num" w:pos="2520"/>
        </w:tabs>
        <w:ind w:left="2520" w:hanging="360"/>
      </w:pPr>
      <w:rPr>
        <w:rFonts w:ascii="Courier New" w:hAnsi="Courier New" w:hint="default"/>
      </w:rPr>
    </w:lvl>
    <w:lvl w:ilvl="2" w:tplc="00050409" w:tentative="1">
      <w:start w:val="1"/>
      <w:numFmt w:val="bullet"/>
      <w:lvlText w:val=""/>
      <w:lvlJc w:val="left"/>
      <w:pPr>
        <w:tabs>
          <w:tab w:val="num" w:pos="3240"/>
        </w:tabs>
        <w:ind w:left="3240" w:hanging="360"/>
      </w:pPr>
      <w:rPr>
        <w:rFonts w:ascii="Wingdings" w:hAnsi="Wingdings" w:hint="default"/>
      </w:rPr>
    </w:lvl>
    <w:lvl w:ilvl="3" w:tplc="00010409" w:tentative="1">
      <w:start w:val="1"/>
      <w:numFmt w:val="bullet"/>
      <w:lvlText w:val=""/>
      <w:lvlJc w:val="left"/>
      <w:pPr>
        <w:tabs>
          <w:tab w:val="num" w:pos="3960"/>
        </w:tabs>
        <w:ind w:left="3960" w:hanging="360"/>
      </w:pPr>
      <w:rPr>
        <w:rFonts w:ascii="Symbol" w:hAnsi="Symbol" w:hint="default"/>
      </w:rPr>
    </w:lvl>
    <w:lvl w:ilvl="4" w:tplc="00030409" w:tentative="1">
      <w:start w:val="1"/>
      <w:numFmt w:val="bullet"/>
      <w:lvlText w:val="o"/>
      <w:lvlJc w:val="left"/>
      <w:pPr>
        <w:tabs>
          <w:tab w:val="num" w:pos="4680"/>
        </w:tabs>
        <w:ind w:left="4680" w:hanging="360"/>
      </w:pPr>
      <w:rPr>
        <w:rFonts w:ascii="Courier New" w:hAnsi="Courier New" w:hint="default"/>
      </w:rPr>
    </w:lvl>
    <w:lvl w:ilvl="5" w:tplc="00050409" w:tentative="1">
      <w:start w:val="1"/>
      <w:numFmt w:val="bullet"/>
      <w:lvlText w:val=""/>
      <w:lvlJc w:val="left"/>
      <w:pPr>
        <w:tabs>
          <w:tab w:val="num" w:pos="5400"/>
        </w:tabs>
        <w:ind w:left="5400" w:hanging="360"/>
      </w:pPr>
      <w:rPr>
        <w:rFonts w:ascii="Wingdings" w:hAnsi="Wingdings" w:hint="default"/>
      </w:rPr>
    </w:lvl>
    <w:lvl w:ilvl="6" w:tplc="00010409" w:tentative="1">
      <w:start w:val="1"/>
      <w:numFmt w:val="bullet"/>
      <w:lvlText w:val=""/>
      <w:lvlJc w:val="left"/>
      <w:pPr>
        <w:tabs>
          <w:tab w:val="num" w:pos="6120"/>
        </w:tabs>
        <w:ind w:left="6120" w:hanging="360"/>
      </w:pPr>
      <w:rPr>
        <w:rFonts w:ascii="Symbol" w:hAnsi="Symbol" w:hint="default"/>
      </w:rPr>
    </w:lvl>
    <w:lvl w:ilvl="7" w:tplc="00030409" w:tentative="1">
      <w:start w:val="1"/>
      <w:numFmt w:val="bullet"/>
      <w:lvlText w:val="o"/>
      <w:lvlJc w:val="left"/>
      <w:pPr>
        <w:tabs>
          <w:tab w:val="num" w:pos="6840"/>
        </w:tabs>
        <w:ind w:left="6840" w:hanging="360"/>
      </w:pPr>
      <w:rPr>
        <w:rFonts w:ascii="Courier New" w:hAnsi="Courier New" w:hint="default"/>
      </w:rPr>
    </w:lvl>
    <w:lvl w:ilvl="8" w:tplc="00050409" w:tentative="1">
      <w:start w:val="1"/>
      <w:numFmt w:val="bullet"/>
      <w:lvlText w:val=""/>
      <w:lvlJc w:val="left"/>
      <w:pPr>
        <w:tabs>
          <w:tab w:val="num" w:pos="7560"/>
        </w:tabs>
        <w:ind w:left="7560" w:hanging="360"/>
      </w:pPr>
      <w:rPr>
        <w:rFonts w:ascii="Wingdings" w:hAnsi="Wingdings" w:hint="default"/>
      </w:rPr>
    </w:lvl>
  </w:abstractNum>
  <w:abstractNum w:abstractNumId="28">
    <w:nsid w:val="70140382"/>
    <w:multiLevelType w:val="hybridMultilevel"/>
    <w:tmpl w:val="81B0CDF8"/>
    <w:lvl w:ilvl="0" w:tplc="64BAA0DA">
      <w:start w:val="1"/>
      <w:numFmt w:val="bullet"/>
      <w:lvlText w:val=""/>
      <w:lvlJc w:val="left"/>
      <w:pPr>
        <w:tabs>
          <w:tab w:val="num" w:pos="1440"/>
        </w:tabs>
        <w:ind w:left="1440" w:hanging="360"/>
      </w:pPr>
      <w:rPr>
        <w:rFonts w:ascii="Symbol" w:hAnsi="Symbo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
    <w:nsid w:val="70954649"/>
    <w:multiLevelType w:val="hybridMultilevel"/>
    <w:tmpl w:val="5FD62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1964E2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nsid w:val="71D01B3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EB36920"/>
    <w:multiLevelType w:val="hybridMultilevel"/>
    <w:tmpl w:val="6100C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F3A3A15"/>
    <w:multiLevelType w:val="hybridMultilevel"/>
    <w:tmpl w:val="FA7CFAF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17"/>
  </w:num>
  <w:num w:numId="2">
    <w:abstractNumId w:val="23"/>
  </w:num>
  <w:num w:numId="3">
    <w:abstractNumId w:val="10"/>
  </w:num>
  <w:num w:numId="4">
    <w:abstractNumId w:val="0"/>
  </w:num>
  <w:num w:numId="5">
    <w:abstractNumId w:val="14"/>
  </w:num>
  <w:num w:numId="6">
    <w:abstractNumId w:val="9"/>
  </w:num>
  <w:num w:numId="7">
    <w:abstractNumId w:val="7"/>
  </w:num>
  <w:num w:numId="8">
    <w:abstractNumId w:val="28"/>
  </w:num>
  <w:num w:numId="9">
    <w:abstractNumId w:val="4"/>
  </w:num>
  <w:num w:numId="10">
    <w:abstractNumId w:val="19"/>
  </w:num>
  <w:num w:numId="11">
    <w:abstractNumId w:val="24"/>
  </w:num>
  <w:num w:numId="12">
    <w:abstractNumId w:val="20"/>
  </w:num>
  <w:num w:numId="13">
    <w:abstractNumId w:val="33"/>
  </w:num>
  <w:num w:numId="14">
    <w:abstractNumId w:val="1"/>
    <w:lvlOverride w:ilvl="0">
      <w:lvl w:ilvl="0">
        <w:numFmt w:val="bullet"/>
        <w:lvlText w:val=""/>
        <w:legacy w:legacy="1" w:legacySpace="0" w:legacyIndent="360"/>
        <w:lvlJc w:val="left"/>
        <w:pPr>
          <w:ind w:left="720" w:hanging="360"/>
        </w:pPr>
        <w:rPr>
          <w:rFonts w:ascii="Symbol" w:hAnsi="Symbol" w:hint="default"/>
        </w:rPr>
      </w:lvl>
    </w:lvlOverride>
  </w:num>
  <w:num w:numId="15">
    <w:abstractNumId w:val="13"/>
  </w:num>
  <w:num w:numId="16">
    <w:abstractNumId w:val="31"/>
  </w:num>
  <w:num w:numId="17">
    <w:abstractNumId w:val="25"/>
  </w:num>
  <w:num w:numId="18">
    <w:abstractNumId w:val="21"/>
  </w:num>
  <w:num w:numId="19">
    <w:abstractNumId w:val="26"/>
  </w:num>
  <w:num w:numId="20">
    <w:abstractNumId w:val="30"/>
  </w:num>
  <w:num w:numId="21">
    <w:abstractNumId w:val="6"/>
  </w:num>
  <w:num w:numId="22">
    <w:abstractNumId w:val="15"/>
  </w:num>
  <w:num w:numId="23">
    <w:abstractNumId w:val="12"/>
  </w:num>
  <w:num w:numId="24">
    <w:abstractNumId w:val="32"/>
  </w:num>
  <w:num w:numId="25">
    <w:abstractNumId w:val="18"/>
  </w:num>
  <w:num w:numId="26">
    <w:abstractNumId w:val="5"/>
  </w:num>
  <w:num w:numId="27">
    <w:abstractNumId w:val="11"/>
  </w:num>
  <w:num w:numId="28">
    <w:abstractNumId w:val="3"/>
  </w:num>
  <w:num w:numId="29">
    <w:abstractNumId w:val="2"/>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16"/>
  </w:num>
  <w:num w:numId="33">
    <w:abstractNumId w:val="8"/>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hdrShapeDefaults>
    <o:shapedefaults v:ext="edit" spidmax="205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60D"/>
    <w:rsid w:val="00015A30"/>
    <w:rsid w:val="00023258"/>
    <w:rsid w:val="00082919"/>
    <w:rsid w:val="001415CE"/>
    <w:rsid w:val="002921EB"/>
    <w:rsid w:val="002D560D"/>
    <w:rsid w:val="00320C1C"/>
    <w:rsid w:val="00482564"/>
    <w:rsid w:val="004A1A59"/>
    <w:rsid w:val="004B425B"/>
    <w:rsid w:val="004E4C4E"/>
    <w:rsid w:val="00533006"/>
    <w:rsid w:val="00536A18"/>
    <w:rsid w:val="005614FD"/>
    <w:rsid w:val="005A206A"/>
    <w:rsid w:val="00610FD5"/>
    <w:rsid w:val="00706B67"/>
    <w:rsid w:val="007161FD"/>
    <w:rsid w:val="007907F1"/>
    <w:rsid w:val="008159D7"/>
    <w:rsid w:val="00830957"/>
    <w:rsid w:val="0087679A"/>
    <w:rsid w:val="00961F3A"/>
    <w:rsid w:val="00A67E83"/>
    <w:rsid w:val="00A71DD1"/>
    <w:rsid w:val="00AA3F0F"/>
    <w:rsid w:val="00AC33AA"/>
    <w:rsid w:val="00AD5847"/>
    <w:rsid w:val="00B05D02"/>
    <w:rsid w:val="00B2543A"/>
    <w:rsid w:val="00C57075"/>
    <w:rsid w:val="00C810F0"/>
    <w:rsid w:val="00C90BDE"/>
    <w:rsid w:val="00C9529C"/>
    <w:rsid w:val="00CC5E37"/>
    <w:rsid w:val="00CE7C62"/>
    <w:rsid w:val="00D01543"/>
    <w:rsid w:val="00DA0B80"/>
    <w:rsid w:val="00DE7C0C"/>
    <w:rsid w:val="00E15781"/>
    <w:rsid w:val="00E43CCB"/>
    <w:rsid w:val="00E61481"/>
    <w:rsid w:val="00E93BB1"/>
    <w:rsid w:val="00ED5075"/>
    <w:rsid w:val="00F32DC3"/>
    <w:rsid w:val="00F601EA"/>
    <w:rsid w:val="00FD5CEA"/>
    <w:rsid w:val="00FF5F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4:docId w14:val="43E0B4D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560D"/>
    <w:rPr>
      <w:rFonts w:ascii="Times New Roman" w:eastAsia="Times New Roman" w:hAnsi="Times New Roman" w:cs="Times New Roman"/>
    </w:rPr>
  </w:style>
  <w:style w:type="paragraph" w:styleId="Heading1">
    <w:name w:val="heading 1"/>
    <w:basedOn w:val="Normal"/>
    <w:next w:val="Normal"/>
    <w:link w:val="Heading1Char"/>
    <w:qFormat/>
    <w:rsid w:val="002D560D"/>
    <w:pPr>
      <w:keepNext/>
      <w:spacing w:before="240" w:after="60"/>
      <w:outlineLvl w:val="0"/>
    </w:pPr>
    <w:rPr>
      <w:rFonts w:ascii="Arial" w:hAnsi="Arial"/>
      <w:b/>
      <w:kern w:val="32"/>
      <w:sz w:val="32"/>
      <w:szCs w:val="32"/>
    </w:rPr>
  </w:style>
  <w:style w:type="paragraph" w:styleId="Heading2">
    <w:name w:val="heading 2"/>
    <w:basedOn w:val="Normal"/>
    <w:next w:val="Normal"/>
    <w:link w:val="Heading2Char"/>
    <w:qFormat/>
    <w:rsid w:val="002D560D"/>
    <w:pPr>
      <w:keepNext/>
      <w:outlineLvl w:val="1"/>
    </w:pPr>
    <w:rPr>
      <w:rFonts w:ascii="Arial" w:hAnsi="Arial"/>
      <w:sz w:val="28"/>
      <w:szCs w:val="20"/>
      <w:u w:val="single"/>
      <w:lang w:val="en-GB"/>
    </w:rPr>
  </w:style>
  <w:style w:type="paragraph" w:styleId="Heading3">
    <w:name w:val="heading 3"/>
    <w:basedOn w:val="Normal"/>
    <w:next w:val="Normal"/>
    <w:link w:val="Heading3Char"/>
    <w:qFormat/>
    <w:rsid w:val="002D560D"/>
    <w:pPr>
      <w:keepNext/>
      <w:outlineLvl w:val="2"/>
    </w:pPr>
    <w:rPr>
      <w:rFonts w:ascii="Arial" w:hAnsi="Arial"/>
      <w:b/>
      <w:szCs w:val="20"/>
      <w:u w:val="single"/>
      <w:lang w:val="en-GB"/>
    </w:rPr>
  </w:style>
  <w:style w:type="paragraph" w:styleId="Heading4">
    <w:name w:val="heading 4"/>
    <w:basedOn w:val="Normal"/>
    <w:next w:val="Normal"/>
    <w:link w:val="Heading4Char"/>
    <w:qFormat/>
    <w:rsid w:val="002D560D"/>
    <w:pPr>
      <w:keepNext/>
      <w:jc w:val="center"/>
      <w:outlineLvl w:val="3"/>
    </w:pPr>
    <w:rPr>
      <w:sz w:val="28"/>
      <w:szCs w:val="20"/>
      <w:lang w:val="en-GB"/>
    </w:rPr>
  </w:style>
  <w:style w:type="paragraph" w:styleId="Heading5">
    <w:name w:val="heading 5"/>
    <w:basedOn w:val="Normal"/>
    <w:next w:val="Normal"/>
    <w:link w:val="Heading5Char"/>
    <w:qFormat/>
    <w:rsid w:val="002D560D"/>
    <w:pPr>
      <w:keepNext/>
      <w:outlineLvl w:val="4"/>
    </w:pPr>
    <w:rPr>
      <w:color w:val="000080"/>
      <w:sz w:val="32"/>
      <w:szCs w:val="20"/>
      <w:lang w:val="en-GB"/>
    </w:rPr>
  </w:style>
  <w:style w:type="paragraph" w:styleId="Heading6">
    <w:name w:val="heading 6"/>
    <w:basedOn w:val="Normal"/>
    <w:next w:val="Normal"/>
    <w:link w:val="Heading6Char"/>
    <w:qFormat/>
    <w:rsid w:val="002D560D"/>
    <w:pPr>
      <w:keepNext/>
      <w:outlineLvl w:val="5"/>
    </w:pPr>
    <w:rPr>
      <w:b/>
      <w:i/>
      <w:szCs w:val="20"/>
      <w:lang w:val="en-GB"/>
    </w:rPr>
  </w:style>
  <w:style w:type="paragraph" w:styleId="Heading7">
    <w:name w:val="heading 7"/>
    <w:basedOn w:val="Normal"/>
    <w:next w:val="Normal"/>
    <w:link w:val="Heading7Char"/>
    <w:qFormat/>
    <w:rsid w:val="002D560D"/>
    <w:pPr>
      <w:keepNext/>
      <w:outlineLvl w:val="6"/>
    </w:pPr>
    <w:rPr>
      <w:i/>
      <w:color w:val="000080"/>
      <w:sz w:val="36"/>
      <w:szCs w:val="20"/>
      <w:lang w:val="en-GB"/>
    </w:rPr>
  </w:style>
  <w:style w:type="paragraph" w:styleId="Heading8">
    <w:name w:val="heading 8"/>
    <w:basedOn w:val="Normal"/>
    <w:next w:val="Normal"/>
    <w:link w:val="Heading8Char"/>
    <w:qFormat/>
    <w:rsid w:val="002D560D"/>
    <w:pPr>
      <w:spacing w:before="240" w:after="60"/>
      <w:outlineLvl w:val="7"/>
    </w:pPr>
    <w:rPr>
      <w:i/>
    </w:rPr>
  </w:style>
  <w:style w:type="paragraph" w:styleId="Heading9">
    <w:name w:val="heading 9"/>
    <w:basedOn w:val="Normal"/>
    <w:next w:val="Normal"/>
    <w:link w:val="Heading9Char"/>
    <w:qFormat/>
    <w:rsid w:val="002D560D"/>
    <w:p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D560D"/>
    <w:rPr>
      <w:rFonts w:ascii="Arial" w:eastAsia="Times New Roman" w:hAnsi="Arial" w:cs="Times New Roman"/>
      <w:b/>
      <w:kern w:val="32"/>
      <w:sz w:val="32"/>
      <w:szCs w:val="32"/>
    </w:rPr>
  </w:style>
  <w:style w:type="character" w:customStyle="1" w:styleId="Heading2Char">
    <w:name w:val="Heading 2 Char"/>
    <w:basedOn w:val="DefaultParagraphFont"/>
    <w:link w:val="Heading2"/>
    <w:rsid w:val="002D560D"/>
    <w:rPr>
      <w:rFonts w:ascii="Arial" w:eastAsia="Times New Roman" w:hAnsi="Arial" w:cs="Times New Roman"/>
      <w:sz w:val="28"/>
      <w:szCs w:val="20"/>
      <w:u w:val="single"/>
      <w:lang w:val="en-GB"/>
    </w:rPr>
  </w:style>
  <w:style w:type="character" w:customStyle="1" w:styleId="Heading3Char">
    <w:name w:val="Heading 3 Char"/>
    <w:basedOn w:val="DefaultParagraphFont"/>
    <w:link w:val="Heading3"/>
    <w:rsid w:val="002D560D"/>
    <w:rPr>
      <w:rFonts w:ascii="Arial" w:eastAsia="Times New Roman" w:hAnsi="Arial" w:cs="Times New Roman"/>
      <w:b/>
      <w:szCs w:val="20"/>
      <w:u w:val="single"/>
      <w:lang w:val="en-GB"/>
    </w:rPr>
  </w:style>
  <w:style w:type="character" w:customStyle="1" w:styleId="Heading4Char">
    <w:name w:val="Heading 4 Char"/>
    <w:basedOn w:val="DefaultParagraphFont"/>
    <w:link w:val="Heading4"/>
    <w:rsid w:val="002D560D"/>
    <w:rPr>
      <w:rFonts w:ascii="Times New Roman" w:eastAsia="Times New Roman" w:hAnsi="Times New Roman" w:cs="Times New Roman"/>
      <w:sz w:val="28"/>
      <w:szCs w:val="20"/>
      <w:lang w:val="en-GB"/>
    </w:rPr>
  </w:style>
  <w:style w:type="character" w:customStyle="1" w:styleId="Heading5Char">
    <w:name w:val="Heading 5 Char"/>
    <w:basedOn w:val="DefaultParagraphFont"/>
    <w:link w:val="Heading5"/>
    <w:rsid w:val="002D560D"/>
    <w:rPr>
      <w:rFonts w:ascii="Times New Roman" w:eastAsia="Times New Roman" w:hAnsi="Times New Roman" w:cs="Times New Roman"/>
      <w:color w:val="000080"/>
      <w:sz w:val="32"/>
      <w:szCs w:val="20"/>
      <w:lang w:val="en-GB"/>
    </w:rPr>
  </w:style>
  <w:style w:type="character" w:customStyle="1" w:styleId="Heading6Char">
    <w:name w:val="Heading 6 Char"/>
    <w:basedOn w:val="DefaultParagraphFont"/>
    <w:link w:val="Heading6"/>
    <w:rsid w:val="002D560D"/>
    <w:rPr>
      <w:rFonts w:ascii="Times New Roman" w:eastAsia="Times New Roman" w:hAnsi="Times New Roman" w:cs="Times New Roman"/>
      <w:b/>
      <w:i/>
      <w:szCs w:val="20"/>
      <w:lang w:val="en-GB"/>
    </w:rPr>
  </w:style>
  <w:style w:type="character" w:customStyle="1" w:styleId="Heading7Char">
    <w:name w:val="Heading 7 Char"/>
    <w:basedOn w:val="DefaultParagraphFont"/>
    <w:link w:val="Heading7"/>
    <w:rsid w:val="002D560D"/>
    <w:rPr>
      <w:rFonts w:ascii="Times New Roman" w:eastAsia="Times New Roman" w:hAnsi="Times New Roman" w:cs="Times New Roman"/>
      <w:i/>
      <w:color w:val="000080"/>
      <w:sz w:val="36"/>
      <w:szCs w:val="20"/>
      <w:lang w:val="en-GB"/>
    </w:rPr>
  </w:style>
  <w:style w:type="character" w:customStyle="1" w:styleId="Heading8Char">
    <w:name w:val="Heading 8 Char"/>
    <w:basedOn w:val="DefaultParagraphFont"/>
    <w:link w:val="Heading8"/>
    <w:rsid w:val="002D560D"/>
    <w:rPr>
      <w:rFonts w:ascii="Times New Roman" w:eastAsia="Times New Roman" w:hAnsi="Times New Roman" w:cs="Times New Roman"/>
      <w:i/>
    </w:rPr>
  </w:style>
  <w:style w:type="character" w:customStyle="1" w:styleId="Heading9Char">
    <w:name w:val="Heading 9 Char"/>
    <w:basedOn w:val="DefaultParagraphFont"/>
    <w:link w:val="Heading9"/>
    <w:rsid w:val="002D560D"/>
    <w:rPr>
      <w:rFonts w:ascii="Arial" w:eastAsia="Times New Roman" w:hAnsi="Arial" w:cs="Times New Roman"/>
      <w:sz w:val="22"/>
      <w:szCs w:val="22"/>
    </w:rPr>
  </w:style>
  <w:style w:type="paragraph" w:styleId="BodyText">
    <w:name w:val="Body Text"/>
    <w:basedOn w:val="Normal"/>
    <w:link w:val="BodyTextChar"/>
    <w:rsid w:val="002D560D"/>
    <w:pPr>
      <w:jc w:val="both"/>
    </w:pPr>
    <w:rPr>
      <w:sz w:val="22"/>
      <w:szCs w:val="20"/>
      <w:lang w:val="en-GB"/>
    </w:rPr>
  </w:style>
  <w:style w:type="character" w:customStyle="1" w:styleId="BodyTextChar">
    <w:name w:val="Body Text Char"/>
    <w:basedOn w:val="DefaultParagraphFont"/>
    <w:link w:val="BodyText"/>
    <w:rsid w:val="002D560D"/>
    <w:rPr>
      <w:rFonts w:ascii="Times New Roman" w:eastAsia="Times New Roman" w:hAnsi="Times New Roman" w:cs="Times New Roman"/>
      <w:sz w:val="22"/>
      <w:szCs w:val="20"/>
      <w:lang w:val="en-GB"/>
    </w:rPr>
  </w:style>
  <w:style w:type="paragraph" w:styleId="Header">
    <w:name w:val="header"/>
    <w:basedOn w:val="Normal"/>
    <w:link w:val="HeaderChar"/>
    <w:rsid w:val="002D560D"/>
    <w:pPr>
      <w:tabs>
        <w:tab w:val="center" w:pos="4153"/>
        <w:tab w:val="right" w:pos="8306"/>
      </w:tabs>
    </w:pPr>
    <w:rPr>
      <w:szCs w:val="20"/>
      <w:lang w:val="en-GB"/>
    </w:rPr>
  </w:style>
  <w:style w:type="character" w:customStyle="1" w:styleId="HeaderChar">
    <w:name w:val="Header Char"/>
    <w:basedOn w:val="DefaultParagraphFont"/>
    <w:link w:val="Header"/>
    <w:rsid w:val="002D560D"/>
    <w:rPr>
      <w:rFonts w:ascii="Times New Roman" w:eastAsia="Times New Roman" w:hAnsi="Times New Roman" w:cs="Times New Roman"/>
      <w:szCs w:val="20"/>
      <w:lang w:val="en-GB"/>
    </w:rPr>
  </w:style>
  <w:style w:type="paragraph" w:styleId="Footer">
    <w:name w:val="footer"/>
    <w:basedOn w:val="Normal"/>
    <w:link w:val="FooterChar"/>
    <w:rsid w:val="002D560D"/>
    <w:pPr>
      <w:tabs>
        <w:tab w:val="center" w:pos="4320"/>
        <w:tab w:val="right" w:pos="8640"/>
      </w:tabs>
    </w:pPr>
  </w:style>
  <w:style w:type="character" w:customStyle="1" w:styleId="FooterChar">
    <w:name w:val="Footer Char"/>
    <w:basedOn w:val="DefaultParagraphFont"/>
    <w:link w:val="Footer"/>
    <w:rsid w:val="002D560D"/>
    <w:rPr>
      <w:rFonts w:ascii="Times New Roman" w:eastAsia="Times New Roman" w:hAnsi="Times New Roman" w:cs="Times New Roman"/>
    </w:rPr>
  </w:style>
  <w:style w:type="character" w:styleId="PageNumber">
    <w:name w:val="page number"/>
    <w:basedOn w:val="DefaultParagraphFont"/>
    <w:rsid w:val="002D560D"/>
  </w:style>
  <w:style w:type="paragraph" w:styleId="BodyText2">
    <w:name w:val="Body Text 2"/>
    <w:basedOn w:val="Normal"/>
    <w:link w:val="BodyText2Char"/>
    <w:rsid w:val="002D560D"/>
    <w:rPr>
      <w:szCs w:val="20"/>
      <w:lang w:val="en-GB"/>
    </w:rPr>
  </w:style>
  <w:style w:type="character" w:customStyle="1" w:styleId="BodyText2Char">
    <w:name w:val="Body Text 2 Char"/>
    <w:basedOn w:val="DefaultParagraphFont"/>
    <w:link w:val="BodyText2"/>
    <w:rsid w:val="002D560D"/>
    <w:rPr>
      <w:rFonts w:ascii="Times New Roman" w:eastAsia="Times New Roman" w:hAnsi="Times New Roman" w:cs="Times New Roman"/>
      <w:szCs w:val="20"/>
      <w:lang w:val="en-GB"/>
    </w:rPr>
  </w:style>
  <w:style w:type="table" w:styleId="TableGrid">
    <w:name w:val="Table Grid"/>
    <w:basedOn w:val="TableNormal"/>
    <w:rsid w:val="002D560D"/>
    <w:rPr>
      <w:rFonts w:ascii="Times New Roman" w:eastAsia="Times New Roman" w:hAnsi="Times New Roman" w:cs="Times New Roman"/>
      <w:sz w:val="20"/>
      <w:szCs w:val="2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2D560D"/>
    <w:pPr>
      <w:jc w:val="center"/>
    </w:pPr>
    <w:rPr>
      <w:rFonts w:ascii="Arial" w:hAnsi="Arial"/>
      <w:b/>
      <w:sz w:val="22"/>
      <w:szCs w:val="20"/>
      <w:lang w:val="en-GB"/>
    </w:rPr>
  </w:style>
  <w:style w:type="character" w:customStyle="1" w:styleId="TitleChar">
    <w:name w:val="Title Char"/>
    <w:basedOn w:val="DefaultParagraphFont"/>
    <w:link w:val="Title"/>
    <w:rsid w:val="002D560D"/>
    <w:rPr>
      <w:rFonts w:ascii="Arial" w:eastAsia="Times New Roman" w:hAnsi="Arial" w:cs="Times New Roman"/>
      <w:b/>
      <w:sz w:val="22"/>
      <w:szCs w:val="20"/>
      <w:lang w:val="en-GB"/>
    </w:rPr>
  </w:style>
  <w:style w:type="paragraph" w:customStyle="1" w:styleId="H3">
    <w:name w:val="H3"/>
    <w:basedOn w:val="Normal"/>
    <w:next w:val="Normal"/>
    <w:rsid w:val="002D560D"/>
    <w:pPr>
      <w:keepNext/>
      <w:spacing w:before="100" w:after="100"/>
      <w:outlineLvl w:val="3"/>
    </w:pPr>
    <w:rPr>
      <w:b/>
      <w:snapToGrid w:val="0"/>
      <w:sz w:val="28"/>
      <w:szCs w:val="20"/>
    </w:rPr>
  </w:style>
  <w:style w:type="character" w:styleId="Strong">
    <w:name w:val="Strong"/>
    <w:qFormat/>
    <w:rsid w:val="002D560D"/>
    <w:rPr>
      <w:b/>
      <w:bCs/>
    </w:rPr>
  </w:style>
  <w:style w:type="paragraph" w:customStyle="1" w:styleId="text">
    <w:name w:val="text"/>
    <w:basedOn w:val="Normal"/>
    <w:rsid w:val="002D560D"/>
    <w:pPr>
      <w:spacing w:before="100" w:beforeAutospacing="1" w:after="100" w:afterAutospacing="1" w:line="240" w:lineRule="atLeast"/>
      <w:jc w:val="both"/>
    </w:pPr>
    <w:rPr>
      <w:rFonts w:ascii="Verdana" w:eastAsia="Arial Unicode MS" w:hAnsi="Verdana" w:cs="Arial Unicode MS"/>
      <w:color w:val="000084"/>
      <w:sz w:val="21"/>
      <w:szCs w:val="21"/>
      <w:lang w:val="en-GB"/>
    </w:rPr>
  </w:style>
  <w:style w:type="paragraph" w:customStyle="1" w:styleId="Bullet">
    <w:name w:val="Bullet"/>
    <w:basedOn w:val="ListBullet"/>
    <w:rsid w:val="002D560D"/>
    <w:pPr>
      <w:numPr>
        <w:numId w:val="0"/>
      </w:numPr>
      <w:tabs>
        <w:tab w:val="num" w:pos="360"/>
      </w:tabs>
      <w:ind w:left="360" w:hanging="360"/>
    </w:pPr>
    <w:rPr>
      <w:sz w:val="22"/>
      <w:szCs w:val="20"/>
      <w:lang w:val="en-GB"/>
    </w:rPr>
  </w:style>
  <w:style w:type="paragraph" w:styleId="ListBullet">
    <w:name w:val="List Bullet"/>
    <w:basedOn w:val="Normal"/>
    <w:autoRedefine/>
    <w:rsid w:val="002D560D"/>
    <w:pPr>
      <w:numPr>
        <w:numId w:val="4"/>
      </w:numPr>
    </w:pPr>
  </w:style>
  <w:style w:type="paragraph" w:styleId="BodyText3">
    <w:name w:val="Body Text 3"/>
    <w:basedOn w:val="Normal"/>
    <w:link w:val="BodyText3Char"/>
    <w:rsid w:val="002D560D"/>
    <w:pPr>
      <w:spacing w:after="120"/>
    </w:pPr>
    <w:rPr>
      <w:sz w:val="16"/>
      <w:szCs w:val="16"/>
    </w:rPr>
  </w:style>
  <w:style w:type="character" w:customStyle="1" w:styleId="BodyText3Char">
    <w:name w:val="Body Text 3 Char"/>
    <w:basedOn w:val="DefaultParagraphFont"/>
    <w:link w:val="BodyText3"/>
    <w:rsid w:val="002D560D"/>
    <w:rPr>
      <w:rFonts w:ascii="Times New Roman" w:eastAsia="Times New Roman" w:hAnsi="Times New Roman" w:cs="Times New Roman"/>
      <w:sz w:val="16"/>
      <w:szCs w:val="16"/>
    </w:rPr>
  </w:style>
  <w:style w:type="paragraph" w:customStyle="1" w:styleId="H1">
    <w:name w:val="H1"/>
    <w:basedOn w:val="Normal"/>
    <w:next w:val="Normal"/>
    <w:rsid w:val="002D560D"/>
    <w:pPr>
      <w:keepNext/>
      <w:spacing w:before="100" w:after="100"/>
      <w:outlineLvl w:val="1"/>
    </w:pPr>
    <w:rPr>
      <w:b/>
      <w:snapToGrid w:val="0"/>
      <w:kern w:val="36"/>
      <w:sz w:val="48"/>
      <w:szCs w:val="20"/>
    </w:rPr>
  </w:style>
  <w:style w:type="paragraph" w:customStyle="1" w:styleId="H4">
    <w:name w:val="H4"/>
    <w:basedOn w:val="Normal"/>
    <w:next w:val="Normal"/>
    <w:rsid w:val="002D560D"/>
    <w:pPr>
      <w:keepNext/>
      <w:spacing w:before="100" w:after="100"/>
      <w:outlineLvl w:val="4"/>
    </w:pPr>
    <w:rPr>
      <w:b/>
      <w:snapToGrid w:val="0"/>
      <w:szCs w:val="20"/>
      <w:lang w:val="en-GB"/>
    </w:rPr>
  </w:style>
  <w:style w:type="paragraph" w:styleId="NormalWeb">
    <w:name w:val="Normal (Web)"/>
    <w:basedOn w:val="Normal"/>
    <w:rsid w:val="002D560D"/>
    <w:pPr>
      <w:spacing w:before="100" w:beforeAutospacing="1" w:after="100" w:afterAutospacing="1"/>
    </w:pPr>
    <w:rPr>
      <w:lang w:val="en-GB"/>
    </w:rPr>
  </w:style>
  <w:style w:type="character" w:styleId="Hyperlink">
    <w:name w:val="Hyperlink"/>
    <w:rsid w:val="002D560D"/>
    <w:rPr>
      <w:color w:val="0000FF"/>
      <w:u w:val="single"/>
    </w:rPr>
  </w:style>
  <w:style w:type="character" w:customStyle="1" w:styleId="goohl1">
    <w:name w:val="goohl1"/>
    <w:basedOn w:val="DefaultParagraphFont"/>
    <w:rsid w:val="002D560D"/>
  </w:style>
  <w:style w:type="character" w:styleId="FollowedHyperlink">
    <w:name w:val="FollowedHyperlink"/>
    <w:rsid w:val="002D560D"/>
    <w:rPr>
      <w:color w:val="800080"/>
      <w:u w:val="single"/>
    </w:rPr>
  </w:style>
  <w:style w:type="character" w:customStyle="1" w:styleId="subheading1">
    <w:name w:val="subheading1"/>
    <w:rsid w:val="002D560D"/>
    <w:rPr>
      <w:rFonts w:ascii="Verdana" w:hAnsi="Verdana" w:hint="default"/>
      <w:b/>
      <w:bCs/>
      <w:color w:val="666699"/>
      <w:sz w:val="21"/>
      <w:szCs w:val="21"/>
    </w:rPr>
  </w:style>
  <w:style w:type="character" w:customStyle="1" w:styleId="goohl41">
    <w:name w:val="goohl41"/>
    <w:rsid w:val="002D560D"/>
    <w:rPr>
      <w:color w:val="000000"/>
      <w:shd w:val="clear" w:color="auto" w:fill="FF66FF"/>
    </w:rPr>
  </w:style>
  <w:style w:type="character" w:customStyle="1" w:styleId="goohl31">
    <w:name w:val="goohl31"/>
    <w:rsid w:val="002D560D"/>
    <w:rPr>
      <w:color w:val="000000"/>
      <w:shd w:val="clear" w:color="auto" w:fill="FF9999"/>
    </w:rPr>
  </w:style>
  <w:style w:type="character" w:customStyle="1" w:styleId="goohl01">
    <w:name w:val="goohl01"/>
    <w:rsid w:val="002D560D"/>
    <w:rPr>
      <w:color w:val="000000"/>
      <w:shd w:val="clear" w:color="auto" w:fill="FFFF66"/>
    </w:rPr>
  </w:style>
  <w:style w:type="character" w:customStyle="1" w:styleId="goohl21">
    <w:name w:val="goohl21"/>
    <w:rsid w:val="002D560D"/>
    <w:rPr>
      <w:color w:val="000000"/>
      <w:shd w:val="clear" w:color="auto" w:fill="99FF99"/>
    </w:rPr>
  </w:style>
  <w:style w:type="character" w:customStyle="1" w:styleId="normal1">
    <w:name w:val="normal1"/>
    <w:rsid w:val="002D560D"/>
    <w:rPr>
      <w:rFonts w:ascii="Arial" w:hAnsi="Arial" w:cs="Arial" w:hint="default"/>
      <w:b w:val="0"/>
      <w:bCs w:val="0"/>
      <w:i w:val="0"/>
      <w:iCs w:val="0"/>
      <w:strike w:val="0"/>
      <w:dstrike w:val="0"/>
      <w:color w:val="666666"/>
      <w:sz w:val="18"/>
      <w:szCs w:val="18"/>
      <w:u w:val="none"/>
      <w:effect w:val="none"/>
    </w:rPr>
  </w:style>
  <w:style w:type="paragraph" w:styleId="BodyTextIndent">
    <w:name w:val="Body Text Indent"/>
    <w:basedOn w:val="Normal"/>
    <w:link w:val="BodyTextIndentChar"/>
    <w:rsid w:val="002D560D"/>
    <w:pPr>
      <w:spacing w:after="120"/>
      <w:ind w:left="283"/>
    </w:pPr>
  </w:style>
  <w:style w:type="character" w:customStyle="1" w:styleId="BodyTextIndentChar">
    <w:name w:val="Body Text Indent Char"/>
    <w:basedOn w:val="DefaultParagraphFont"/>
    <w:link w:val="BodyTextIndent"/>
    <w:rsid w:val="002D560D"/>
    <w:rPr>
      <w:rFonts w:ascii="Times New Roman" w:eastAsia="Times New Roman" w:hAnsi="Times New Roman" w:cs="Times New Roman"/>
    </w:rPr>
  </w:style>
  <w:style w:type="paragraph" w:styleId="BodyTextIndent2">
    <w:name w:val="Body Text Indent 2"/>
    <w:basedOn w:val="Normal"/>
    <w:link w:val="BodyTextIndent2Char"/>
    <w:rsid w:val="002D560D"/>
    <w:pPr>
      <w:spacing w:after="120" w:line="480" w:lineRule="auto"/>
      <w:ind w:left="283"/>
    </w:pPr>
  </w:style>
  <w:style w:type="character" w:customStyle="1" w:styleId="BodyTextIndent2Char">
    <w:name w:val="Body Text Indent 2 Char"/>
    <w:basedOn w:val="DefaultParagraphFont"/>
    <w:link w:val="BodyTextIndent2"/>
    <w:rsid w:val="002D560D"/>
    <w:rPr>
      <w:rFonts w:ascii="Times New Roman" w:eastAsia="Times New Roman" w:hAnsi="Times New Roman" w:cs="Times New Roman"/>
    </w:rPr>
  </w:style>
  <w:style w:type="paragraph" w:customStyle="1" w:styleId="story">
    <w:name w:val="story"/>
    <w:basedOn w:val="Normal"/>
    <w:rsid w:val="002D560D"/>
    <w:pPr>
      <w:spacing w:before="100" w:beforeAutospacing="1" w:after="100" w:afterAutospacing="1"/>
    </w:pPr>
    <w:rPr>
      <w:rFonts w:ascii="Comic Sans MS" w:eastAsia="Arial Unicode MS" w:hAnsi="Comic Sans MS" w:cs="Arial Unicode MS"/>
      <w:color w:val="550000"/>
    </w:rPr>
  </w:style>
  <w:style w:type="paragraph" w:styleId="BodyTextIndent3">
    <w:name w:val="Body Text Indent 3"/>
    <w:basedOn w:val="Normal"/>
    <w:link w:val="BodyTextIndent3Char"/>
    <w:rsid w:val="002D560D"/>
    <w:pPr>
      <w:ind w:left="48"/>
    </w:pPr>
    <w:rPr>
      <w:rFonts w:ascii="Arial" w:hAnsi="Arial" w:cs="Arial"/>
      <w:i/>
      <w:iCs/>
    </w:rPr>
  </w:style>
  <w:style w:type="character" w:customStyle="1" w:styleId="BodyTextIndent3Char">
    <w:name w:val="Body Text Indent 3 Char"/>
    <w:basedOn w:val="DefaultParagraphFont"/>
    <w:link w:val="BodyTextIndent3"/>
    <w:rsid w:val="002D560D"/>
    <w:rPr>
      <w:rFonts w:ascii="Arial" w:eastAsia="Times New Roman" w:hAnsi="Arial" w:cs="Arial"/>
      <w:i/>
      <w:iCs/>
    </w:rPr>
  </w:style>
  <w:style w:type="paragraph" w:customStyle="1" w:styleId="Blockquote">
    <w:name w:val="Blockquote"/>
    <w:basedOn w:val="Normal"/>
    <w:rsid w:val="002D560D"/>
    <w:pPr>
      <w:spacing w:before="100" w:after="100"/>
      <w:ind w:left="360" w:right="360"/>
    </w:pPr>
    <w:rPr>
      <w:snapToGrid w:val="0"/>
      <w:szCs w:val="20"/>
      <w:lang w:val="en-GB"/>
    </w:rPr>
  </w:style>
  <w:style w:type="paragraph" w:styleId="Caption">
    <w:name w:val="caption"/>
    <w:basedOn w:val="Normal"/>
    <w:next w:val="Normal"/>
    <w:qFormat/>
    <w:rsid w:val="002D560D"/>
    <w:rPr>
      <w:rFonts w:ascii="ITC Officina Sans Book" w:hAnsi="ITC Officina Sans Book"/>
      <w:szCs w:val="20"/>
    </w:rPr>
  </w:style>
  <w:style w:type="table" w:styleId="LightShading-Accent3">
    <w:name w:val="Light Shading Accent 3"/>
    <w:basedOn w:val="TableNormal"/>
    <w:uiPriority w:val="60"/>
    <w:rsid w:val="002D560D"/>
    <w:rPr>
      <w:rFonts w:ascii="Times New Roman" w:eastAsia="Times New Roman" w:hAnsi="Times New Roman" w:cs="Times New Roman"/>
      <w:color w:val="76923C"/>
      <w:sz w:val="20"/>
      <w:szCs w:val="20"/>
      <w:lang w:val="en-GB"/>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List-Accent3">
    <w:name w:val="Light List Accent 3"/>
    <w:basedOn w:val="TableNormal"/>
    <w:uiPriority w:val="61"/>
    <w:rsid w:val="002D560D"/>
    <w:rPr>
      <w:rFonts w:ascii="Times New Roman" w:eastAsia="Times New Roman" w:hAnsi="Times New Roman" w:cs="Times New Roman"/>
      <w:sz w:val="20"/>
      <w:szCs w:val="20"/>
      <w:lang w:val="en-GB"/>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Grid-Accent3">
    <w:name w:val="Light Grid Accent 3"/>
    <w:basedOn w:val="TableNormal"/>
    <w:uiPriority w:val="62"/>
    <w:rsid w:val="002D560D"/>
    <w:rPr>
      <w:rFonts w:ascii="Times New Roman" w:eastAsia="Times New Roman" w:hAnsi="Times New Roman" w:cs="Times New Roman"/>
      <w:sz w:val="20"/>
      <w:szCs w:val="20"/>
      <w:lang w:val="en-GB"/>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w:eastAsia="ＭＳ ゴシック"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ＭＳ ゴシック"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ＭＳ ゴシック" w:hAnsi="Calibri" w:cs="Times New Roman"/>
        <w:b/>
        <w:bCs/>
      </w:rPr>
    </w:tblStylePr>
    <w:tblStylePr w:type="lastCol">
      <w:rPr>
        <w:rFonts w:ascii="Calibri" w:eastAsia="ＭＳ ゴシック"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ListParagraph">
    <w:name w:val="List Paragraph"/>
    <w:basedOn w:val="Normal"/>
    <w:uiPriority w:val="34"/>
    <w:qFormat/>
    <w:rsid w:val="002D560D"/>
    <w:pPr>
      <w:ind w:left="720"/>
      <w:contextualSpacing/>
    </w:pPr>
  </w:style>
  <w:style w:type="paragraph" w:styleId="BalloonText">
    <w:name w:val="Balloon Text"/>
    <w:basedOn w:val="Normal"/>
    <w:link w:val="BalloonTextChar"/>
    <w:uiPriority w:val="99"/>
    <w:semiHidden/>
    <w:unhideWhenUsed/>
    <w:rsid w:val="002D560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560D"/>
    <w:rPr>
      <w:rFonts w:ascii="Lucida Grande" w:eastAsia="Times New Roman"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560D"/>
    <w:rPr>
      <w:rFonts w:ascii="Times New Roman" w:eastAsia="Times New Roman" w:hAnsi="Times New Roman" w:cs="Times New Roman"/>
    </w:rPr>
  </w:style>
  <w:style w:type="paragraph" w:styleId="Heading1">
    <w:name w:val="heading 1"/>
    <w:basedOn w:val="Normal"/>
    <w:next w:val="Normal"/>
    <w:link w:val="Heading1Char"/>
    <w:qFormat/>
    <w:rsid w:val="002D560D"/>
    <w:pPr>
      <w:keepNext/>
      <w:spacing w:before="240" w:after="60"/>
      <w:outlineLvl w:val="0"/>
    </w:pPr>
    <w:rPr>
      <w:rFonts w:ascii="Arial" w:hAnsi="Arial"/>
      <w:b/>
      <w:kern w:val="32"/>
      <w:sz w:val="32"/>
      <w:szCs w:val="32"/>
    </w:rPr>
  </w:style>
  <w:style w:type="paragraph" w:styleId="Heading2">
    <w:name w:val="heading 2"/>
    <w:basedOn w:val="Normal"/>
    <w:next w:val="Normal"/>
    <w:link w:val="Heading2Char"/>
    <w:qFormat/>
    <w:rsid w:val="002D560D"/>
    <w:pPr>
      <w:keepNext/>
      <w:outlineLvl w:val="1"/>
    </w:pPr>
    <w:rPr>
      <w:rFonts w:ascii="Arial" w:hAnsi="Arial"/>
      <w:sz w:val="28"/>
      <w:szCs w:val="20"/>
      <w:u w:val="single"/>
      <w:lang w:val="en-GB"/>
    </w:rPr>
  </w:style>
  <w:style w:type="paragraph" w:styleId="Heading3">
    <w:name w:val="heading 3"/>
    <w:basedOn w:val="Normal"/>
    <w:next w:val="Normal"/>
    <w:link w:val="Heading3Char"/>
    <w:qFormat/>
    <w:rsid w:val="002D560D"/>
    <w:pPr>
      <w:keepNext/>
      <w:outlineLvl w:val="2"/>
    </w:pPr>
    <w:rPr>
      <w:rFonts w:ascii="Arial" w:hAnsi="Arial"/>
      <w:b/>
      <w:szCs w:val="20"/>
      <w:u w:val="single"/>
      <w:lang w:val="en-GB"/>
    </w:rPr>
  </w:style>
  <w:style w:type="paragraph" w:styleId="Heading4">
    <w:name w:val="heading 4"/>
    <w:basedOn w:val="Normal"/>
    <w:next w:val="Normal"/>
    <w:link w:val="Heading4Char"/>
    <w:qFormat/>
    <w:rsid w:val="002D560D"/>
    <w:pPr>
      <w:keepNext/>
      <w:jc w:val="center"/>
      <w:outlineLvl w:val="3"/>
    </w:pPr>
    <w:rPr>
      <w:sz w:val="28"/>
      <w:szCs w:val="20"/>
      <w:lang w:val="en-GB"/>
    </w:rPr>
  </w:style>
  <w:style w:type="paragraph" w:styleId="Heading5">
    <w:name w:val="heading 5"/>
    <w:basedOn w:val="Normal"/>
    <w:next w:val="Normal"/>
    <w:link w:val="Heading5Char"/>
    <w:qFormat/>
    <w:rsid w:val="002D560D"/>
    <w:pPr>
      <w:keepNext/>
      <w:outlineLvl w:val="4"/>
    </w:pPr>
    <w:rPr>
      <w:color w:val="000080"/>
      <w:sz w:val="32"/>
      <w:szCs w:val="20"/>
      <w:lang w:val="en-GB"/>
    </w:rPr>
  </w:style>
  <w:style w:type="paragraph" w:styleId="Heading6">
    <w:name w:val="heading 6"/>
    <w:basedOn w:val="Normal"/>
    <w:next w:val="Normal"/>
    <w:link w:val="Heading6Char"/>
    <w:qFormat/>
    <w:rsid w:val="002D560D"/>
    <w:pPr>
      <w:keepNext/>
      <w:outlineLvl w:val="5"/>
    </w:pPr>
    <w:rPr>
      <w:b/>
      <w:i/>
      <w:szCs w:val="20"/>
      <w:lang w:val="en-GB"/>
    </w:rPr>
  </w:style>
  <w:style w:type="paragraph" w:styleId="Heading7">
    <w:name w:val="heading 7"/>
    <w:basedOn w:val="Normal"/>
    <w:next w:val="Normal"/>
    <w:link w:val="Heading7Char"/>
    <w:qFormat/>
    <w:rsid w:val="002D560D"/>
    <w:pPr>
      <w:keepNext/>
      <w:outlineLvl w:val="6"/>
    </w:pPr>
    <w:rPr>
      <w:i/>
      <w:color w:val="000080"/>
      <w:sz w:val="36"/>
      <w:szCs w:val="20"/>
      <w:lang w:val="en-GB"/>
    </w:rPr>
  </w:style>
  <w:style w:type="paragraph" w:styleId="Heading8">
    <w:name w:val="heading 8"/>
    <w:basedOn w:val="Normal"/>
    <w:next w:val="Normal"/>
    <w:link w:val="Heading8Char"/>
    <w:qFormat/>
    <w:rsid w:val="002D560D"/>
    <w:pPr>
      <w:spacing w:before="240" w:after="60"/>
      <w:outlineLvl w:val="7"/>
    </w:pPr>
    <w:rPr>
      <w:i/>
    </w:rPr>
  </w:style>
  <w:style w:type="paragraph" w:styleId="Heading9">
    <w:name w:val="heading 9"/>
    <w:basedOn w:val="Normal"/>
    <w:next w:val="Normal"/>
    <w:link w:val="Heading9Char"/>
    <w:qFormat/>
    <w:rsid w:val="002D560D"/>
    <w:p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D560D"/>
    <w:rPr>
      <w:rFonts w:ascii="Arial" w:eastAsia="Times New Roman" w:hAnsi="Arial" w:cs="Times New Roman"/>
      <w:b/>
      <w:kern w:val="32"/>
      <w:sz w:val="32"/>
      <w:szCs w:val="32"/>
    </w:rPr>
  </w:style>
  <w:style w:type="character" w:customStyle="1" w:styleId="Heading2Char">
    <w:name w:val="Heading 2 Char"/>
    <w:basedOn w:val="DefaultParagraphFont"/>
    <w:link w:val="Heading2"/>
    <w:rsid w:val="002D560D"/>
    <w:rPr>
      <w:rFonts w:ascii="Arial" w:eastAsia="Times New Roman" w:hAnsi="Arial" w:cs="Times New Roman"/>
      <w:sz w:val="28"/>
      <w:szCs w:val="20"/>
      <w:u w:val="single"/>
      <w:lang w:val="en-GB"/>
    </w:rPr>
  </w:style>
  <w:style w:type="character" w:customStyle="1" w:styleId="Heading3Char">
    <w:name w:val="Heading 3 Char"/>
    <w:basedOn w:val="DefaultParagraphFont"/>
    <w:link w:val="Heading3"/>
    <w:rsid w:val="002D560D"/>
    <w:rPr>
      <w:rFonts w:ascii="Arial" w:eastAsia="Times New Roman" w:hAnsi="Arial" w:cs="Times New Roman"/>
      <w:b/>
      <w:szCs w:val="20"/>
      <w:u w:val="single"/>
      <w:lang w:val="en-GB"/>
    </w:rPr>
  </w:style>
  <w:style w:type="character" w:customStyle="1" w:styleId="Heading4Char">
    <w:name w:val="Heading 4 Char"/>
    <w:basedOn w:val="DefaultParagraphFont"/>
    <w:link w:val="Heading4"/>
    <w:rsid w:val="002D560D"/>
    <w:rPr>
      <w:rFonts w:ascii="Times New Roman" w:eastAsia="Times New Roman" w:hAnsi="Times New Roman" w:cs="Times New Roman"/>
      <w:sz w:val="28"/>
      <w:szCs w:val="20"/>
      <w:lang w:val="en-GB"/>
    </w:rPr>
  </w:style>
  <w:style w:type="character" w:customStyle="1" w:styleId="Heading5Char">
    <w:name w:val="Heading 5 Char"/>
    <w:basedOn w:val="DefaultParagraphFont"/>
    <w:link w:val="Heading5"/>
    <w:rsid w:val="002D560D"/>
    <w:rPr>
      <w:rFonts w:ascii="Times New Roman" w:eastAsia="Times New Roman" w:hAnsi="Times New Roman" w:cs="Times New Roman"/>
      <w:color w:val="000080"/>
      <w:sz w:val="32"/>
      <w:szCs w:val="20"/>
      <w:lang w:val="en-GB"/>
    </w:rPr>
  </w:style>
  <w:style w:type="character" w:customStyle="1" w:styleId="Heading6Char">
    <w:name w:val="Heading 6 Char"/>
    <w:basedOn w:val="DefaultParagraphFont"/>
    <w:link w:val="Heading6"/>
    <w:rsid w:val="002D560D"/>
    <w:rPr>
      <w:rFonts w:ascii="Times New Roman" w:eastAsia="Times New Roman" w:hAnsi="Times New Roman" w:cs="Times New Roman"/>
      <w:b/>
      <w:i/>
      <w:szCs w:val="20"/>
      <w:lang w:val="en-GB"/>
    </w:rPr>
  </w:style>
  <w:style w:type="character" w:customStyle="1" w:styleId="Heading7Char">
    <w:name w:val="Heading 7 Char"/>
    <w:basedOn w:val="DefaultParagraphFont"/>
    <w:link w:val="Heading7"/>
    <w:rsid w:val="002D560D"/>
    <w:rPr>
      <w:rFonts w:ascii="Times New Roman" w:eastAsia="Times New Roman" w:hAnsi="Times New Roman" w:cs="Times New Roman"/>
      <w:i/>
      <w:color w:val="000080"/>
      <w:sz w:val="36"/>
      <w:szCs w:val="20"/>
      <w:lang w:val="en-GB"/>
    </w:rPr>
  </w:style>
  <w:style w:type="character" w:customStyle="1" w:styleId="Heading8Char">
    <w:name w:val="Heading 8 Char"/>
    <w:basedOn w:val="DefaultParagraphFont"/>
    <w:link w:val="Heading8"/>
    <w:rsid w:val="002D560D"/>
    <w:rPr>
      <w:rFonts w:ascii="Times New Roman" w:eastAsia="Times New Roman" w:hAnsi="Times New Roman" w:cs="Times New Roman"/>
      <w:i/>
    </w:rPr>
  </w:style>
  <w:style w:type="character" w:customStyle="1" w:styleId="Heading9Char">
    <w:name w:val="Heading 9 Char"/>
    <w:basedOn w:val="DefaultParagraphFont"/>
    <w:link w:val="Heading9"/>
    <w:rsid w:val="002D560D"/>
    <w:rPr>
      <w:rFonts w:ascii="Arial" w:eastAsia="Times New Roman" w:hAnsi="Arial" w:cs="Times New Roman"/>
      <w:sz w:val="22"/>
      <w:szCs w:val="22"/>
    </w:rPr>
  </w:style>
  <w:style w:type="paragraph" w:styleId="BodyText">
    <w:name w:val="Body Text"/>
    <w:basedOn w:val="Normal"/>
    <w:link w:val="BodyTextChar"/>
    <w:rsid w:val="002D560D"/>
    <w:pPr>
      <w:jc w:val="both"/>
    </w:pPr>
    <w:rPr>
      <w:sz w:val="22"/>
      <w:szCs w:val="20"/>
      <w:lang w:val="en-GB"/>
    </w:rPr>
  </w:style>
  <w:style w:type="character" w:customStyle="1" w:styleId="BodyTextChar">
    <w:name w:val="Body Text Char"/>
    <w:basedOn w:val="DefaultParagraphFont"/>
    <w:link w:val="BodyText"/>
    <w:rsid w:val="002D560D"/>
    <w:rPr>
      <w:rFonts w:ascii="Times New Roman" w:eastAsia="Times New Roman" w:hAnsi="Times New Roman" w:cs="Times New Roman"/>
      <w:sz w:val="22"/>
      <w:szCs w:val="20"/>
      <w:lang w:val="en-GB"/>
    </w:rPr>
  </w:style>
  <w:style w:type="paragraph" w:styleId="Header">
    <w:name w:val="header"/>
    <w:basedOn w:val="Normal"/>
    <w:link w:val="HeaderChar"/>
    <w:rsid w:val="002D560D"/>
    <w:pPr>
      <w:tabs>
        <w:tab w:val="center" w:pos="4153"/>
        <w:tab w:val="right" w:pos="8306"/>
      </w:tabs>
    </w:pPr>
    <w:rPr>
      <w:szCs w:val="20"/>
      <w:lang w:val="en-GB"/>
    </w:rPr>
  </w:style>
  <w:style w:type="character" w:customStyle="1" w:styleId="HeaderChar">
    <w:name w:val="Header Char"/>
    <w:basedOn w:val="DefaultParagraphFont"/>
    <w:link w:val="Header"/>
    <w:rsid w:val="002D560D"/>
    <w:rPr>
      <w:rFonts w:ascii="Times New Roman" w:eastAsia="Times New Roman" w:hAnsi="Times New Roman" w:cs="Times New Roman"/>
      <w:szCs w:val="20"/>
      <w:lang w:val="en-GB"/>
    </w:rPr>
  </w:style>
  <w:style w:type="paragraph" w:styleId="Footer">
    <w:name w:val="footer"/>
    <w:basedOn w:val="Normal"/>
    <w:link w:val="FooterChar"/>
    <w:rsid w:val="002D560D"/>
    <w:pPr>
      <w:tabs>
        <w:tab w:val="center" w:pos="4320"/>
        <w:tab w:val="right" w:pos="8640"/>
      </w:tabs>
    </w:pPr>
  </w:style>
  <w:style w:type="character" w:customStyle="1" w:styleId="FooterChar">
    <w:name w:val="Footer Char"/>
    <w:basedOn w:val="DefaultParagraphFont"/>
    <w:link w:val="Footer"/>
    <w:rsid w:val="002D560D"/>
    <w:rPr>
      <w:rFonts w:ascii="Times New Roman" w:eastAsia="Times New Roman" w:hAnsi="Times New Roman" w:cs="Times New Roman"/>
    </w:rPr>
  </w:style>
  <w:style w:type="character" w:styleId="PageNumber">
    <w:name w:val="page number"/>
    <w:basedOn w:val="DefaultParagraphFont"/>
    <w:rsid w:val="002D560D"/>
  </w:style>
  <w:style w:type="paragraph" w:styleId="BodyText2">
    <w:name w:val="Body Text 2"/>
    <w:basedOn w:val="Normal"/>
    <w:link w:val="BodyText2Char"/>
    <w:rsid w:val="002D560D"/>
    <w:rPr>
      <w:szCs w:val="20"/>
      <w:lang w:val="en-GB"/>
    </w:rPr>
  </w:style>
  <w:style w:type="character" w:customStyle="1" w:styleId="BodyText2Char">
    <w:name w:val="Body Text 2 Char"/>
    <w:basedOn w:val="DefaultParagraphFont"/>
    <w:link w:val="BodyText2"/>
    <w:rsid w:val="002D560D"/>
    <w:rPr>
      <w:rFonts w:ascii="Times New Roman" w:eastAsia="Times New Roman" w:hAnsi="Times New Roman" w:cs="Times New Roman"/>
      <w:szCs w:val="20"/>
      <w:lang w:val="en-GB"/>
    </w:rPr>
  </w:style>
  <w:style w:type="table" w:styleId="TableGrid">
    <w:name w:val="Table Grid"/>
    <w:basedOn w:val="TableNormal"/>
    <w:rsid w:val="002D560D"/>
    <w:rPr>
      <w:rFonts w:ascii="Times New Roman" w:eastAsia="Times New Roman" w:hAnsi="Times New Roman" w:cs="Times New Roman"/>
      <w:sz w:val="20"/>
      <w:szCs w:val="2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2D560D"/>
    <w:pPr>
      <w:jc w:val="center"/>
    </w:pPr>
    <w:rPr>
      <w:rFonts w:ascii="Arial" w:hAnsi="Arial"/>
      <w:b/>
      <w:sz w:val="22"/>
      <w:szCs w:val="20"/>
      <w:lang w:val="en-GB"/>
    </w:rPr>
  </w:style>
  <w:style w:type="character" w:customStyle="1" w:styleId="TitleChar">
    <w:name w:val="Title Char"/>
    <w:basedOn w:val="DefaultParagraphFont"/>
    <w:link w:val="Title"/>
    <w:rsid w:val="002D560D"/>
    <w:rPr>
      <w:rFonts w:ascii="Arial" w:eastAsia="Times New Roman" w:hAnsi="Arial" w:cs="Times New Roman"/>
      <w:b/>
      <w:sz w:val="22"/>
      <w:szCs w:val="20"/>
      <w:lang w:val="en-GB"/>
    </w:rPr>
  </w:style>
  <w:style w:type="paragraph" w:customStyle="1" w:styleId="H3">
    <w:name w:val="H3"/>
    <w:basedOn w:val="Normal"/>
    <w:next w:val="Normal"/>
    <w:rsid w:val="002D560D"/>
    <w:pPr>
      <w:keepNext/>
      <w:spacing w:before="100" w:after="100"/>
      <w:outlineLvl w:val="3"/>
    </w:pPr>
    <w:rPr>
      <w:b/>
      <w:snapToGrid w:val="0"/>
      <w:sz w:val="28"/>
      <w:szCs w:val="20"/>
    </w:rPr>
  </w:style>
  <w:style w:type="character" w:styleId="Strong">
    <w:name w:val="Strong"/>
    <w:qFormat/>
    <w:rsid w:val="002D560D"/>
    <w:rPr>
      <w:b/>
      <w:bCs/>
    </w:rPr>
  </w:style>
  <w:style w:type="paragraph" w:customStyle="1" w:styleId="text">
    <w:name w:val="text"/>
    <w:basedOn w:val="Normal"/>
    <w:rsid w:val="002D560D"/>
    <w:pPr>
      <w:spacing w:before="100" w:beforeAutospacing="1" w:after="100" w:afterAutospacing="1" w:line="240" w:lineRule="atLeast"/>
      <w:jc w:val="both"/>
    </w:pPr>
    <w:rPr>
      <w:rFonts w:ascii="Verdana" w:eastAsia="Arial Unicode MS" w:hAnsi="Verdana" w:cs="Arial Unicode MS"/>
      <w:color w:val="000084"/>
      <w:sz w:val="21"/>
      <w:szCs w:val="21"/>
      <w:lang w:val="en-GB"/>
    </w:rPr>
  </w:style>
  <w:style w:type="paragraph" w:customStyle="1" w:styleId="Bullet">
    <w:name w:val="Bullet"/>
    <w:basedOn w:val="ListBullet"/>
    <w:rsid w:val="002D560D"/>
    <w:pPr>
      <w:numPr>
        <w:numId w:val="0"/>
      </w:numPr>
      <w:tabs>
        <w:tab w:val="num" w:pos="360"/>
      </w:tabs>
      <w:ind w:left="360" w:hanging="360"/>
    </w:pPr>
    <w:rPr>
      <w:sz w:val="22"/>
      <w:szCs w:val="20"/>
      <w:lang w:val="en-GB"/>
    </w:rPr>
  </w:style>
  <w:style w:type="paragraph" w:styleId="ListBullet">
    <w:name w:val="List Bullet"/>
    <w:basedOn w:val="Normal"/>
    <w:autoRedefine/>
    <w:rsid w:val="002D560D"/>
    <w:pPr>
      <w:numPr>
        <w:numId w:val="4"/>
      </w:numPr>
    </w:pPr>
  </w:style>
  <w:style w:type="paragraph" w:styleId="BodyText3">
    <w:name w:val="Body Text 3"/>
    <w:basedOn w:val="Normal"/>
    <w:link w:val="BodyText3Char"/>
    <w:rsid w:val="002D560D"/>
    <w:pPr>
      <w:spacing w:after="120"/>
    </w:pPr>
    <w:rPr>
      <w:sz w:val="16"/>
      <w:szCs w:val="16"/>
    </w:rPr>
  </w:style>
  <w:style w:type="character" w:customStyle="1" w:styleId="BodyText3Char">
    <w:name w:val="Body Text 3 Char"/>
    <w:basedOn w:val="DefaultParagraphFont"/>
    <w:link w:val="BodyText3"/>
    <w:rsid w:val="002D560D"/>
    <w:rPr>
      <w:rFonts w:ascii="Times New Roman" w:eastAsia="Times New Roman" w:hAnsi="Times New Roman" w:cs="Times New Roman"/>
      <w:sz w:val="16"/>
      <w:szCs w:val="16"/>
    </w:rPr>
  </w:style>
  <w:style w:type="paragraph" w:customStyle="1" w:styleId="H1">
    <w:name w:val="H1"/>
    <w:basedOn w:val="Normal"/>
    <w:next w:val="Normal"/>
    <w:rsid w:val="002D560D"/>
    <w:pPr>
      <w:keepNext/>
      <w:spacing w:before="100" w:after="100"/>
      <w:outlineLvl w:val="1"/>
    </w:pPr>
    <w:rPr>
      <w:b/>
      <w:snapToGrid w:val="0"/>
      <w:kern w:val="36"/>
      <w:sz w:val="48"/>
      <w:szCs w:val="20"/>
    </w:rPr>
  </w:style>
  <w:style w:type="paragraph" w:customStyle="1" w:styleId="H4">
    <w:name w:val="H4"/>
    <w:basedOn w:val="Normal"/>
    <w:next w:val="Normal"/>
    <w:rsid w:val="002D560D"/>
    <w:pPr>
      <w:keepNext/>
      <w:spacing w:before="100" w:after="100"/>
      <w:outlineLvl w:val="4"/>
    </w:pPr>
    <w:rPr>
      <w:b/>
      <w:snapToGrid w:val="0"/>
      <w:szCs w:val="20"/>
      <w:lang w:val="en-GB"/>
    </w:rPr>
  </w:style>
  <w:style w:type="paragraph" w:styleId="NormalWeb">
    <w:name w:val="Normal (Web)"/>
    <w:basedOn w:val="Normal"/>
    <w:rsid w:val="002D560D"/>
    <w:pPr>
      <w:spacing w:before="100" w:beforeAutospacing="1" w:after="100" w:afterAutospacing="1"/>
    </w:pPr>
    <w:rPr>
      <w:lang w:val="en-GB"/>
    </w:rPr>
  </w:style>
  <w:style w:type="character" w:styleId="Hyperlink">
    <w:name w:val="Hyperlink"/>
    <w:rsid w:val="002D560D"/>
    <w:rPr>
      <w:color w:val="0000FF"/>
      <w:u w:val="single"/>
    </w:rPr>
  </w:style>
  <w:style w:type="character" w:customStyle="1" w:styleId="goohl1">
    <w:name w:val="goohl1"/>
    <w:basedOn w:val="DefaultParagraphFont"/>
    <w:rsid w:val="002D560D"/>
  </w:style>
  <w:style w:type="character" w:styleId="FollowedHyperlink">
    <w:name w:val="FollowedHyperlink"/>
    <w:rsid w:val="002D560D"/>
    <w:rPr>
      <w:color w:val="800080"/>
      <w:u w:val="single"/>
    </w:rPr>
  </w:style>
  <w:style w:type="character" w:customStyle="1" w:styleId="subheading1">
    <w:name w:val="subheading1"/>
    <w:rsid w:val="002D560D"/>
    <w:rPr>
      <w:rFonts w:ascii="Verdana" w:hAnsi="Verdana" w:hint="default"/>
      <w:b/>
      <w:bCs/>
      <w:color w:val="666699"/>
      <w:sz w:val="21"/>
      <w:szCs w:val="21"/>
    </w:rPr>
  </w:style>
  <w:style w:type="character" w:customStyle="1" w:styleId="goohl41">
    <w:name w:val="goohl41"/>
    <w:rsid w:val="002D560D"/>
    <w:rPr>
      <w:color w:val="000000"/>
      <w:shd w:val="clear" w:color="auto" w:fill="FF66FF"/>
    </w:rPr>
  </w:style>
  <w:style w:type="character" w:customStyle="1" w:styleId="goohl31">
    <w:name w:val="goohl31"/>
    <w:rsid w:val="002D560D"/>
    <w:rPr>
      <w:color w:val="000000"/>
      <w:shd w:val="clear" w:color="auto" w:fill="FF9999"/>
    </w:rPr>
  </w:style>
  <w:style w:type="character" w:customStyle="1" w:styleId="goohl01">
    <w:name w:val="goohl01"/>
    <w:rsid w:val="002D560D"/>
    <w:rPr>
      <w:color w:val="000000"/>
      <w:shd w:val="clear" w:color="auto" w:fill="FFFF66"/>
    </w:rPr>
  </w:style>
  <w:style w:type="character" w:customStyle="1" w:styleId="goohl21">
    <w:name w:val="goohl21"/>
    <w:rsid w:val="002D560D"/>
    <w:rPr>
      <w:color w:val="000000"/>
      <w:shd w:val="clear" w:color="auto" w:fill="99FF99"/>
    </w:rPr>
  </w:style>
  <w:style w:type="character" w:customStyle="1" w:styleId="normal1">
    <w:name w:val="normal1"/>
    <w:rsid w:val="002D560D"/>
    <w:rPr>
      <w:rFonts w:ascii="Arial" w:hAnsi="Arial" w:cs="Arial" w:hint="default"/>
      <w:b w:val="0"/>
      <w:bCs w:val="0"/>
      <w:i w:val="0"/>
      <w:iCs w:val="0"/>
      <w:strike w:val="0"/>
      <w:dstrike w:val="0"/>
      <w:color w:val="666666"/>
      <w:sz w:val="18"/>
      <w:szCs w:val="18"/>
      <w:u w:val="none"/>
      <w:effect w:val="none"/>
    </w:rPr>
  </w:style>
  <w:style w:type="paragraph" w:styleId="BodyTextIndent">
    <w:name w:val="Body Text Indent"/>
    <w:basedOn w:val="Normal"/>
    <w:link w:val="BodyTextIndentChar"/>
    <w:rsid w:val="002D560D"/>
    <w:pPr>
      <w:spacing w:after="120"/>
      <w:ind w:left="283"/>
    </w:pPr>
  </w:style>
  <w:style w:type="character" w:customStyle="1" w:styleId="BodyTextIndentChar">
    <w:name w:val="Body Text Indent Char"/>
    <w:basedOn w:val="DefaultParagraphFont"/>
    <w:link w:val="BodyTextIndent"/>
    <w:rsid w:val="002D560D"/>
    <w:rPr>
      <w:rFonts w:ascii="Times New Roman" w:eastAsia="Times New Roman" w:hAnsi="Times New Roman" w:cs="Times New Roman"/>
    </w:rPr>
  </w:style>
  <w:style w:type="paragraph" w:styleId="BodyTextIndent2">
    <w:name w:val="Body Text Indent 2"/>
    <w:basedOn w:val="Normal"/>
    <w:link w:val="BodyTextIndent2Char"/>
    <w:rsid w:val="002D560D"/>
    <w:pPr>
      <w:spacing w:after="120" w:line="480" w:lineRule="auto"/>
      <w:ind w:left="283"/>
    </w:pPr>
  </w:style>
  <w:style w:type="character" w:customStyle="1" w:styleId="BodyTextIndent2Char">
    <w:name w:val="Body Text Indent 2 Char"/>
    <w:basedOn w:val="DefaultParagraphFont"/>
    <w:link w:val="BodyTextIndent2"/>
    <w:rsid w:val="002D560D"/>
    <w:rPr>
      <w:rFonts w:ascii="Times New Roman" w:eastAsia="Times New Roman" w:hAnsi="Times New Roman" w:cs="Times New Roman"/>
    </w:rPr>
  </w:style>
  <w:style w:type="paragraph" w:customStyle="1" w:styleId="story">
    <w:name w:val="story"/>
    <w:basedOn w:val="Normal"/>
    <w:rsid w:val="002D560D"/>
    <w:pPr>
      <w:spacing w:before="100" w:beforeAutospacing="1" w:after="100" w:afterAutospacing="1"/>
    </w:pPr>
    <w:rPr>
      <w:rFonts w:ascii="Comic Sans MS" w:eastAsia="Arial Unicode MS" w:hAnsi="Comic Sans MS" w:cs="Arial Unicode MS"/>
      <w:color w:val="550000"/>
    </w:rPr>
  </w:style>
  <w:style w:type="paragraph" w:styleId="BodyTextIndent3">
    <w:name w:val="Body Text Indent 3"/>
    <w:basedOn w:val="Normal"/>
    <w:link w:val="BodyTextIndent3Char"/>
    <w:rsid w:val="002D560D"/>
    <w:pPr>
      <w:ind w:left="48"/>
    </w:pPr>
    <w:rPr>
      <w:rFonts w:ascii="Arial" w:hAnsi="Arial" w:cs="Arial"/>
      <w:i/>
      <w:iCs/>
    </w:rPr>
  </w:style>
  <w:style w:type="character" w:customStyle="1" w:styleId="BodyTextIndent3Char">
    <w:name w:val="Body Text Indent 3 Char"/>
    <w:basedOn w:val="DefaultParagraphFont"/>
    <w:link w:val="BodyTextIndent3"/>
    <w:rsid w:val="002D560D"/>
    <w:rPr>
      <w:rFonts w:ascii="Arial" w:eastAsia="Times New Roman" w:hAnsi="Arial" w:cs="Arial"/>
      <w:i/>
      <w:iCs/>
    </w:rPr>
  </w:style>
  <w:style w:type="paragraph" w:customStyle="1" w:styleId="Blockquote">
    <w:name w:val="Blockquote"/>
    <w:basedOn w:val="Normal"/>
    <w:rsid w:val="002D560D"/>
    <w:pPr>
      <w:spacing w:before="100" w:after="100"/>
      <w:ind w:left="360" w:right="360"/>
    </w:pPr>
    <w:rPr>
      <w:snapToGrid w:val="0"/>
      <w:szCs w:val="20"/>
      <w:lang w:val="en-GB"/>
    </w:rPr>
  </w:style>
  <w:style w:type="paragraph" w:styleId="Caption">
    <w:name w:val="caption"/>
    <w:basedOn w:val="Normal"/>
    <w:next w:val="Normal"/>
    <w:qFormat/>
    <w:rsid w:val="002D560D"/>
    <w:rPr>
      <w:rFonts w:ascii="ITC Officina Sans Book" w:hAnsi="ITC Officina Sans Book"/>
      <w:szCs w:val="20"/>
    </w:rPr>
  </w:style>
  <w:style w:type="table" w:styleId="LightShading-Accent3">
    <w:name w:val="Light Shading Accent 3"/>
    <w:basedOn w:val="TableNormal"/>
    <w:uiPriority w:val="60"/>
    <w:rsid w:val="002D560D"/>
    <w:rPr>
      <w:rFonts w:ascii="Times New Roman" w:eastAsia="Times New Roman" w:hAnsi="Times New Roman" w:cs="Times New Roman"/>
      <w:color w:val="76923C"/>
      <w:sz w:val="20"/>
      <w:szCs w:val="20"/>
      <w:lang w:val="en-GB"/>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List-Accent3">
    <w:name w:val="Light List Accent 3"/>
    <w:basedOn w:val="TableNormal"/>
    <w:uiPriority w:val="61"/>
    <w:rsid w:val="002D560D"/>
    <w:rPr>
      <w:rFonts w:ascii="Times New Roman" w:eastAsia="Times New Roman" w:hAnsi="Times New Roman" w:cs="Times New Roman"/>
      <w:sz w:val="20"/>
      <w:szCs w:val="20"/>
      <w:lang w:val="en-GB"/>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Grid-Accent3">
    <w:name w:val="Light Grid Accent 3"/>
    <w:basedOn w:val="TableNormal"/>
    <w:uiPriority w:val="62"/>
    <w:rsid w:val="002D560D"/>
    <w:rPr>
      <w:rFonts w:ascii="Times New Roman" w:eastAsia="Times New Roman" w:hAnsi="Times New Roman" w:cs="Times New Roman"/>
      <w:sz w:val="20"/>
      <w:szCs w:val="20"/>
      <w:lang w:val="en-GB"/>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w:eastAsia="ＭＳ ゴシック"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ＭＳ ゴシック"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ＭＳ ゴシック" w:hAnsi="Calibri" w:cs="Times New Roman"/>
        <w:b/>
        <w:bCs/>
      </w:rPr>
    </w:tblStylePr>
    <w:tblStylePr w:type="lastCol">
      <w:rPr>
        <w:rFonts w:ascii="Calibri" w:eastAsia="ＭＳ ゴシック"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ListParagraph">
    <w:name w:val="List Paragraph"/>
    <w:basedOn w:val="Normal"/>
    <w:uiPriority w:val="34"/>
    <w:qFormat/>
    <w:rsid w:val="002D560D"/>
    <w:pPr>
      <w:ind w:left="720"/>
      <w:contextualSpacing/>
    </w:pPr>
  </w:style>
  <w:style w:type="paragraph" w:styleId="BalloonText">
    <w:name w:val="Balloon Text"/>
    <w:basedOn w:val="Normal"/>
    <w:link w:val="BalloonTextChar"/>
    <w:uiPriority w:val="99"/>
    <w:semiHidden/>
    <w:unhideWhenUsed/>
    <w:rsid w:val="002D560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560D"/>
    <w:rPr>
      <w:rFonts w:ascii="Lucida Grande" w:eastAsia="Times New Roman"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os2i.org/evolving-selection-potential/adept/%20%E2%80%8E" TargetMode="External"/><Relationship Id="rId12" Type="http://schemas.openxmlformats.org/officeDocument/2006/relationships/hyperlink" Target="http://creativecommons.org/licenses/by-nc/3.0/deed.en_US"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2.png"/><Relationship Id="rId10"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FF6FE0-27E5-7342-8CAB-1213A04AF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27</Pages>
  <Words>3179</Words>
  <Characters>18124</Characters>
  <Application>Microsoft Macintosh Word</Application>
  <DocSecurity>0</DocSecurity>
  <Lines>151</Lines>
  <Paragraphs>42</Paragraphs>
  <ScaleCrop>false</ScaleCrop>
  <Company>os2i</Company>
  <LinksUpToDate>false</LinksUpToDate>
  <CharactersWithSpaces>21261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Crimes</dc:creator>
  <cp:keywords/>
  <dc:description/>
  <cp:lastModifiedBy>Mike  Crimes</cp:lastModifiedBy>
  <cp:revision>22</cp:revision>
  <dcterms:created xsi:type="dcterms:W3CDTF">2012-10-11T14:58:00Z</dcterms:created>
  <dcterms:modified xsi:type="dcterms:W3CDTF">2013-01-18T15:24:00Z</dcterms:modified>
</cp:coreProperties>
</file>